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8CC6" w14:textId="3FECBCB2" w:rsidR="00726AC5" w:rsidRPr="006425F2" w:rsidRDefault="000F16B7" w:rsidP="000F16B7">
      <w:pPr>
        <w:rPr>
          <w:rFonts w:ascii="Century Gothic" w:hAnsi="Century Gothic"/>
          <w:b/>
          <w:caps/>
          <w:color w:val="0070C0"/>
          <w:sz w:val="29"/>
          <w:szCs w:val="29"/>
        </w:rPr>
      </w:pPr>
      <w:r>
        <w:rPr>
          <w:rFonts w:ascii="Century Gothic" w:hAnsi="Century Gothic"/>
          <w:b/>
          <w:caps/>
          <w:color w:val="0070C0"/>
          <w:sz w:val="29"/>
          <w:szCs w:val="29"/>
        </w:rPr>
        <w:t xml:space="preserve">                  </w:t>
      </w:r>
      <w:r w:rsidR="00726AC5">
        <w:rPr>
          <w:rFonts w:ascii="Century Gothic" w:hAnsi="Century Gothic"/>
          <w:b/>
          <w:caps/>
          <w:color w:val="0070C0"/>
          <w:sz w:val="29"/>
          <w:szCs w:val="29"/>
        </w:rPr>
        <w:t>Transportation &amp; mobility – transportation</w:t>
      </w:r>
    </w:p>
    <w:p w14:paraId="46564205" w14:textId="58958EBA" w:rsidR="00656F34" w:rsidRPr="009873CA" w:rsidRDefault="00C42D76" w:rsidP="00BB6787">
      <w:pPr>
        <w:ind w:left="1440"/>
        <w:rPr>
          <w:rFonts w:ascii="Century Gothic" w:hAnsi="Century Gothic"/>
          <w:b/>
          <w:caps/>
          <w:color w:val="0070C0"/>
        </w:rPr>
      </w:pPr>
      <w:r>
        <w:rPr>
          <w:caps/>
          <w:noProof/>
        </w:rPr>
        <w:drawing>
          <wp:anchor distT="0" distB="0" distL="114300" distR="114300" simplePos="0" relativeHeight="251662336" behindDoc="0" locked="0" layoutInCell="1" allowOverlap="1" wp14:anchorId="2F16D898" wp14:editId="725BA5B0">
            <wp:simplePos x="0" y="0"/>
            <wp:positionH relativeFrom="column">
              <wp:posOffset>-54997</wp:posOffset>
            </wp:positionH>
            <wp:positionV relativeFrom="paragraph">
              <wp:posOffset>-655983</wp:posOffset>
            </wp:positionV>
            <wp:extent cx="985520" cy="985520"/>
            <wp:effectExtent l="0" t="0" r="5080" b="5080"/>
            <wp:wrapNone/>
            <wp:docPr id="11" name="Picture 8" descr="City Logo Gold Circle_seal only_96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 Logo Gold Circle_seal only_96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34">
        <w:rPr>
          <w:caps/>
          <w:noProof/>
        </w:rPr>
        <w:drawing>
          <wp:anchor distT="0" distB="0" distL="114300" distR="114300" simplePos="0" relativeHeight="251660288" behindDoc="1" locked="0" layoutInCell="1" allowOverlap="1" wp14:anchorId="4C93AC56" wp14:editId="7F2E86DE">
            <wp:simplePos x="0" y="0"/>
            <wp:positionH relativeFrom="margin">
              <wp:posOffset>-55466</wp:posOffset>
            </wp:positionH>
            <wp:positionV relativeFrom="paragraph">
              <wp:posOffset>-655900</wp:posOffset>
            </wp:positionV>
            <wp:extent cx="6864921" cy="1179830"/>
            <wp:effectExtent l="0" t="0" r="0" b="1270"/>
            <wp:wrapNone/>
            <wp:docPr id="6" name="Picture 6" descr="2451 Strategic Management System Template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51 Strategic Management System Template_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21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34">
        <w:rPr>
          <w:rFonts w:ascii="Century Gothic" w:hAnsi="Century Gothic"/>
          <w:b/>
          <w:caps/>
          <w:color w:val="0070C0"/>
          <w:sz w:val="32"/>
          <w:szCs w:val="32"/>
        </w:rPr>
        <w:t>Title VI Creole Notice to the Public</w:t>
      </w:r>
      <w:r w:rsidR="00BB6787">
        <w:rPr>
          <w:rFonts w:ascii="Century Gothic" w:hAnsi="Century Gothic"/>
          <w:b/>
          <w:caps/>
          <w:color w:val="0070C0"/>
          <w:sz w:val="32"/>
          <w:szCs w:val="32"/>
        </w:rPr>
        <w:t xml:space="preserve"> Complaint</w:t>
      </w:r>
    </w:p>
    <w:p w14:paraId="42CD3D87" w14:textId="0B16A759" w:rsidR="00C40E75" w:rsidRDefault="00C40E75" w:rsidP="00292D20">
      <w:pPr>
        <w:ind w:left="120"/>
        <w:rPr>
          <w:rFonts w:ascii="Times New Roman" w:eastAsia="Times New Roman" w:hAnsi="Times New Roman" w:cs="Times New Roman"/>
          <w:sz w:val="21"/>
          <w:szCs w:val="21"/>
        </w:rPr>
      </w:pPr>
    </w:p>
    <w:p w14:paraId="6BC9EFAC" w14:textId="77777777" w:rsidR="00141729" w:rsidRDefault="00141729">
      <w:pPr>
        <w:spacing w:before="52"/>
        <w:ind w:left="156"/>
        <w:rPr>
          <w:b/>
          <w:bCs/>
          <w:color w:val="309BAB"/>
          <w:sz w:val="24"/>
          <w:szCs w:val="24"/>
        </w:rPr>
      </w:pPr>
    </w:p>
    <w:p w14:paraId="56BE41A1" w14:textId="23721CDC" w:rsidR="00C40E75" w:rsidRDefault="00000000">
      <w:pPr>
        <w:spacing w:before="52"/>
        <w:ind w:left="156"/>
        <w:rPr>
          <w:sz w:val="24"/>
          <w:szCs w:val="24"/>
        </w:rPr>
      </w:pPr>
      <w:r>
        <w:rPr>
          <w:b/>
          <w:bCs/>
          <w:color w:val="309BAB"/>
          <w:sz w:val="24"/>
          <w:szCs w:val="24"/>
        </w:rPr>
        <w:t>Complaint</w:t>
      </w:r>
      <w:r>
        <w:rPr>
          <w:b/>
          <w:bCs/>
          <w:color w:val="309BAB"/>
          <w:spacing w:val="-3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Procedures</w:t>
      </w:r>
      <w:r>
        <w:rPr>
          <w:b/>
          <w:bCs/>
          <w:color w:val="309BAB"/>
          <w:spacing w:val="-1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(French</w:t>
      </w:r>
      <w:r>
        <w:rPr>
          <w:b/>
          <w:bCs/>
          <w:color w:val="309BAB"/>
          <w:spacing w:val="-2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Creole)</w:t>
      </w:r>
    </w:p>
    <w:p w14:paraId="5BE8924E" w14:textId="77777777" w:rsidR="00C40E75" w:rsidRDefault="00C40E75">
      <w:pPr>
        <w:rPr>
          <w:b/>
          <w:bCs/>
          <w:sz w:val="30"/>
          <w:szCs w:val="30"/>
        </w:rPr>
      </w:pPr>
    </w:p>
    <w:p w14:paraId="0441ABDB" w14:textId="77777777" w:rsidR="00C40E75" w:rsidRPr="00546BED" w:rsidRDefault="00000000">
      <w:pPr>
        <w:ind w:left="178"/>
        <w:rPr>
          <w:sz w:val="24"/>
          <w:szCs w:val="24"/>
        </w:rPr>
      </w:pPr>
      <w:r w:rsidRPr="00546BED">
        <w:rPr>
          <w:color w:val="646464"/>
          <w:sz w:val="24"/>
          <w:szCs w:val="24"/>
        </w:rPr>
        <w:t>Fason</w:t>
      </w:r>
      <w:r w:rsidRPr="00546BED">
        <w:rPr>
          <w:color w:val="646464"/>
          <w:spacing w:val="-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pou</w:t>
      </w:r>
      <w:proofErr w:type="spellEnd"/>
      <w:r w:rsidRPr="00546BED">
        <w:rPr>
          <w:color w:val="646464"/>
          <w:spacing w:val="-3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nou</w:t>
      </w:r>
      <w:proofErr w:type="spellEnd"/>
      <w:r w:rsidRPr="00546BED">
        <w:rPr>
          <w:color w:val="646464"/>
          <w:spacing w:val="-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pote</w:t>
      </w:r>
      <w:proofErr w:type="spellEnd"/>
      <w:r w:rsidRPr="00546BED">
        <w:rPr>
          <w:color w:val="646464"/>
          <w:spacing w:val="-3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</w:p>
    <w:p w14:paraId="666AAB27" w14:textId="77777777" w:rsidR="00C40E75" w:rsidRPr="00546BED" w:rsidRDefault="00C40E75">
      <w:pPr>
        <w:rPr>
          <w:sz w:val="24"/>
          <w:szCs w:val="24"/>
        </w:rPr>
      </w:pPr>
    </w:p>
    <w:p w14:paraId="2534D2A8" w14:textId="77777777" w:rsidR="00C40E75" w:rsidRPr="00546BED" w:rsidRDefault="00C40E75">
      <w:pPr>
        <w:spacing w:before="11"/>
        <w:rPr>
          <w:sz w:val="24"/>
          <w:szCs w:val="24"/>
        </w:rPr>
      </w:pPr>
    </w:p>
    <w:p w14:paraId="7682488D" w14:textId="1FDEF6F7" w:rsidR="00C40E75" w:rsidRPr="00546BED" w:rsidRDefault="00000000">
      <w:pPr>
        <w:spacing w:line="360" w:lineRule="auto"/>
        <w:ind w:left="178" w:right="238"/>
        <w:rPr>
          <w:sz w:val="24"/>
          <w:szCs w:val="24"/>
        </w:rPr>
      </w:pPr>
      <w:proofErr w:type="spellStart"/>
      <w:r w:rsidRPr="00546BED">
        <w:rPr>
          <w:color w:val="646464"/>
          <w:sz w:val="24"/>
          <w:szCs w:val="24"/>
        </w:rPr>
        <w:t>Nenpot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moun</w:t>
      </w:r>
      <w:proofErr w:type="spellEnd"/>
      <w:r w:rsidRPr="00546BED">
        <w:rPr>
          <w:color w:val="646464"/>
          <w:sz w:val="24"/>
          <w:szCs w:val="24"/>
        </w:rPr>
        <w:t xml:space="preserve"> ki </w:t>
      </w:r>
      <w:proofErr w:type="spellStart"/>
      <w:r w:rsidRPr="00546BED">
        <w:rPr>
          <w:color w:val="646464"/>
          <w:sz w:val="24"/>
          <w:szCs w:val="24"/>
        </w:rPr>
        <w:t>santi</w:t>
      </w:r>
      <w:proofErr w:type="spellEnd"/>
      <w:r w:rsidRPr="00546BED">
        <w:rPr>
          <w:color w:val="646464"/>
          <w:sz w:val="24"/>
          <w:szCs w:val="24"/>
        </w:rPr>
        <w:t xml:space="preserve"> l </w:t>
      </w:r>
      <w:proofErr w:type="spellStart"/>
      <w:r w:rsidRPr="00546BED">
        <w:rPr>
          <w:color w:val="646464"/>
          <w:sz w:val="24"/>
          <w:szCs w:val="24"/>
        </w:rPr>
        <w:t>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diskrimine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akoz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ras</w:t>
      </w:r>
      <w:proofErr w:type="spellEnd"/>
      <w:r w:rsidRPr="00546BED">
        <w:rPr>
          <w:color w:val="646464"/>
          <w:sz w:val="24"/>
          <w:szCs w:val="24"/>
        </w:rPr>
        <w:t xml:space="preserve"> li, </w:t>
      </w:r>
      <w:proofErr w:type="spellStart"/>
      <w:r w:rsidRPr="00546BED">
        <w:rPr>
          <w:color w:val="646464"/>
          <w:sz w:val="24"/>
          <w:szCs w:val="24"/>
        </w:rPr>
        <w:t>koule</w:t>
      </w:r>
      <w:proofErr w:type="spellEnd"/>
      <w:r w:rsidRPr="00546BED">
        <w:rPr>
          <w:color w:val="646464"/>
          <w:sz w:val="24"/>
          <w:szCs w:val="24"/>
        </w:rPr>
        <w:t xml:space="preserve"> l </w:t>
      </w:r>
      <w:proofErr w:type="spellStart"/>
      <w:r w:rsidRPr="00546BED">
        <w:rPr>
          <w:color w:val="646464"/>
          <w:sz w:val="24"/>
          <w:szCs w:val="24"/>
        </w:rPr>
        <w:t>oubyen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nasyonalite</w:t>
      </w:r>
      <w:proofErr w:type="spellEnd"/>
      <w:r w:rsidRPr="00546BED">
        <w:rPr>
          <w:color w:val="646464"/>
          <w:sz w:val="24"/>
          <w:szCs w:val="24"/>
        </w:rPr>
        <w:t xml:space="preserve"> l </w:t>
      </w:r>
      <w:proofErr w:type="spellStart"/>
      <w:r w:rsidRPr="00546BED">
        <w:rPr>
          <w:color w:val="646464"/>
          <w:sz w:val="24"/>
          <w:szCs w:val="24"/>
        </w:rPr>
        <w:t>bo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kote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r w:rsidR="00141729" w:rsidRPr="00546BED">
        <w:rPr>
          <w:b/>
          <w:bCs/>
          <w:sz w:val="24"/>
          <w:szCs w:val="24"/>
        </w:rPr>
        <w:t>City of Fort Lauderdale</w:t>
      </w:r>
      <w:r w:rsidRPr="00546BED">
        <w:rPr>
          <w:b/>
          <w:bCs/>
          <w:sz w:val="24"/>
          <w:szCs w:val="24"/>
        </w:rPr>
        <w:t xml:space="preserve"> </w:t>
      </w:r>
      <w:r w:rsidRPr="00546BED">
        <w:rPr>
          <w:color w:val="646464"/>
          <w:sz w:val="24"/>
          <w:szCs w:val="24"/>
        </w:rPr>
        <w:t xml:space="preserve">ta </w:t>
      </w:r>
      <w:proofErr w:type="spellStart"/>
      <w:r w:rsidRPr="00546BED">
        <w:rPr>
          <w:color w:val="646464"/>
          <w:sz w:val="24"/>
          <w:szCs w:val="24"/>
        </w:rPr>
        <w:t>dwe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pote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sou </w:t>
      </w:r>
      <w:proofErr w:type="spellStart"/>
      <w:r w:rsidRPr="00546BED">
        <w:rPr>
          <w:color w:val="646464"/>
          <w:sz w:val="24"/>
          <w:szCs w:val="24"/>
        </w:rPr>
        <w:t>baz</w:t>
      </w:r>
      <w:proofErr w:type="spellEnd"/>
      <w:r w:rsidRPr="00546BED">
        <w:rPr>
          <w:color w:val="646464"/>
          <w:spacing w:val="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atik</w:t>
      </w:r>
      <w:proofErr w:type="spellEnd"/>
      <w:r w:rsidRPr="00546BED">
        <w:rPr>
          <w:color w:val="646464"/>
          <w:sz w:val="24"/>
          <w:szCs w:val="24"/>
        </w:rPr>
        <w:t xml:space="preserve"> VI </w:t>
      </w:r>
      <w:proofErr w:type="spellStart"/>
      <w:r w:rsidRPr="00546BED">
        <w:rPr>
          <w:color w:val="646464"/>
          <w:sz w:val="24"/>
          <w:szCs w:val="24"/>
        </w:rPr>
        <w:t>konpayi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a le</w:t>
      </w:r>
      <w:proofErr w:type="spellEnd"/>
      <w:r w:rsidRPr="00546BED">
        <w:rPr>
          <w:color w:val="646464"/>
          <w:sz w:val="24"/>
          <w:szCs w:val="24"/>
        </w:rPr>
        <w:t xml:space="preserve"> l </w:t>
      </w:r>
      <w:proofErr w:type="spellStart"/>
      <w:r w:rsidRPr="00546BED">
        <w:rPr>
          <w:color w:val="646464"/>
          <w:sz w:val="24"/>
          <w:szCs w:val="24"/>
        </w:rPr>
        <w:t>konplete</w:t>
      </w:r>
      <w:proofErr w:type="spellEnd"/>
      <w:r w:rsidRPr="00546BED">
        <w:rPr>
          <w:color w:val="646464"/>
          <w:sz w:val="24"/>
          <w:szCs w:val="24"/>
        </w:rPr>
        <w:t xml:space="preserve"> epi </w:t>
      </w:r>
      <w:proofErr w:type="spellStart"/>
      <w:r w:rsidRPr="00546BED">
        <w:rPr>
          <w:color w:val="646464"/>
          <w:sz w:val="24"/>
          <w:szCs w:val="24"/>
        </w:rPr>
        <w:t>remet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fomile</w:t>
      </w:r>
      <w:proofErr w:type="spellEnd"/>
      <w:r w:rsidRPr="00546BED">
        <w:rPr>
          <w:color w:val="646464"/>
          <w:sz w:val="24"/>
          <w:szCs w:val="24"/>
        </w:rPr>
        <w:t xml:space="preserve"> VI la bay </w:t>
      </w:r>
      <w:proofErr w:type="spellStart"/>
      <w:r w:rsidRPr="00546BED">
        <w:rPr>
          <w:color w:val="646464"/>
          <w:sz w:val="24"/>
          <w:szCs w:val="24"/>
        </w:rPr>
        <w:t>konpayi</w:t>
      </w:r>
      <w:proofErr w:type="spellEnd"/>
      <w:r w:rsidRPr="00546BED">
        <w:rPr>
          <w:color w:val="646464"/>
          <w:sz w:val="24"/>
          <w:szCs w:val="24"/>
        </w:rPr>
        <w:t xml:space="preserve"> a. </w:t>
      </w:r>
      <w:proofErr w:type="spellStart"/>
      <w:r w:rsidRPr="00546BED">
        <w:rPr>
          <w:color w:val="646464"/>
          <w:sz w:val="24"/>
          <w:szCs w:val="24"/>
        </w:rPr>
        <w:t>Yo</w:t>
      </w:r>
      <w:proofErr w:type="spellEnd"/>
      <w:r w:rsidRPr="00546BED">
        <w:rPr>
          <w:color w:val="646464"/>
          <w:sz w:val="24"/>
          <w:szCs w:val="24"/>
        </w:rPr>
        <w:t xml:space="preserve"> ka </w:t>
      </w:r>
      <w:proofErr w:type="spellStart"/>
      <w:r w:rsidRPr="00546BED">
        <w:rPr>
          <w:color w:val="646464"/>
          <w:sz w:val="24"/>
          <w:szCs w:val="24"/>
        </w:rPr>
        <w:t>pote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tou</w:t>
      </w:r>
      <w:proofErr w:type="spellEnd"/>
      <w:r w:rsidRPr="00546BED">
        <w:rPr>
          <w:color w:val="646464"/>
          <w:sz w:val="24"/>
          <w:szCs w:val="24"/>
        </w:rPr>
        <w:t xml:space="preserve"> nan </w:t>
      </w:r>
      <w:proofErr w:type="spellStart"/>
      <w:r w:rsidRPr="00546BED">
        <w:rPr>
          <w:color w:val="646464"/>
          <w:sz w:val="24"/>
          <w:szCs w:val="24"/>
        </w:rPr>
        <w:t>telefon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nimewo</w:t>
      </w:r>
      <w:proofErr w:type="spellEnd"/>
      <w:r w:rsidRPr="00546BED">
        <w:rPr>
          <w:color w:val="646464"/>
          <w:sz w:val="24"/>
          <w:szCs w:val="24"/>
        </w:rPr>
        <w:t xml:space="preserve"> a se </w:t>
      </w:r>
      <w:r w:rsidR="00141729" w:rsidRPr="00546BED">
        <w:rPr>
          <w:b/>
          <w:bCs/>
          <w:sz w:val="24"/>
          <w:szCs w:val="24"/>
        </w:rPr>
        <w:t>954-828-</w:t>
      </w:r>
      <w:proofErr w:type="gramStart"/>
      <w:r w:rsidR="00141729" w:rsidRPr="00546BED">
        <w:rPr>
          <w:b/>
          <w:bCs/>
          <w:sz w:val="24"/>
          <w:szCs w:val="24"/>
        </w:rPr>
        <w:t>5246</w:t>
      </w:r>
      <w:r w:rsidRPr="00546BED">
        <w:rPr>
          <w:color w:val="646464"/>
          <w:sz w:val="24"/>
          <w:szCs w:val="24"/>
        </w:rPr>
        <w:t xml:space="preserve">,  </w:t>
      </w:r>
      <w:proofErr w:type="spellStart"/>
      <w:r w:rsidRPr="00546BED">
        <w:rPr>
          <w:color w:val="646464"/>
          <w:sz w:val="24"/>
          <w:szCs w:val="24"/>
        </w:rPr>
        <w:t>oubyen</w:t>
      </w:r>
      <w:proofErr w:type="spellEnd"/>
      <w:proofErr w:type="gramEnd"/>
      <w:r w:rsidRPr="00546BED">
        <w:rPr>
          <w:color w:val="646464"/>
          <w:sz w:val="24"/>
          <w:szCs w:val="24"/>
        </w:rPr>
        <w:t xml:space="preserve"> pa </w:t>
      </w:r>
      <w:proofErr w:type="spellStart"/>
      <w:r w:rsidRPr="00546BED">
        <w:rPr>
          <w:color w:val="646464"/>
          <w:sz w:val="24"/>
          <w:szCs w:val="24"/>
        </w:rPr>
        <w:t>mwayen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entenet</w:t>
      </w:r>
      <w:proofErr w:type="spellEnd"/>
      <w:r w:rsidRPr="00546BED">
        <w:rPr>
          <w:color w:val="646464"/>
          <w:sz w:val="24"/>
          <w:szCs w:val="24"/>
        </w:rPr>
        <w:t xml:space="preserve"> nan </w:t>
      </w:r>
      <w:r w:rsidR="008B304B" w:rsidRPr="00546BED">
        <w:rPr>
          <w:b/>
          <w:bCs/>
          <w:sz w:val="24"/>
          <w:szCs w:val="24"/>
        </w:rPr>
        <w:t>https://www.fortlauderdale.gov/government/departments-a-h/human-resources/human-resources-administration/risk-management/title-vi</w:t>
      </w:r>
      <w:r w:rsidRPr="00546BED">
        <w:rPr>
          <w:color w:val="646464"/>
          <w:sz w:val="24"/>
          <w:szCs w:val="24"/>
        </w:rPr>
        <w:t xml:space="preserve">. Pou </w:t>
      </w:r>
      <w:r w:rsidR="00141729" w:rsidRPr="00546BED">
        <w:rPr>
          <w:b/>
          <w:bCs/>
          <w:sz w:val="24"/>
          <w:szCs w:val="24"/>
        </w:rPr>
        <w:t>City of Fort Lauderdale</w:t>
      </w:r>
      <w:r w:rsidRPr="00546BED">
        <w:rPr>
          <w:b/>
          <w:bCs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mennen</w:t>
      </w:r>
      <w:proofErr w:type="spellEnd"/>
      <w:r w:rsidRPr="00546BED">
        <w:rPr>
          <w:color w:val="646464"/>
          <w:spacing w:val="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envestigasyon</w:t>
      </w:r>
      <w:proofErr w:type="spellEnd"/>
      <w:r w:rsidRPr="00546BED">
        <w:rPr>
          <w:color w:val="646464"/>
          <w:sz w:val="24"/>
          <w:szCs w:val="24"/>
        </w:rPr>
        <w:t xml:space="preserve"> sou yon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yo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resevwa</w:t>
      </w:r>
      <w:proofErr w:type="spellEnd"/>
      <w:r w:rsidRPr="00546BED">
        <w:rPr>
          <w:color w:val="646464"/>
          <w:sz w:val="24"/>
          <w:szCs w:val="24"/>
        </w:rPr>
        <w:t xml:space="preserve">, li pa </w:t>
      </w:r>
      <w:proofErr w:type="spellStart"/>
      <w:r w:rsidRPr="00546BED">
        <w:rPr>
          <w:color w:val="646464"/>
          <w:sz w:val="24"/>
          <w:szCs w:val="24"/>
        </w:rPr>
        <w:t>dwe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depase</w:t>
      </w:r>
      <w:proofErr w:type="spellEnd"/>
      <w:r w:rsidRPr="00546BED">
        <w:rPr>
          <w:color w:val="646464"/>
          <w:sz w:val="24"/>
          <w:szCs w:val="24"/>
        </w:rPr>
        <w:t xml:space="preserve"> 180 </w:t>
      </w:r>
      <w:proofErr w:type="spellStart"/>
      <w:r w:rsidRPr="00546BED">
        <w:rPr>
          <w:color w:val="646464"/>
          <w:sz w:val="24"/>
          <w:szCs w:val="24"/>
        </w:rPr>
        <w:t>jou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depi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ensidan</w:t>
      </w:r>
      <w:proofErr w:type="spellEnd"/>
      <w:r w:rsidRPr="00546BED">
        <w:rPr>
          <w:color w:val="646464"/>
          <w:sz w:val="24"/>
          <w:szCs w:val="24"/>
        </w:rPr>
        <w:t xml:space="preserve"> an </w:t>
      </w:r>
      <w:proofErr w:type="spellStart"/>
      <w:r w:rsidRPr="00546BED">
        <w:rPr>
          <w:color w:val="646464"/>
          <w:sz w:val="24"/>
          <w:szCs w:val="24"/>
        </w:rPr>
        <w:t>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pase</w:t>
      </w:r>
      <w:proofErr w:type="spellEnd"/>
      <w:r w:rsidRPr="00546BED">
        <w:rPr>
          <w:color w:val="646464"/>
          <w:sz w:val="24"/>
          <w:szCs w:val="24"/>
        </w:rPr>
        <w:t xml:space="preserve">. Se </w:t>
      </w:r>
      <w:proofErr w:type="spellStart"/>
      <w:r w:rsidRPr="00546BED">
        <w:rPr>
          <w:color w:val="646464"/>
          <w:sz w:val="24"/>
          <w:szCs w:val="24"/>
        </w:rPr>
        <w:t>selman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konple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yo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r w:rsidR="00141729" w:rsidRPr="00546BED">
        <w:rPr>
          <w:b/>
          <w:bCs/>
          <w:sz w:val="24"/>
          <w:szCs w:val="24"/>
        </w:rPr>
        <w:t xml:space="preserve">City of </w:t>
      </w:r>
      <w:r w:rsidR="00DE40AA" w:rsidRPr="00546BED">
        <w:rPr>
          <w:b/>
          <w:bCs/>
          <w:sz w:val="24"/>
          <w:szCs w:val="24"/>
        </w:rPr>
        <w:t>Fort</w:t>
      </w:r>
      <w:r w:rsidR="00141729" w:rsidRPr="00546BED">
        <w:rPr>
          <w:b/>
          <w:bCs/>
          <w:sz w:val="24"/>
          <w:szCs w:val="24"/>
        </w:rPr>
        <w:t xml:space="preserve"> Lauderdale</w:t>
      </w:r>
      <w:r w:rsidRPr="00546BED">
        <w:rPr>
          <w:b/>
          <w:bCs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pral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envestige</w:t>
      </w:r>
      <w:proofErr w:type="spellEnd"/>
      <w:r w:rsidRPr="00546BED">
        <w:rPr>
          <w:color w:val="646464"/>
          <w:sz w:val="24"/>
          <w:szCs w:val="24"/>
        </w:rPr>
        <w:t xml:space="preserve">. Pou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la ka </w:t>
      </w:r>
      <w:proofErr w:type="spellStart"/>
      <w:r w:rsidRPr="00546BED">
        <w:rPr>
          <w:color w:val="646464"/>
          <w:sz w:val="24"/>
          <w:szCs w:val="24"/>
        </w:rPr>
        <w:t>konple</w:t>
      </w:r>
      <w:proofErr w:type="spellEnd"/>
      <w:r w:rsidRPr="00546BED">
        <w:rPr>
          <w:color w:val="646464"/>
          <w:sz w:val="24"/>
          <w:szCs w:val="24"/>
        </w:rPr>
        <w:t xml:space="preserve">, </w:t>
      </w:r>
      <w:proofErr w:type="spellStart"/>
      <w:r w:rsidRPr="00546BED">
        <w:rPr>
          <w:color w:val="646464"/>
          <w:sz w:val="24"/>
          <w:szCs w:val="24"/>
        </w:rPr>
        <w:t>moun</w:t>
      </w:r>
      <w:proofErr w:type="spellEnd"/>
      <w:r w:rsidRPr="00546BED">
        <w:rPr>
          <w:color w:val="646464"/>
          <w:sz w:val="24"/>
          <w:szCs w:val="24"/>
        </w:rPr>
        <w:t xml:space="preserve"> k ap </w:t>
      </w:r>
      <w:proofErr w:type="spellStart"/>
      <w:r w:rsidRPr="00546BED">
        <w:rPr>
          <w:color w:val="646464"/>
          <w:sz w:val="24"/>
          <w:szCs w:val="24"/>
        </w:rPr>
        <w:t>fe</w:t>
      </w:r>
      <w:proofErr w:type="spellEnd"/>
      <w:r w:rsidRPr="00546BED">
        <w:rPr>
          <w:color w:val="646464"/>
          <w:sz w:val="24"/>
          <w:szCs w:val="24"/>
        </w:rPr>
        <w:t xml:space="preserve"> l la ta </w:t>
      </w:r>
      <w:proofErr w:type="spellStart"/>
      <w:r w:rsidRPr="00546BED">
        <w:rPr>
          <w:color w:val="646464"/>
          <w:sz w:val="24"/>
          <w:szCs w:val="24"/>
        </w:rPr>
        <w:t>dwe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omwens</w:t>
      </w:r>
      <w:proofErr w:type="spellEnd"/>
      <w:r w:rsidRPr="00546BED">
        <w:rPr>
          <w:color w:val="646464"/>
          <w:sz w:val="24"/>
          <w:szCs w:val="24"/>
        </w:rPr>
        <w:t xml:space="preserve"> mete non l, </w:t>
      </w:r>
      <w:proofErr w:type="spellStart"/>
      <w:r w:rsidRPr="00546BED">
        <w:rPr>
          <w:color w:val="646464"/>
          <w:sz w:val="24"/>
          <w:szCs w:val="24"/>
        </w:rPr>
        <w:t>telefon</w:t>
      </w:r>
      <w:proofErr w:type="spellEnd"/>
      <w:r w:rsidRPr="00546BED">
        <w:rPr>
          <w:color w:val="646464"/>
          <w:sz w:val="24"/>
          <w:szCs w:val="24"/>
        </w:rPr>
        <w:t xml:space="preserve"> li, </w:t>
      </w:r>
      <w:proofErr w:type="spellStart"/>
      <w:r w:rsidRPr="00546BED">
        <w:rPr>
          <w:color w:val="646464"/>
          <w:sz w:val="24"/>
          <w:szCs w:val="24"/>
        </w:rPr>
        <w:t>dat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ensidan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te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pase</w:t>
      </w:r>
      <w:proofErr w:type="spellEnd"/>
      <w:r w:rsidRPr="00546BED">
        <w:rPr>
          <w:color w:val="646464"/>
          <w:sz w:val="24"/>
          <w:szCs w:val="24"/>
        </w:rPr>
        <w:t>, epi</w:t>
      </w:r>
      <w:r w:rsidRPr="00546BED">
        <w:rPr>
          <w:color w:val="646464"/>
          <w:spacing w:val="-36"/>
          <w:sz w:val="24"/>
          <w:szCs w:val="24"/>
        </w:rPr>
        <w:t xml:space="preserve"> </w:t>
      </w:r>
      <w:r w:rsidRPr="00546BED">
        <w:rPr>
          <w:color w:val="646464"/>
          <w:sz w:val="24"/>
          <w:szCs w:val="24"/>
        </w:rPr>
        <w:t>bay</w:t>
      </w:r>
      <w:r w:rsidRPr="00546BED">
        <w:rPr>
          <w:color w:val="646464"/>
          <w:spacing w:val="-2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detay</w:t>
      </w:r>
      <w:proofErr w:type="spellEnd"/>
      <w:r w:rsidRPr="00546BED">
        <w:rPr>
          <w:color w:val="646464"/>
          <w:sz w:val="24"/>
          <w:szCs w:val="24"/>
        </w:rPr>
        <w:t xml:space="preserve"> sou</w:t>
      </w:r>
      <w:r w:rsidRPr="00546BED">
        <w:rPr>
          <w:color w:val="646464"/>
          <w:spacing w:val="-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sa</w:t>
      </w:r>
      <w:proofErr w:type="spellEnd"/>
      <w:r w:rsidRPr="00546BED">
        <w:rPr>
          <w:color w:val="646464"/>
          <w:spacing w:val="-1"/>
          <w:sz w:val="24"/>
          <w:szCs w:val="24"/>
        </w:rPr>
        <w:t xml:space="preserve"> </w:t>
      </w:r>
      <w:r w:rsidRPr="00546BED">
        <w:rPr>
          <w:color w:val="646464"/>
          <w:sz w:val="24"/>
          <w:szCs w:val="24"/>
        </w:rPr>
        <w:t>k</w:t>
      </w:r>
      <w:r w:rsidRPr="00546BED">
        <w:rPr>
          <w:color w:val="646464"/>
          <w:spacing w:val="-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te</w:t>
      </w:r>
      <w:proofErr w:type="spellEnd"/>
      <w:r w:rsidRPr="00546BED">
        <w:rPr>
          <w:color w:val="646464"/>
          <w:spacing w:val="-1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pase</w:t>
      </w:r>
      <w:proofErr w:type="spellEnd"/>
      <w:r w:rsidRPr="00546BED">
        <w:rPr>
          <w:color w:val="646464"/>
          <w:spacing w:val="-1"/>
          <w:sz w:val="24"/>
          <w:szCs w:val="24"/>
        </w:rPr>
        <w:t xml:space="preserve"> </w:t>
      </w:r>
      <w:r w:rsidRPr="00546BED">
        <w:rPr>
          <w:color w:val="646464"/>
          <w:sz w:val="24"/>
          <w:szCs w:val="24"/>
        </w:rPr>
        <w:t>a.</w:t>
      </w:r>
    </w:p>
    <w:p w14:paraId="7F263B09" w14:textId="77777777" w:rsidR="00C40E75" w:rsidRPr="00546BED" w:rsidRDefault="00C40E75">
      <w:pPr>
        <w:rPr>
          <w:sz w:val="24"/>
          <w:szCs w:val="24"/>
        </w:rPr>
      </w:pPr>
    </w:p>
    <w:p w14:paraId="78B3C52C" w14:textId="5ECFD0CA" w:rsidR="00C40E75" w:rsidRPr="00546BED" w:rsidRDefault="00000000">
      <w:pPr>
        <w:spacing w:before="119" w:line="358" w:lineRule="auto"/>
        <w:ind w:left="178" w:right="375"/>
        <w:rPr>
          <w:sz w:val="24"/>
          <w:szCs w:val="24"/>
        </w:rPr>
      </w:pPr>
      <w:r w:rsidRPr="00546BED">
        <w:rPr>
          <w:color w:val="646464"/>
          <w:sz w:val="24"/>
          <w:szCs w:val="24"/>
        </w:rPr>
        <w:t xml:space="preserve">Yon </w:t>
      </w:r>
      <w:proofErr w:type="spellStart"/>
      <w:r w:rsidRPr="00546BED">
        <w:rPr>
          <w:color w:val="646464"/>
          <w:sz w:val="24"/>
          <w:szCs w:val="24"/>
        </w:rPr>
        <w:t>fwa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nou</w:t>
      </w:r>
      <w:proofErr w:type="spellEnd"/>
      <w:r w:rsidRPr="00546BED">
        <w:rPr>
          <w:color w:val="646464"/>
          <w:sz w:val="24"/>
          <w:szCs w:val="24"/>
        </w:rPr>
        <w:t xml:space="preserve"> fin </w:t>
      </w:r>
      <w:proofErr w:type="spellStart"/>
      <w:r w:rsidRPr="00546BED">
        <w:rPr>
          <w:color w:val="646464"/>
          <w:sz w:val="24"/>
          <w:szCs w:val="24"/>
        </w:rPr>
        <w:t>resevwa</w:t>
      </w:r>
      <w:proofErr w:type="spellEnd"/>
      <w:r w:rsidRPr="00546BED">
        <w:rPr>
          <w:color w:val="646464"/>
          <w:sz w:val="24"/>
          <w:szCs w:val="24"/>
        </w:rPr>
        <w:t xml:space="preserve"> </w:t>
      </w:r>
      <w:proofErr w:type="spellStart"/>
      <w:r w:rsidRPr="00546BED">
        <w:rPr>
          <w:color w:val="646464"/>
          <w:sz w:val="24"/>
          <w:szCs w:val="24"/>
        </w:rPr>
        <w:t>plent</w:t>
      </w:r>
      <w:proofErr w:type="spellEnd"/>
      <w:r w:rsidRPr="00546BED">
        <w:rPr>
          <w:color w:val="646464"/>
          <w:sz w:val="24"/>
          <w:szCs w:val="24"/>
        </w:rPr>
        <w:t xml:space="preserve"> la</w:t>
      </w:r>
      <w:r w:rsidRPr="00546BED">
        <w:rPr>
          <w:sz w:val="24"/>
          <w:szCs w:val="24"/>
        </w:rPr>
        <w:t xml:space="preserve">, </w:t>
      </w:r>
      <w:r w:rsidR="00141729" w:rsidRPr="00546BED">
        <w:rPr>
          <w:b/>
          <w:bCs/>
          <w:sz w:val="24"/>
          <w:szCs w:val="24"/>
        </w:rPr>
        <w:t xml:space="preserve">City of </w:t>
      </w:r>
      <w:r w:rsidR="00DE40AA" w:rsidRPr="00546BED">
        <w:rPr>
          <w:b/>
          <w:bCs/>
          <w:sz w:val="24"/>
          <w:szCs w:val="24"/>
        </w:rPr>
        <w:t>Fort</w:t>
      </w:r>
      <w:r w:rsidR="00141729" w:rsidRPr="00546BED">
        <w:rPr>
          <w:b/>
          <w:bCs/>
          <w:sz w:val="24"/>
          <w:szCs w:val="24"/>
        </w:rPr>
        <w:t xml:space="preserve"> Lauderdale</w:t>
      </w:r>
      <w:r w:rsidRPr="00546BED">
        <w:rPr>
          <w:b/>
          <w:bCs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pral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revize</w:t>
      </w:r>
      <w:proofErr w:type="spellEnd"/>
      <w:r w:rsidRPr="00546BED">
        <w:rPr>
          <w:sz w:val="24"/>
          <w:szCs w:val="24"/>
        </w:rPr>
        <w:t xml:space="preserve"> ka a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konnen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si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biwo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a gen </w:t>
      </w:r>
      <w:proofErr w:type="spellStart"/>
      <w:r w:rsidRPr="00546BED">
        <w:rPr>
          <w:sz w:val="24"/>
          <w:szCs w:val="24"/>
        </w:rPr>
        <w:t>jiridiksyon</w:t>
      </w:r>
      <w:proofErr w:type="spellEnd"/>
      <w:r w:rsidRPr="00546BED">
        <w:rPr>
          <w:sz w:val="24"/>
          <w:szCs w:val="24"/>
        </w:rPr>
        <w:t xml:space="preserve"> sou li. Moun ki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pacing w:val="-36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r w:rsidRPr="00546BED">
        <w:rPr>
          <w:sz w:val="24"/>
          <w:szCs w:val="24"/>
        </w:rPr>
        <w:t>la</w:t>
      </w:r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pral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resevwa</w:t>
      </w:r>
      <w:proofErr w:type="spellEnd"/>
      <w:r w:rsidRPr="00546BED">
        <w:rPr>
          <w:sz w:val="24"/>
          <w:szCs w:val="24"/>
        </w:rPr>
        <w:t xml:space="preserve"> yon</w:t>
      </w:r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 xml:space="preserve">let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r w:rsidRPr="00546BED">
        <w:rPr>
          <w:sz w:val="24"/>
          <w:szCs w:val="24"/>
        </w:rPr>
        <w:t>l</w:t>
      </w:r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konnen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si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biwo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nou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>an</w:t>
      </w:r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pral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envestige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ka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a.</w:t>
      </w:r>
    </w:p>
    <w:p w14:paraId="23A02165" w14:textId="77777777" w:rsidR="00C40E75" w:rsidRPr="00546BED" w:rsidRDefault="00C40E75">
      <w:pPr>
        <w:rPr>
          <w:sz w:val="24"/>
          <w:szCs w:val="24"/>
        </w:rPr>
      </w:pPr>
    </w:p>
    <w:p w14:paraId="512DF5A2" w14:textId="019E26A0" w:rsidR="00C40E75" w:rsidRPr="00546BED" w:rsidRDefault="00141729">
      <w:pPr>
        <w:spacing w:before="120" w:line="360" w:lineRule="auto"/>
        <w:ind w:left="178" w:right="379"/>
        <w:rPr>
          <w:sz w:val="24"/>
          <w:szCs w:val="24"/>
        </w:rPr>
      </w:pPr>
      <w:r w:rsidRPr="00546BED">
        <w:rPr>
          <w:b/>
          <w:bCs/>
          <w:sz w:val="24"/>
          <w:szCs w:val="24"/>
        </w:rPr>
        <w:t xml:space="preserve">City of </w:t>
      </w:r>
      <w:r w:rsidR="00DE40AA" w:rsidRPr="00546BED">
        <w:rPr>
          <w:b/>
          <w:bCs/>
          <w:sz w:val="24"/>
          <w:szCs w:val="24"/>
        </w:rPr>
        <w:t>Fort</w:t>
      </w:r>
      <w:r w:rsidRPr="00546BED">
        <w:rPr>
          <w:b/>
          <w:bCs/>
          <w:sz w:val="24"/>
          <w:szCs w:val="24"/>
        </w:rPr>
        <w:t xml:space="preserve"> Lauderdale </w:t>
      </w:r>
      <w:r w:rsidRPr="00546BED">
        <w:rPr>
          <w:sz w:val="24"/>
          <w:szCs w:val="24"/>
        </w:rPr>
        <w:t xml:space="preserve">gen </w:t>
      </w:r>
      <w:proofErr w:type="spellStart"/>
      <w:r w:rsidRPr="00546BED">
        <w:rPr>
          <w:sz w:val="24"/>
          <w:szCs w:val="24"/>
        </w:rPr>
        <w:t>katrevendis</w:t>
      </w:r>
      <w:proofErr w:type="spellEnd"/>
      <w:r w:rsidRPr="00546BED">
        <w:rPr>
          <w:sz w:val="24"/>
          <w:szCs w:val="24"/>
        </w:rPr>
        <w:t xml:space="preserve"> {90) </w:t>
      </w:r>
      <w:proofErr w:type="spellStart"/>
      <w:r w:rsidRPr="00546BED">
        <w:rPr>
          <w:sz w:val="24"/>
          <w:szCs w:val="24"/>
        </w:rPr>
        <w:t>jou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envestige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la. Si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bezwen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plis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enfomasyon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rezoud</w:t>
      </w:r>
      <w:proofErr w:type="spellEnd"/>
      <w:r w:rsidRPr="00546BED">
        <w:rPr>
          <w:sz w:val="24"/>
          <w:szCs w:val="24"/>
        </w:rPr>
        <w:t xml:space="preserve"> ka a, </w:t>
      </w:r>
      <w:r w:rsidRPr="00546BED">
        <w:rPr>
          <w:b/>
          <w:bCs/>
          <w:sz w:val="24"/>
          <w:szCs w:val="24"/>
        </w:rPr>
        <w:t xml:space="preserve">City of </w:t>
      </w:r>
      <w:r w:rsidR="00DE40AA" w:rsidRPr="00546BED">
        <w:rPr>
          <w:b/>
          <w:bCs/>
          <w:sz w:val="24"/>
          <w:szCs w:val="24"/>
        </w:rPr>
        <w:t>Fort</w:t>
      </w:r>
      <w:r w:rsidRPr="00546BED">
        <w:rPr>
          <w:b/>
          <w:bCs/>
          <w:sz w:val="24"/>
          <w:szCs w:val="24"/>
        </w:rPr>
        <w:t xml:space="preserve"> Lauderdale </w:t>
      </w:r>
      <w:r w:rsidRPr="00546BED">
        <w:rPr>
          <w:sz w:val="24"/>
          <w:szCs w:val="24"/>
        </w:rPr>
        <w:t xml:space="preserve">ka </w:t>
      </w:r>
      <w:proofErr w:type="spellStart"/>
      <w:r w:rsidRPr="00546BED">
        <w:rPr>
          <w:sz w:val="24"/>
          <w:szCs w:val="24"/>
        </w:rPr>
        <w:t>kontakte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z w:val="24"/>
          <w:szCs w:val="24"/>
        </w:rPr>
        <w:t xml:space="preserve"> ki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la. Moun ki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 gen </w:t>
      </w:r>
      <w:proofErr w:type="gramStart"/>
      <w:r w:rsidRPr="00546BED">
        <w:rPr>
          <w:sz w:val="24"/>
          <w:szCs w:val="24"/>
        </w:rPr>
        <w:t>dis</w:t>
      </w:r>
      <w:proofErr w:type="gram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jou</w:t>
      </w:r>
      <w:proofErr w:type="spellEnd"/>
      <w:r w:rsidRPr="00546BED">
        <w:rPr>
          <w:sz w:val="24"/>
          <w:szCs w:val="24"/>
        </w:rPr>
        <w:t xml:space="preserve"> {10) </w:t>
      </w:r>
      <w:proofErr w:type="spellStart"/>
      <w:r w:rsidRPr="00546BED">
        <w:rPr>
          <w:sz w:val="24"/>
          <w:szCs w:val="24"/>
        </w:rPr>
        <w:t>travay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l </w:t>
      </w:r>
      <w:proofErr w:type="spellStart"/>
      <w:r w:rsidRPr="00546BED">
        <w:rPr>
          <w:sz w:val="24"/>
          <w:szCs w:val="24"/>
        </w:rPr>
        <w:t>voye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enfomasyon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mande</w:t>
      </w:r>
      <w:proofErr w:type="spellEnd"/>
      <w:r w:rsidRPr="00546BED">
        <w:rPr>
          <w:sz w:val="24"/>
          <w:szCs w:val="24"/>
        </w:rPr>
        <w:t xml:space="preserve"> l la bay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z w:val="24"/>
          <w:szCs w:val="24"/>
        </w:rPr>
        <w:t xml:space="preserve"> k ap </w:t>
      </w:r>
      <w:proofErr w:type="spellStart"/>
      <w:r w:rsidRPr="00546BED">
        <w:rPr>
          <w:sz w:val="24"/>
          <w:szCs w:val="24"/>
        </w:rPr>
        <w:t>envestige</w:t>
      </w:r>
      <w:proofErr w:type="spellEnd"/>
      <w:r w:rsidRPr="00546BED">
        <w:rPr>
          <w:sz w:val="24"/>
          <w:szCs w:val="24"/>
        </w:rPr>
        <w:t xml:space="preserve"> ka a. Si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z w:val="24"/>
          <w:szCs w:val="24"/>
        </w:rPr>
        <w:t xml:space="preserve"> ki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 pa </w:t>
      </w:r>
      <w:proofErr w:type="spellStart"/>
      <w:r w:rsidRPr="00546BED">
        <w:rPr>
          <w:sz w:val="24"/>
          <w:szCs w:val="24"/>
        </w:rPr>
        <w:t>kontakte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envestigate</w:t>
      </w:r>
      <w:proofErr w:type="spellEnd"/>
      <w:r w:rsidRPr="00546BED">
        <w:rPr>
          <w:sz w:val="24"/>
          <w:szCs w:val="24"/>
        </w:rPr>
        <w:t xml:space="preserve"> a </w:t>
      </w:r>
      <w:proofErr w:type="spellStart"/>
      <w:r w:rsidRPr="00546BED">
        <w:rPr>
          <w:sz w:val="24"/>
          <w:szCs w:val="24"/>
        </w:rPr>
        <w:t>oubyen</w:t>
      </w:r>
      <w:proofErr w:type="spellEnd"/>
      <w:r w:rsidRPr="00546BED">
        <w:rPr>
          <w:sz w:val="24"/>
          <w:szCs w:val="24"/>
        </w:rPr>
        <w:t xml:space="preserve"> l pa </w:t>
      </w:r>
      <w:proofErr w:type="spellStart"/>
      <w:r w:rsidRPr="00546BED">
        <w:rPr>
          <w:sz w:val="24"/>
          <w:szCs w:val="24"/>
        </w:rPr>
        <w:t>resevwa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enfomasyon</w:t>
      </w:r>
      <w:proofErr w:type="spellEnd"/>
      <w:r w:rsidRPr="00546BED">
        <w:rPr>
          <w:sz w:val="24"/>
          <w:szCs w:val="24"/>
        </w:rPr>
        <w:t xml:space="preserve"> l</w:t>
      </w:r>
      <w:r w:rsidRPr="00546BED">
        <w:rPr>
          <w:spacing w:val="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bezwen</w:t>
      </w:r>
      <w:proofErr w:type="spellEnd"/>
      <w:r w:rsidRPr="00546BED">
        <w:rPr>
          <w:sz w:val="24"/>
          <w:szCs w:val="24"/>
        </w:rPr>
        <w:t xml:space="preserve"> an nan dis </w:t>
      </w:r>
      <w:proofErr w:type="spellStart"/>
      <w:r w:rsidRPr="00546BED">
        <w:rPr>
          <w:sz w:val="24"/>
          <w:szCs w:val="24"/>
        </w:rPr>
        <w:t>jou</w:t>
      </w:r>
      <w:proofErr w:type="spellEnd"/>
      <w:r w:rsidRPr="00546BED">
        <w:rPr>
          <w:sz w:val="24"/>
          <w:szCs w:val="24"/>
        </w:rPr>
        <w:t xml:space="preserve"> {10) </w:t>
      </w:r>
      <w:proofErr w:type="spellStart"/>
      <w:r w:rsidRPr="00546BED">
        <w:rPr>
          <w:sz w:val="24"/>
          <w:szCs w:val="24"/>
        </w:rPr>
        <w:t>travay</w:t>
      </w:r>
      <w:proofErr w:type="spellEnd"/>
      <w:r w:rsidRPr="00546BED">
        <w:rPr>
          <w:sz w:val="24"/>
          <w:szCs w:val="24"/>
        </w:rPr>
        <w:t xml:space="preserve">, </w:t>
      </w:r>
      <w:r w:rsidRPr="00546BED">
        <w:rPr>
          <w:b/>
          <w:bCs/>
          <w:sz w:val="24"/>
          <w:szCs w:val="24"/>
        </w:rPr>
        <w:t>City of F</w:t>
      </w:r>
      <w:r w:rsidR="00DE40AA" w:rsidRPr="00546BED">
        <w:rPr>
          <w:b/>
          <w:bCs/>
          <w:sz w:val="24"/>
          <w:szCs w:val="24"/>
        </w:rPr>
        <w:t>o</w:t>
      </w:r>
      <w:r w:rsidRPr="00546BED">
        <w:rPr>
          <w:b/>
          <w:bCs/>
          <w:sz w:val="24"/>
          <w:szCs w:val="24"/>
        </w:rPr>
        <w:t xml:space="preserve">rt Lauderdale </w:t>
      </w:r>
      <w:r w:rsidRPr="00546BED">
        <w:rPr>
          <w:sz w:val="24"/>
          <w:szCs w:val="24"/>
        </w:rPr>
        <w:t xml:space="preserve">ka </w:t>
      </w:r>
      <w:proofErr w:type="spellStart"/>
      <w:r w:rsidRPr="00546BED">
        <w:rPr>
          <w:sz w:val="24"/>
          <w:szCs w:val="24"/>
        </w:rPr>
        <w:t>femen</w:t>
      </w:r>
      <w:proofErr w:type="spellEnd"/>
      <w:r w:rsidRPr="00546BED">
        <w:rPr>
          <w:sz w:val="24"/>
          <w:szCs w:val="24"/>
        </w:rPr>
        <w:t xml:space="preserve"> ka a </w:t>
      </w:r>
      <w:proofErr w:type="spellStart"/>
      <w:r w:rsidRPr="00546BED">
        <w:rPr>
          <w:sz w:val="24"/>
          <w:szCs w:val="24"/>
        </w:rPr>
        <w:t>administrativman</w:t>
      </w:r>
      <w:proofErr w:type="spellEnd"/>
      <w:r w:rsidRPr="00546BED">
        <w:rPr>
          <w:sz w:val="24"/>
          <w:szCs w:val="24"/>
        </w:rPr>
        <w:t xml:space="preserve">.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ka </w:t>
      </w:r>
      <w:proofErr w:type="spellStart"/>
      <w:r w:rsidRPr="00546BED">
        <w:rPr>
          <w:sz w:val="24"/>
          <w:szCs w:val="24"/>
        </w:rPr>
        <w:t>femen</w:t>
      </w:r>
      <w:proofErr w:type="spellEnd"/>
      <w:r w:rsidRPr="00546BED">
        <w:rPr>
          <w:sz w:val="24"/>
          <w:szCs w:val="24"/>
        </w:rPr>
        <w:t xml:space="preserve"> ka </w:t>
      </w:r>
      <w:proofErr w:type="gramStart"/>
      <w:r w:rsidRPr="00546BED">
        <w:rPr>
          <w:sz w:val="24"/>
          <w:szCs w:val="24"/>
        </w:rPr>
        <w:t>a</w:t>
      </w:r>
      <w:proofErr w:type="gram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administrativman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tou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si</w:t>
      </w:r>
      <w:proofErr w:type="spellEnd"/>
      <w:r w:rsidRPr="00546BED">
        <w:rPr>
          <w:spacing w:val="-36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>ki</w:t>
      </w:r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r w:rsidRPr="00546BED">
        <w:rPr>
          <w:sz w:val="24"/>
          <w:szCs w:val="24"/>
        </w:rPr>
        <w:t>la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pa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de-</w:t>
      </w:r>
      <w:proofErr w:type="spellStart"/>
      <w:r w:rsidRPr="00546BED">
        <w:rPr>
          <w:sz w:val="24"/>
          <w:szCs w:val="24"/>
        </w:rPr>
        <w:t>sisde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pouswiv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ka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a.</w:t>
      </w:r>
    </w:p>
    <w:p w14:paraId="6B352ECD" w14:textId="77777777" w:rsidR="00C40E75" w:rsidRPr="00546BED" w:rsidRDefault="00C40E75">
      <w:pPr>
        <w:rPr>
          <w:sz w:val="24"/>
          <w:szCs w:val="24"/>
        </w:rPr>
      </w:pPr>
    </w:p>
    <w:p w14:paraId="72515E56" w14:textId="77777777" w:rsidR="00C40E75" w:rsidRPr="00546BED" w:rsidRDefault="00000000">
      <w:pPr>
        <w:spacing w:before="116" w:line="360" w:lineRule="auto"/>
        <w:ind w:left="178" w:right="221"/>
        <w:rPr>
          <w:sz w:val="24"/>
          <w:szCs w:val="24"/>
        </w:rPr>
      </w:pPr>
      <w:proofErr w:type="spellStart"/>
      <w:r w:rsidRPr="00546BED">
        <w:rPr>
          <w:sz w:val="24"/>
          <w:szCs w:val="24"/>
        </w:rPr>
        <w:t>Apre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envestigate</w:t>
      </w:r>
      <w:proofErr w:type="spellEnd"/>
      <w:r w:rsidRPr="00546BED">
        <w:rPr>
          <w:sz w:val="24"/>
          <w:szCs w:val="24"/>
        </w:rPr>
        <w:t xml:space="preserve"> a fin </w:t>
      </w:r>
      <w:proofErr w:type="spellStart"/>
      <w:r w:rsidRPr="00546BED">
        <w:rPr>
          <w:sz w:val="24"/>
          <w:szCs w:val="24"/>
        </w:rPr>
        <w:t>revize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la, l ap </w:t>
      </w:r>
      <w:proofErr w:type="spellStart"/>
      <w:r w:rsidRPr="00546BED">
        <w:rPr>
          <w:sz w:val="24"/>
          <w:szCs w:val="24"/>
        </w:rPr>
        <w:t>voye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youn</w:t>
      </w:r>
      <w:proofErr w:type="spellEnd"/>
      <w:r w:rsidRPr="00546BED">
        <w:rPr>
          <w:sz w:val="24"/>
          <w:szCs w:val="24"/>
        </w:rPr>
        <w:t xml:space="preserve"> nan de let </w:t>
      </w:r>
      <w:proofErr w:type="spellStart"/>
      <w:r w:rsidRPr="00546BED">
        <w:rPr>
          <w:sz w:val="24"/>
          <w:szCs w:val="24"/>
        </w:rPr>
        <w:t>sa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bay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z w:val="24"/>
          <w:szCs w:val="24"/>
        </w:rPr>
        <w:t xml:space="preserve"> ki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depoze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la: yon let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femen</w:t>
      </w:r>
      <w:proofErr w:type="spellEnd"/>
      <w:r w:rsidRPr="00546BED">
        <w:rPr>
          <w:sz w:val="24"/>
          <w:szCs w:val="24"/>
        </w:rPr>
        <w:t xml:space="preserve"> ka </w:t>
      </w:r>
      <w:proofErr w:type="gramStart"/>
      <w:r w:rsidRPr="00546BED">
        <w:rPr>
          <w:sz w:val="24"/>
          <w:szCs w:val="24"/>
        </w:rPr>
        <w:t>a</w:t>
      </w:r>
      <w:proofErr w:type="gram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oubyen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r w:rsidRPr="00546BED">
        <w:rPr>
          <w:sz w:val="24"/>
          <w:szCs w:val="24"/>
        </w:rPr>
        <w:t xml:space="preserve">yon let ki gen </w:t>
      </w:r>
      <w:proofErr w:type="spellStart"/>
      <w:r w:rsidRPr="00546BED">
        <w:rPr>
          <w:sz w:val="24"/>
          <w:szCs w:val="24"/>
        </w:rPr>
        <w:t>rezilta</w:t>
      </w:r>
      <w:proofErr w:type="spellEnd"/>
      <w:r w:rsidRPr="00546BED">
        <w:rPr>
          <w:sz w:val="24"/>
          <w:szCs w:val="24"/>
        </w:rPr>
        <w:t xml:space="preserve"> ka a </w:t>
      </w:r>
      <w:proofErr w:type="spellStart"/>
      <w:r w:rsidRPr="00546BED">
        <w:rPr>
          <w:sz w:val="24"/>
          <w:szCs w:val="24"/>
        </w:rPr>
        <w:t>ladan</w:t>
      </w:r>
      <w:proofErr w:type="spellEnd"/>
      <w:r w:rsidRPr="00546BED">
        <w:rPr>
          <w:sz w:val="24"/>
          <w:szCs w:val="24"/>
        </w:rPr>
        <w:t xml:space="preserve"> l {LOF). Let </w:t>
      </w:r>
      <w:proofErr w:type="spellStart"/>
      <w:r w:rsidRPr="00546BED">
        <w:rPr>
          <w:sz w:val="24"/>
          <w:szCs w:val="24"/>
        </w:rPr>
        <w:t>femti</w:t>
      </w:r>
      <w:proofErr w:type="spellEnd"/>
      <w:r w:rsidRPr="00546BED">
        <w:rPr>
          <w:sz w:val="24"/>
          <w:szCs w:val="24"/>
        </w:rPr>
        <w:t xml:space="preserve"> a gen </w:t>
      </w:r>
      <w:proofErr w:type="spellStart"/>
      <w:r w:rsidRPr="00546BED">
        <w:rPr>
          <w:sz w:val="24"/>
          <w:szCs w:val="24"/>
        </w:rPr>
        <w:t>ladan</w:t>
      </w:r>
      <w:proofErr w:type="spellEnd"/>
      <w:r w:rsidRPr="00546BED">
        <w:rPr>
          <w:sz w:val="24"/>
          <w:szCs w:val="24"/>
        </w:rPr>
        <w:t xml:space="preserve"> l </w:t>
      </w:r>
      <w:proofErr w:type="spellStart"/>
      <w:r w:rsidRPr="00546BED">
        <w:rPr>
          <w:sz w:val="24"/>
          <w:szCs w:val="24"/>
        </w:rPr>
        <w:t>rezime</w:t>
      </w:r>
      <w:proofErr w:type="spellEnd"/>
      <w:r w:rsidRPr="00546BED">
        <w:rPr>
          <w:sz w:val="24"/>
          <w:szCs w:val="24"/>
        </w:rPr>
        <w:t xml:space="preserve"> tout </w:t>
      </w:r>
      <w:proofErr w:type="spellStart"/>
      <w:r w:rsidRPr="00546BED">
        <w:rPr>
          <w:sz w:val="24"/>
          <w:szCs w:val="24"/>
        </w:rPr>
        <w:t>akizasyon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epi l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konnen</w:t>
      </w:r>
      <w:proofErr w:type="spellEnd"/>
      <w:r w:rsidRPr="00546BED">
        <w:rPr>
          <w:sz w:val="24"/>
          <w:szCs w:val="24"/>
        </w:rPr>
        <w:t xml:space="preserve"> pa gen </w:t>
      </w:r>
      <w:proofErr w:type="spellStart"/>
      <w:r w:rsidRPr="00546BED">
        <w:rPr>
          <w:sz w:val="24"/>
          <w:szCs w:val="24"/>
        </w:rPr>
        <w:t>vyolasyon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atik</w:t>
      </w:r>
      <w:proofErr w:type="spellEnd"/>
      <w:r w:rsidRPr="00546BED">
        <w:rPr>
          <w:sz w:val="24"/>
          <w:szCs w:val="24"/>
        </w:rPr>
        <w:t xml:space="preserve"> VI la</w:t>
      </w:r>
      <w:r w:rsidRPr="00546BED">
        <w:rPr>
          <w:spacing w:val="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donk</w:t>
      </w:r>
      <w:proofErr w:type="spellEnd"/>
      <w:r w:rsidRPr="00546BED">
        <w:rPr>
          <w:sz w:val="24"/>
          <w:szCs w:val="24"/>
        </w:rPr>
        <w:t xml:space="preserve"> ka a </w:t>
      </w:r>
      <w:proofErr w:type="spellStart"/>
      <w:r w:rsidRPr="00546BED">
        <w:rPr>
          <w:sz w:val="24"/>
          <w:szCs w:val="24"/>
        </w:rPr>
        <w:t>femen</w:t>
      </w:r>
      <w:proofErr w:type="spellEnd"/>
      <w:r w:rsidRPr="00546BED">
        <w:rPr>
          <w:sz w:val="24"/>
          <w:szCs w:val="24"/>
        </w:rPr>
        <w:t xml:space="preserve">. </w:t>
      </w:r>
      <w:r w:rsidRPr="00546BED">
        <w:rPr>
          <w:sz w:val="24"/>
          <w:szCs w:val="24"/>
        </w:rPr>
        <w:lastRenderedPageBreak/>
        <w:t>Let {</w:t>
      </w:r>
      <w:proofErr w:type="spellStart"/>
      <w:r w:rsidRPr="00546BED">
        <w:rPr>
          <w:sz w:val="24"/>
          <w:szCs w:val="24"/>
        </w:rPr>
        <w:t>rezilta</w:t>
      </w:r>
      <w:proofErr w:type="spellEnd"/>
      <w:r w:rsidRPr="00546BED">
        <w:rPr>
          <w:sz w:val="24"/>
          <w:szCs w:val="24"/>
        </w:rPr>
        <w:t xml:space="preserve"> a) LOF la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z w:val="24"/>
          <w:szCs w:val="24"/>
        </w:rPr>
        <w:t xml:space="preserve"> yon </w:t>
      </w:r>
      <w:proofErr w:type="spellStart"/>
      <w:r w:rsidRPr="00546BED">
        <w:rPr>
          <w:sz w:val="24"/>
          <w:szCs w:val="24"/>
        </w:rPr>
        <w:t>rezime</w:t>
      </w:r>
      <w:proofErr w:type="spellEnd"/>
      <w:r w:rsidRPr="00546BED">
        <w:rPr>
          <w:sz w:val="24"/>
          <w:szCs w:val="24"/>
        </w:rPr>
        <w:t xml:space="preserve"> tout </w:t>
      </w:r>
      <w:proofErr w:type="spellStart"/>
      <w:r w:rsidRPr="00546BED">
        <w:rPr>
          <w:sz w:val="24"/>
          <w:szCs w:val="24"/>
        </w:rPr>
        <w:t>akizasyon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ak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entevyou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z w:val="24"/>
          <w:szCs w:val="24"/>
        </w:rPr>
        <w:t xml:space="preserve"> sou </w:t>
      </w:r>
      <w:proofErr w:type="spellStart"/>
      <w:r w:rsidRPr="00546BED">
        <w:rPr>
          <w:sz w:val="24"/>
          <w:szCs w:val="24"/>
        </w:rPr>
        <w:t>ensidan</w:t>
      </w:r>
      <w:proofErr w:type="spellEnd"/>
      <w:r w:rsidRPr="00546BED">
        <w:rPr>
          <w:sz w:val="24"/>
          <w:szCs w:val="24"/>
        </w:rPr>
        <w:t xml:space="preserve"> ki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pase</w:t>
      </w:r>
      <w:proofErr w:type="spellEnd"/>
      <w:r w:rsidRPr="00546BED">
        <w:rPr>
          <w:sz w:val="24"/>
          <w:szCs w:val="24"/>
        </w:rPr>
        <w:t xml:space="preserve"> a, epi l </w:t>
      </w:r>
      <w:proofErr w:type="spellStart"/>
      <w:r w:rsidRPr="00546BED">
        <w:rPr>
          <w:sz w:val="24"/>
          <w:szCs w:val="24"/>
        </w:rPr>
        <w:t>eksplike</w:t>
      </w:r>
      <w:proofErr w:type="spellEnd"/>
      <w:r w:rsidRPr="00546BED">
        <w:rPr>
          <w:spacing w:val="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kelkeswa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aksyon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disipline</w:t>
      </w:r>
      <w:proofErr w:type="spellEnd"/>
      <w:r w:rsidRPr="00546BED">
        <w:rPr>
          <w:sz w:val="24"/>
          <w:szCs w:val="24"/>
        </w:rPr>
        <w:t xml:space="preserve">, </w:t>
      </w:r>
      <w:proofErr w:type="spellStart"/>
      <w:r w:rsidRPr="00546BED">
        <w:rPr>
          <w:sz w:val="24"/>
          <w:szCs w:val="24"/>
        </w:rPr>
        <w:t>fomasyon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siplemante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manm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pesonel</w:t>
      </w:r>
      <w:proofErr w:type="spellEnd"/>
      <w:r w:rsidRPr="00546BED">
        <w:rPr>
          <w:sz w:val="24"/>
          <w:szCs w:val="24"/>
        </w:rPr>
        <w:t xml:space="preserve"> la </w:t>
      </w:r>
      <w:proofErr w:type="spellStart"/>
      <w:r w:rsidRPr="00546BED">
        <w:rPr>
          <w:sz w:val="24"/>
          <w:szCs w:val="24"/>
        </w:rPr>
        <w:t>oubyen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nenpot</w:t>
      </w:r>
      <w:proofErr w:type="spellEnd"/>
      <w:r w:rsidRPr="00546BED">
        <w:rPr>
          <w:sz w:val="24"/>
          <w:szCs w:val="24"/>
        </w:rPr>
        <w:t xml:space="preserve"> lot </w:t>
      </w:r>
      <w:proofErr w:type="spellStart"/>
      <w:r w:rsidRPr="00546BED">
        <w:rPr>
          <w:sz w:val="24"/>
          <w:szCs w:val="24"/>
        </w:rPr>
        <w:t>aksyon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ta </w:t>
      </w:r>
      <w:proofErr w:type="spellStart"/>
      <w:r w:rsidRPr="00546BED">
        <w:rPr>
          <w:sz w:val="24"/>
          <w:szCs w:val="24"/>
        </w:rPr>
        <w:t>deside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z w:val="24"/>
          <w:szCs w:val="24"/>
        </w:rPr>
        <w:t xml:space="preserve">. </w:t>
      </w:r>
      <w:proofErr w:type="spellStart"/>
      <w:r w:rsidRPr="00546BED">
        <w:rPr>
          <w:sz w:val="24"/>
          <w:szCs w:val="24"/>
        </w:rPr>
        <w:t>si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moun</w:t>
      </w:r>
      <w:proofErr w:type="spellEnd"/>
      <w:r w:rsidRPr="00546BED">
        <w:rPr>
          <w:sz w:val="24"/>
          <w:szCs w:val="24"/>
        </w:rPr>
        <w:t xml:space="preserve"> ki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pacing w:val="-36"/>
          <w:sz w:val="24"/>
          <w:szCs w:val="24"/>
        </w:rPr>
        <w:t xml:space="preserve"> </w:t>
      </w:r>
      <w:r w:rsidRPr="00546BED">
        <w:rPr>
          <w:sz w:val="24"/>
          <w:szCs w:val="24"/>
        </w:rPr>
        <w:t>la</w:t>
      </w:r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vle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>yon</w:t>
      </w:r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apel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kont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desizyon</w:t>
      </w:r>
      <w:proofErr w:type="spellEnd"/>
      <w:r w:rsidRPr="00546BED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546BED">
        <w:rPr>
          <w:sz w:val="24"/>
          <w:szCs w:val="24"/>
        </w:rPr>
        <w:t>sa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>,li</w:t>
      </w:r>
      <w:proofErr w:type="gramEnd"/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gen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set</w:t>
      </w:r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{7)</w:t>
      </w:r>
      <w:proofErr w:type="spellStart"/>
      <w:r w:rsidRPr="00546BED">
        <w:rPr>
          <w:sz w:val="24"/>
          <w:szCs w:val="24"/>
        </w:rPr>
        <w:t>jou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l</w:t>
      </w:r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sa</w:t>
      </w:r>
      <w:proofErr w:type="spellEnd"/>
      <w:r w:rsidRPr="00546BED">
        <w:rPr>
          <w:spacing w:val="-2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depi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le</w:t>
      </w:r>
      <w:r w:rsidRPr="00546BED">
        <w:rPr>
          <w:spacing w:val="-2"/>
          <w:sz w:val="24"/>
          <w:szCs w:val="24"/>
        </w:rPr>
        <w:t xml:space="preserve"> </w:t>
      </w:r>
      <w:r w:rsidRPr="00546BED">
        <w:rPr>
          <w:sz w:val="24"/>
          <w:szCs w:val="24"/>
        </w:rPr>
        <w:t>l</w:t>
      </w:r>
      <w:r w:rsidRPr="00546BED">
        <w:rPr>
          <w:spacing w:val="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te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resevwa</w:t>
      </w:r>
      <w:proofErr w:type="spellEnd"/>
      <w:r w:rsidRPr="00546BED">
        <w:rPr>
          <w:spacing w:val="-1"/>
          <w:sz w:val="24"/>
          <w:szCs w:val="24"/>
        </w:rPr>
        <w:t xml:space="preserve"> </w:t>
      </w:r>
      <w:r w:rsidRPr="00546BED">
        <w:rPr>
          <w:sz w:val="24"/>
          <w:szCs w:val="24"/>
        </w:rPr>
        <w:t>let LOF la.</w:t>
      </w:r>
    </w:p>
    <w:p w14:paraId="369D10CA" w14:textId="77777777" w:rsidR="00C40E75" w:rsidRPr="00546BED" w:rsidRDefault="00C40E75">
      <w:pPr>
        <w:rPr>
          <w:sz w:val="24"/>
          <w:szCs w:val="24"/>
        </w:rPr>
      </w:pPr>
    </w:p>
    <w:p w14:paraId="0974A523" w14:textId="64095CE4" w:rsidR="00C40E75" w:rsidRPr="00546BED" w:rsidRDefault="00000000" w:rsidP="00546BED">
      <w:pPr>
        <w:spacing w:before="115" w:line="360" w:lineRule="auto"/>
        <w:ind w:left="178" w:right="238"/>
        <w:rPr>
          <w:sz w:val="24"/>
          <w:szCs w:val="24"/>
        </w:rPr>
      </w:pPr>
      <w:r w:rsidRPr="00546BED">
        <w:rPr>
          <w:sz w:val="24"/>
          <w:szCs w:val="24"/>
        </w:rPr>
        <w:t xml:space="preserve">Fason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fe</w:t>
      </w:r>
      <w:proofErr w:type="spellEnd"/>
      <w:r w:rsidRPr="00546BED">
        <w:rPr>
          <w:sz w:val="24"/>
          <w:szCs w:val="24"/>
        </w:rPr>
        <w:t xml:space="preserve"> l </w:t>
      </w:r>
      <w:proofErr w:type="spellStart"/>
      <w:r w:rsidRPr="00546BED">
        <w:rPr>
          <w:sz w:val="24"/>
          <w:szCs w:val="24"/>
        </w:rPr>
        <w:t>ak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fomile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pote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plent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pral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disponib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pou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piblik</w:t>
      </w:r>
      <w:proofErr w:type="spellEnd"/>
      <w:r w:rsidRPr="00546BED">
        <w:rPr>
          <w:sz w:val="24"/>
          <w:szCs w:val="24"/>
        </w:rPr>
        <w:t xml:space="preserve"> la sou </w:t>
      </w:r>
      <w:proofErr w:type="gramStart"/>
      <w:r w:rsidRPr="00546BED">
        <w:rPr>
          <w:sz w:val="24"/>
          <w:szCs w:val="24"/>
        </w:rPr>
        <w:t>sit</w:t>
      </w:r>
      <w:proofErr w:type="gram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entenet</w:t>
      </w:r>
      <w:proofErr w:type="spellEnd"/>
      <w:r w:rsidRPr="00546BED">
        <w:rPr>
          <w:sz w:val="24"/>
          <w:szCs w:val="24"/>
        </w:rPr>
        <w:t xml:space="preserve"> </w:t>
      </w:r>
      <w:r w:rsidR="00141729" w:rsidRPr="00546BED">
        <w:rPr>
          <w:b/>
          <w:bCs/>
          <w:sz w:val="24"/>
          <w:szCs w:val="24"/>
        </w:rPr>
        <w:t xml:space="preserve">City of </w:t>
      </w:r>
      <w:r w:rsidR="00DE40AA" w:rsidRPr="00546BED">
        <w:rPr>
          <w:b/>
          <w:bCs/>
          <w:sz w:val="24"/>
          <w:szCs w:val="24"/>
        </w:rPr>
        <w:t>Fort</w:t>
      </w:r>
      <w:r w:rsidR="00141729" w:rsidRPr="00546BED">
        <w:rPr>
          <w:b/>
          <w:bCs/>
          <w:sz w:val="24"/>
          <w:szCs w:val="24"/>
        </w:rPr>
        <w:t xml:space="preserve"> Lauderdale</w:t>
      </w:r>
      <w:r w:rsidRPr="00546BED">
        <w:rPr>
          <w:b/>
          <w:bCs/>
          <w:sz w:val="24"/>
          <w:szCs w:val="24"/>
        </w:rPr>
        <w:t xml:space="preserve"> </w:t>
      </w:r>
      <w:r w:rsidRPr="00546BED">
        <w:rPr>
          <w:sz w:val="24"/>
          <w:szCs w:val="24"/>
        </w:rPr>
        <w:t xml:space="preserve">la nan </w:t>
      </w:r>
      <w:r w:rsidR="008B304B" w:rsidRPr="00546BED">
        <w:rPr>
          <w:b/>
          <w:bCs/>
          <w:sz w:val="24"/>
          <w:szCs w:val="24"/>
        </w:rPr>
        <w:t>https://www.fortlauderdale.gov/government/departments-a-h/human-resources/human-resources-administration/risk-management/title-vi</w:t>
      </w:r>
      <w:r w:rsidRPr="00546BED">
        <w:rPr>
          <w:sz w:val="24"/>
          <w:szCs w:val="24"/>
        </w:rPr>
        <w:t xml:space="preserve">. Si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bezwen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enfomasyon</w:t>
      </w:r>
      <w:proofErr w:type="spellEnd"/>
      <w:r w:rsidRPr="00546BED">
        <w:rPr>
          <w:sz w:val="24"/>
          <w:szCs w:val="24"/>
        </w:rPr>
        <w:t xml:space="preserve"> nan yon lot lang, </w:t>
      </w:r>
      <w:proofErr w:type="spellStart"/>
      <w:r w:rsidRPr="00546BED">
        <w:rPr>
          <w:sz w:val="24"/>
          <w:szCs w:val="24"/>
        </w:rPr>
        <w:t>kontakte</w:t>
      </w:r>
      <w:proofErr w:type="spellEnd"/>
      <w:r w:rsidRPr="00546BED">
        <w:rPr>
          <w:sz w:val="24"/>
          <w:szCs w:val="24"/>
        </w:rPr>
        <w:t xml:space="preserve"> </w:t>
      </w:r>
      <w:r w:rsidR="008B304B" w:rsidRPr="00546BED">
        <w:rPr>
          <w:b/>
          <w:bCs/>
          <w:sz w:val="24"/>
          <w:szCs w:val="24"/>
        </w:rPr>
        <w:t xml:space="preserve">Milos </w:t>
      </w:r>
      <w:proofErr w:type="gramStart"/>
      <w:r w:rsidR="008B304B" w:rsidRPr="00546BED">
        <w:rPr>
          <w:b/>
          <w:bCs/>
          <w:sz w:val="24"/>
          <w:szCs w:val="24"/>
        </w:rPr>
        <w:t>Majstorovic</w:t>
      </w:r>
      <w:r w:rsidRPr="00546BED">
        <w:rPr>
          <w:b/>
          <w:bCs/>
          <w:sz w:val="24"/>
          <w:szCs w:val="24"/>
        </w:rPr>
        <w:t xml:space="preserve"> </w:t>
      </w:r>
      <w:r w:rsidRPr="00546BED">
        <w:rPr>
          <w:sz w:val="24"/>
          <w:szCs w:val="24"/>
        </w:rPr>
        <w:t>,</w:t>
      </w:r>
      <w:proofErr w:type="gram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Direktris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operasyon</w:t>
      </w:r>
      <w:proofErr w:type="spellEnd"/>
      <w:r w:rsidRPr="00546BED">
        <w:rPr>
          <w:sz w:val="24"/>
          <w:szCs w:val="24"/>
        </w:rPr>
        <w:t xml:space="preserve"> </w:t>
      </w:r>
      <w:proofErr w:type="spellStart"/>
      <w:r w:rsidRPr="00546BED">
        <w:rPr>
          <w:sz w:val="24"/>
          <w:szCs w:val="24"/>
        </w:rPr>
        <w:t>yo</w:t>
      </w:r>
      <w:proofErr w:type="spellEnd"/>
      <w:r w:rsidRPr="00546BED">
        <w:rPr>
          <w:sz w:val="24"/>
          <w:szCs w:val="24"/>
        </w:rPr>
        <w:t xml:space="preserve"> nan </w:t>
      </w:r>
      <w:r w:rsidR="008B304B" w:rsidRPr="00546BED">
        <w:rPr>
          <w:b/>
          <w:bCs/>
          <w:sz w:val="24"/>
          <w:szCs w:val="24"/>
        </w:rPr>
        <w:t>954-828-5216</w:t>
      </w:r>
      <w:r w:rsidRPr="00546BED">
        <w:rPr>
          <w:sz w:val="24"/>
          <w:szCs w:val="24"/>
        </w:rPr>
        <w:t>.</w:t>
      </w:r>
    </w:p>
    <w:p w14:paraId="5AEFDFBE" w14:textId="77777777" w:rsidR="00C40E75" w:rsidRPr="00546BED" w:rsidRDefault="00C40E75">
      <w:pPr>
        <w:rPr>
          <w:sz w:val="24"/>
          <w:szCs w:val="24"/>
        </w:rPr>
      </w:pPr>
    </w:p>
    <w:p w14:paraId="49223494" w14:textId="2EBEDA4B" w:rsidR="00C40E75" w:rsidRPr="00546BED" w:rsidRDefault="00000000" w:rsidP="00546BED">
      <w:pPr>
        <w:tabs>
          <w:tab w:val="left" w:pos="3315"/>
        </w:tabs>
        <w:rPr>
          <w:sz w:val="24"/>
          <w:szCs w:val="24"/>
        </w:rPr>
      </w:pPr>
      <w:r w:rsidRPr="00546BED">
        <w:rPr>
          <w:sz w:val="24"/>
          <w:szCs w:val="24"/>
        </w:rPr>
        <w:tab/>
      </w:r>
    </w:p>
    <w:p w14:paraId="4047E742" w14:textId="77777777" w:rsidR="00C40E75" w:rsidRPr="00546BED" w:rsidRDefault="00C40E75">
      <w:pPr>
        <w:rPr>
          <w:sz w:val="24"/>
          <w:szCs w:val="24"/>
        </w:rPr>
      </w:pPr>
    </w:p>
    <w:p w14:paraId="217FB27C" w14:textId="77777777" w:rsidR="00C40E75" w:rsidRPr="00546BED" w:rsidRDefault="00C40E75">
      <w:pPr>
        <w:rPr>
          <w:sz w:val="24"/>
          <w:szCs w:val="24"/>
        </w:rPr>
      </w:pPr>
    </w:p>
    <w:p w14:paraId="3AEEFAEA" w14:textId="77777777" w:rsidR="00C40E75" w:rsidRPr="00546BED" w:rsidRDefault="00C40E75">
      <w:pPr>
        <w:rPr>
          <w:sz w:val="24"/>
          <w:szCs w:val="24"/>
        </w:rPr>
      </w:pPr>
    </w:p>
    <w:p w14:paraId="7D1CC1DD" w14:textId="77777777" w:rsidR="00C40E75" w:rsidRPr="00546BED" w:rsidRDefault="00000000">
      <w:pPr>
        <w:rPr>
          <w:sz w:val="24"/>
          <w:szCs w:val="24"/>
        </w:rPr>
      </w:pPr>
      <w:r w:rsidRPr="00546BE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C49278" wp14:editId="3633F8E9">
            <wp:simplePos x="0" y="0"/>
            <wp:positionH relativeFrom="page">
              <wp:posOffset>914400</wp:posOffset>
            </wp:positionH>
            <wp:positionV relativeFrom="paragraph">
              <wp:posOffset>139700</wp:posOffset>
            </wp:positionV>
            <wp:extent cx="5943600" cy="19050"/>
            <wp:effectExtent l="0" t="0" r="0" b="0"/>
            <wp:wrapTopAndBottom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639D7" w14:textId="77777777" w:rsidR="00C40E75" w:rsidRPr="00546BED" w:rsidRDefault="00000000">
      <w:pPr>
        <w:spacing w:before="57"/>
        <w:ind w:left="178"/>
        <w:rPr>
          <w:sz w:val="24"/>
          <w:szCs w:val="24"/>
        </w:rPr>
      </w:pPr>
      <w:r w:rsidRPr="00546BED">
        <w:rPr>
          <w:color w:val="2E9BAC"/>
          <w:sz w:val="24"/>
          <w:szCs w:val="24"/>
        </w:rPr>
        <w:t>Title VI</w:t>
      </w:r>
      <w:r w:rsidRPr="00546BED">
        <w:rPr>
          <w:color w:val="2E9BAC"/>
          <w:spacing w:val="-4"/>
          <w:sz w:val="24"/>
          <w:szCs w:val="24"/>
        </w:rPr>
        <w:t xml:space="preserve"> </w:t>
      </w:r>
      <w:r w:rsidRPr="00546BED">
        <w:rPr>
          <w:color w:val="2E9BAC"/>
          <w:sz w:val="24"/>
          <w:szCs w:val="24"/>
        </w:rPr>
        <w:t>Program</w:t>
      </w:r>
    </w:p>
    <w:sectPr w:rsidR="00C40E75" w:rsidRPr="00546BED">
      <w:type w:val="continuous"/>
      <w:pgSz w:w="12240" w:h="15840"/>
      <w:pgMar w:top="1440" w:right="13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75"/>
    <w:rsid w:val="00031C8E"/>
    <w:rsid w:val="000F16B7"/>
    <w:rsid w:val="00141729"/>
    <w:rsid w:val="00292D20"/>
    <w:rsid w:val="002F1F62"/>
    <w:rsid w:val="004703E6"/>
    <w:rsid w:val="004A3488"/>
    <w:rsid w:val="004C33A4"/>
    <w:rsid w:val="00546BED"/>
    <w:rsid w:val="00656F34"/>
    <w:rsid w:val="00726AC5"/>
    <w:rsid w:val="008334F0"/>
    <w:rsid w:val="008B304B"/>
    <w:rsid w:val="00B3440C"/>
    <w:rsid w:val="00BB6787"/>
    <w:rsid w:val="00C40E75"/>
    <w:rsid w:val="00C42D76"/>
    <w:rsid w:val="00DD5659"/>
    <w:rsid w:val="00D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D5B6"/>
  <w15:docId w15:val="{5F8F8598-9D95-4052-A99A-5252E964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Daniel</dc:creator>
  <cp:lastModifiedBy>Maritza Daniel</cp:lastModifiedBy>
  <cp:revision>18</cp:revision>
  <dcterms:created xsi:type="dcterms:W3CDTF">2024-09-23T20:04:00Z</dcterms:created>
  <dcterms:modified xsi:type="dcterms:W3CDTF">2024-09-24T00:26:00Z</dcterms:modified>
</cp:coreProperties>
</file>