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E4CF0" w14:textId="77777777" w:rsidR="007F2B8C" w:rsidRDefault="00B855AA">
      <w:pPr>
        <w:spacing w:before="80" w:line="235" w:lineRule="auto"/>
        <w:ind w:left="3193" w:right="1150" w:hanging="1791"/>
        <w:rPr>
          <w:b/>
          <w:sz w:val="24"/>
        </w:rPr>
      </w:pPr>
      <w:r>
        <w:rPr>
          <w:b/>
          <w:sz w:val="24"/>
        </w:rPr>
        <w:t>PUBLIC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ART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PLACEMENT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ADVISORY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BOARD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MINUTES</w:t>
      </w:r>
      <w:r>
        <w:rPr>
          <w:b/>
          <w:spacing w:val="-64"/>
          <w:sz w:val="24"/>
        </w:rPr>
        <w:t xml:space="preserve"> </w:t>
      </w:r>
      <w:r>
        <w:rPr>
          <w:b/>
          <w:sz w:val="24"/>
        </w:rPr>
        <w:t>CITY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FORT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LAUDERDALE</w:t>
      </w:r>
    </w:p>
    <w:p w14:paraId="065A5D12" w14:textId="77777777" w:rsidR="007F2B8C" w:rsidRDefault="00B855AA">
      <w:pPr>
        <w:spacing w:before="5"/>
        <w:ind w:left="2103"/>
        <w:rPr>
          <w:b/>
          <w:sz w:val="24"/>
        </w:rPr>
      </w:pPr>
      <w:r>
        <w:rPr>
          <w:b/>
          <w:sz w:val="24"/>
        </w:rPr>
        <w:t>MONDAY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OCTOBER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18,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2021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5:30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P.M.</w:t>
      </w:r>
    </w:p>
    <w:p w14:paraId="53B132C3" w14:textId="77777777" w:rsidR="007F2B8C" w:rsidRDefault="00B855AA">
      <w:pPr>
        <w:pStyle w:val="Title"/>
        <w:spacing w:before="12" w:line="232" w:lineRule="auto"/>
        <w:ind w:hanging="621"/>
      </w:pPr>
      <w:r>
        <w:t>CITY</w:t>
      </w:r>
      <w:r>
        <w:rPr>
          <w:spacing w:val="-3"/>
        </w:rPr>
        <w:t xml:space="preserve"> </w:t>
      </w:r>
      <w:r>
        <w:t>HALL</w:t>
      </w:r>
      <w:r>
        <w:rPr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1</w:t>
      </w:r>
      <w:r>
        <w:rPr>
          <w:vertAlign w:val="superscript"/>
        </w:rPr>
        <w:t>ST</w:t>
      </w:r>
      <w:r>
        <w:rPr>
          <w:spacing w:val="-2"/>
        </w:rPr>
        <w:t xml:space="preserve"> </w:t>
      </w:r>
      <w:r>
        <w:t>FLOOR</w:t>
      </w:r>
      <w:r>
        <w:rPr>
          <w:spacing w:val="-6"/>
        </w:rPr>
        <w:t xml:space="preserve"> </w:t>
      </w:r>
      <w:r>
        <w:t>CHAMBERS</w:t>
      </w:r>
      <w:r>
        <w:rPr>
          <w:spacing w:val="-66"/>
        </w:rPr>
        <w:t xml:space="preserve"> </w:t>
      </w:r>
      <w:r>
        <w:t>100</w:t>
      </w:r>
      <w:r>
        <w:rPr>
          <w:spacing w:val="-2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ANDREWS</w:t>
      </w:r>
      <w:r>
        <w:rPr>
          <w:spacing w:val="11"/>
        </w:rPr>
        <w:t xml:space="preserve"> </w:t>
      </w:r>
      <w:r>
        <w:t>AVENUE</w:t>
      </w:r>
    </w:p>
    <w:p w14:paraId="4FF537A8" w14:textId="77777777" w:rsidR="007F2B8C" w:rsidRDefault="00B855AA">
      <w:pPr>
        <w:pStyle w:val="Title"/>
        <w:spacing w:line="484" w:lineRule="auto"/>
        <w:ind w:left="3804" w:right="2787"/>
      </w:pPr>
      <w:r>
        <w:t>FORT</w:t>
      </w:r>
      <w:r>
        <w:rPr>
          <w:spacing w:val="-6"/>
        </w:rPr>
        <w:t xml:space="preserve"> </w:t>
      </w:r>
      <w:r>
        <w:t>LAUDERDALE,</w:t>
      </w:r>
      <w:r>
        <w:rPr>
          <w:spacing w:val="-2"/>
        </w:rPr>
        <w:t xml:space="preserve"> </w:t>
      </w:r>
      <w:r>
        <w:t>FL</w:t>
      </w:r>
      <w:r>
        <w:rPr>
          <w:spacing w:val="-4"/>
        </w:rPr>
        <w:t xml:space="preserve"> </w:t>
      </w:r>
      <w:r>
        <w:t>33312</w:t>
      </w:r>
      <w:r>
        <w:rPr>
          <w:spacing w:val="-67"/>
        </w:rPr>
        <w:t xml:space="preserve"> </w:t>
      </w:r>
      <w:r>
        <w:rPr>
          <w:u w:val="single"/>
        </w:rPr>
        <w:t>HYBRID MEETING</w:t>
      </w:r>
    </w:p>
    <w:p w14:paraId="0D65198D" w14:textId="77777777" w:rsidR="007F2B8C" w:rsidRDefault="007F2B8C">
      <w:pPr>
        <w:pStyle w:val="BodyText"/>
        <w:spacing w:before="8"/>
        <w:rPr>
          <w:b/>
          <w:sz w:val="19"/>
        </w:rPr>
      </w:pPr>
    </w:p>
    <w:tbl>
      <w:tblPr>
        <w:tblW w:w="0" w:type="auto"/>
        <w:tblInd w:w="4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8"/>
        <w:gridCol w:w="2337"/>
        <w:gridCol w:w="1655"/>
        <w:gridCol w:w="1967"/>
      </w:tblGrid>
      <w:tr w:rsidR="007F2B8C" w14:paraId="225174C8" w14:textId="77777777">
        <w:trPr>
          <w:trHeight w:val="289"/>
        </w:trPr>
        <w:tc>
          <w:tcPr>
            <w:tcW w:w="3008" w:type="dxa"/>
            <w:vMerge w:val="restart"/>
          </w:tcPr>
          <w:p w14:paraId="7A91F0D0" w14:textId="77777777" w:rsidR="007F2B8C" w:rsidRDefault="00B855AA">
            <w:pPr>
              <w:pStyle w:val="TableParagraph"/>
              <w:spacing w:line="242" w:lineRule="auto"/>
              <w:ind w:left="30" w:right="311"/>
              <w:jc w:val="left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Cumulative Attendance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Board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Members</w:t>
            </w:r>
          </w:p>
        </w:tc>
        <w:tc>
          <w:tcPr>
            <w:tcW w:w="2337" w:type="dxa"/>
          </w:tcPr>
          <w:p w14:paraId="4BD05D6A" w14:textId="77777777" w:rsidR="007F2B8C" w:rsidRDefault="00B855AA">
            <w:pPr>
              <w:pStyle w:val="TableParagraph"/>
              <w:spacing w:before="12" w:line="257" w:lineRule="exact"/>
              <w:ind w:left="303" w:right="686"/>
              <w:rPr>
                <w:b/>
                <w:sz w:val="24"/>
              </w:rPr>
            </w:pPr>
            <w:r>
              <w:rPr>
                <w:b/>
                <w:sz w:val="24"/>
              </w:rPr>
              <w:t>Attendance</w:t>
            </w:r>
          </w:p>
        </w:tc>
        <w:tc>
          <w:tcPr>
            <w:tcW w:w="1655" w:type="dxa"/>
          </w:tcPr>
          <w:p w14:paraId="139C7D1C" w14:textId="77777777" w:rsidR="007F2B8C" w:rsidRDefault="007F2B8C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7" w:type="dxa"/>
          </w:tcPr>
          <w:p w14:paraId="7578473A" w14:textId="77777777" w:rsidR="007F2B8C" w:rsidRDefault="007F2B8C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7F2B8C" w14:paraId="7654FE67" w14:textId="77777777">
        <w:trPr>
          <w:trHeight w:val="270"/>
        </w:trPr>
        <w:tc>
          <w:tcPr>
            <w:tcW w:w="3008" w:type="dxa"/>
            <w:vMerge/>
            <w:tcBorders>
              <w:top w:val="nil"/>
            </w:tcBorders>
          </w:tcPr>
          <w:p w14:paraId="29F9E81C" w14:textId="77777777" w:rsidR="007F2B8C" w:rsidRDefault="007F2B8C">
            <w:pPr>
              <w:rPr>
                <w:sz w:val="2"/>
                <w:szCs w:val="2"/>
              </w:rPr>
            </w:pPr>
          </w:p>
        </w:tc>
        <w:tc>
          <w:tcPr>
            <w:tcW w:w="2337" w:type="dxa"/>
          </w:tcPr>
          <w:p w14:paraId="734A50A3" w14:textId="77777777" w:rsidR="007F2B8C" w:rsidRDefault="007F2B8C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655" w:type="dxa"/>
          </w:tcPr>
          <w:p w14:paraId="05046E96" w14:textId="77777777" w:rsidR="007F2B8C" w:rsidRDefault="00B855AA">
            <w:pPr>
              <w:pStyle w:val="TableParagraph"/>
              <w:spacing w:line="268" w:lineRule="exact"/>
              <w:ind w:left="275" w:right="459"/>
              <w:rPr>
                <w:b/>
                <w:sz w:val="24"/>
              </w:rPr>
            </w:pPr>
            <w:r>
              <w:rPr>
                <w:b/>
                <w:sz w:val="24"/>
              </w:rPr>
              <w:t>Present</w:t>
            </w:r>
          </w:p>
        </w:tc>
        <w:tc>
          <w:tcPr>
            <w:tcW w:w="1967" w:type="dxa"/>
          </w:tcPr>
          <w:p w14:paraId="16131D3A" w14:textId="77777777" w:rsidR="007F2B8C" w:rsidRDefault="00B855AA">
            <w:pPr>
              <w:pStyle w:val="TableParagraph"/>
              <w:spacing w:line="268" w:lineRule="exact"/>
              <w:ind w:left="48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Absent</w:t>
            </w:r>
          </w:p>
        </w:tc>
      </w:tr>
      <w:tr w:rsidR="007F2B8C" w14:paraId="6EC3CDC3" w14:textId="77777777">
        <w:trPr>
          <w:trHeight w:val="270"/>
        </w:trPr>
        <w:tc>
          <w:tcPr>
            <w:tcW w:w="3008" w:type="dxa"/>
            <w:shd w:val="clear" w:color="auto" w:fill="BDBDBD"/>
          </w:tcPr>
          <w:p w14:paraId="35B0A86F" w14:textId="77777777" w:rsidR="007F2B8C" w:rsidRDefault="00B855AA">
            <w:pPr>
              <w:pStyle w:val="TableParagraph"/>
              <w:ind w:left="30"/>
              <w:jc w:val="left"/>
              <w:rPr>
                <w:sz w:val="24"/>
              </w:rPr>
            </w:pPr>
            <w:r>
              <w:rPr>
                <w:sz w:val="24"/>
              </w:rPr>
              <w:t>Bonnie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Barnett</w:t>
            </w:r>
          </w:p>
        </w:tc>
        <w:tc>
          <w:tcPr>
            <w:tcW w:w="2337" w:type="dxa"/>
            <w:shd w:val="clear" w:color="auto" w:fill="BDBDBD"/>
          </w:tcPr>
          <w:p w14:paraId="553A7D45" w14:textId="77777777" w:rsidR="007F2B8C" w:rsidRDefault="00B855AA">
            <w:pPr>
              <w:pStyle w:val="TableParagraph"/>
              <w:ind w:right="244"/>
              <w:rPr>
                <w:sz w:val="24"/>
              </w:rPr>
            </w:pPr>
            <w:r>
              <w:rPr>
                <w:sz w:val="24"/>
              </w:rPr>
              <w:t>P</w:t>
            </w:r>
          </w:p>
        </w:tc>
        <w:tc>
          <w:tcPr>
            <w:tcW w:w="1655" w:type="dxa"/>
            <w:shd w:val="clear" w:color="auto" w:fill="BDBDBD"/>
          </w:tcPr>
          <w:p w14:paraId="3FE49CD4" w14:textId="77777777" w:rsidR="007F2B8C" w:rsidRDefault="00B855AA">
            <w:pPr>
              <w:pStyle w:val="TableParagraph"/>
              <w:ind w:right="111"/>
              <w:rPr>
                <w:sz w:val="24"/>
              </w:rPr>
            </w:pPr>
            <w:r>
              <w:rPr>
                <w:w w:val="90"/>
                <w:sz w:val="24"/>
              </w:rPr>
              <w:t>6</w:t>
            </w:r>
          </w:p>
        </w:tc>
        <w:tc>
          <w:tcPr>
            <w:tcW w:w="1967" w:type="dxa"/>
            <w:shd w:val="clear" w:color="auto" w:fill="BDBDBD"/>
          </w:tcPr>
          <w:p w14:paraId="406145E9" w14:textId="77777777" w:rsidR="007F2B8C" w:rsidRDefault="00B855AA">
            <w:pPr>
              <w:pStyle w:val="TableParagraph"/>
              <w:ind w:left="27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</w:tr>
      <w:tr w:rsidR="007F2B8C" w14:paraId="31DF0DB8" w14:textId="77777777">
        <w:trPr>
          <w:trHeight w:val="280"/>
        </w:trPr>
        <w:tc>
          <w:tcPr>
            <w:tcW w:w="3008" w:type="dxa"/>
          </w:tcPr>
          <w:p w14:paraId="68B9B50A" w14:textId="77777777" w:rsidR="007F2B8C" w:rsidRDefault="00B855AA">
            <w:pPr>
              <w:pStyle w:val="TableParagraph"/>
              <w:spacing w:line="251" w:lineRule="exact"/>
              <w:ind w:left="30"/>
              <w:jc w:val="left"/>
              <w:rPr>
                <w:sz w:val="24"/>
              </w:rPr>
            </w:pPr>
            <w:r>
              <w:rPr>
                <w:sz w:val="24"/>
              </w:rPr>
              <w:t>Bonnie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Clearwater</w:t>
            </w:r>
          </w:p>
        </w:tc>
        <w:tc>
          <w:tcPr>
            <w:tcW w:w="2337" w:type="dxa"/>
          </w:tcPr>
          <w:p w14:paraId="37631C92" w14:textId="77777777" w:rsidR="007F2B8C" w:rsidRDefault="00B855AA">
            <w:pPr>
              <w:pStyle w:val="TableParagraph"/>
              <w:spacing w:line="251" w:lineRule="exact"/>
              <w:ind w:right="259"/>
              <w:rPr>
                <w:sz w:val="24"/>
              </w:rPr>
            </w:pPr>
            <w:r>
              <w:rPr>
                <w:w w:val="90"/>
                <w:sz w:val="24"/>
              </w:rPr>
              <w:t>P</w:t>
            </w:r>
          </w:p>
        </w:tc>
        <w:tc>
          <w:tcPr>
            <w:tcW w:w="1655" w:type="dxa"/>
          </w:tcPr>
          <w:p w14:paraId="704BE201" w14:textId="77777777" w:rsidR="007F2B8C" w:rsidRDefault="00B855AA">
            <w:pPr>
              <w:pStyle w:val="TableParagraph"/>
              <w:spacing w:line="251" w:lineRule="exact"/>
              <w:ind w:right="71"/>
              <w:rPr>
                <w:sz w:val="24"/>
              </w:rPr>
            </w:pPr>
            <w:r>
              <w:rPr>
                <w:w w:val="90"/>
                <w:sz w:val="24"/>
              </w:rPr>
              <w:t>4</w:t>
            </w:r>
          </w:p>
        </w:tc>
        <w:tc>
          <w:tcPr>
            <w:tcW w:w="1967" w:type="dxa"/>
          </w:tcPr>
          <w:p w14:paraId="2A2A3FD1" w14:textId="77777777" w:rsidR="007F2B8C" w:rsidRDefault="00B855AA">
            <w:pPr>
              <w:pStyle w:val="TableParagraph"/>
              <w:spacing w:line="251" w:lineRule="exact"/>
              <w:ind w:left="27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</w:tr>
      <w:tr w:rsidR="007F2B8C" w14:paraId="2F5AA783" w14:textId="77777777">
        <w:trPr>
          <w:trHeight w:val="270"/>
        </w:trPr>
        <w:tc>
          <w:tcPr>
            <w:tcW w:w="3008" w:type="dxa"/>
            <w:shd w:val="clear" w:color="auto" w:fill="BEBEBE"/>
          </w:tcPr>
          <w:p w14:paraId="551E08AF" w14:textId="77777777" w:rsidR="007F2B8C" w:rsidRDefault="00B855AA">
            <w:pPr>
              <w:pStyle w:val="TableParagraph"/>
              <w:spacing w:line="260" w:lineRule="exact"/>
              <w:ind w:left="30"/>
              <w:jc w:val="left"/>
              <w:rPr>
                <w:sz w:val="24"/>
              </w:rPr>
            </w:pPr>
            <w:r>
              <w:rPr>
                <w:sz w:val="24"/>
              </w:rPr>
              <w:t>Diane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Weinbrum</w:t>
            </w:r>
          </w:p>
        </w:tc>
        <w:tc>
          <w:tcPr>
            <w:tcW w:w="2337" w:type="dxa"/>
            <w:shd w:val="clear" w:color="auto" w:fill="BEBEBE"/>
          </w:tcPr>
          <w:p w14:paraId="7C400E4B" w14:textId="77777777" w:rsidR="007F2B8C" w:rsidRDefault="00B855AA">
            <w:pPr>
              <w:pStyle w:val="TableParagraph"/>
              <w:spacing w:line="260" w:lineRule="exact"/>
              <w:ind w:right="259"/>
              <w:rPr>
                <w:sz w:val="24"/>
              </w:rPr>
            </w:pPr>
            <w:r>
              <w:rPr>
                <w:w w:val="90"/>
                <w:sz w:val="24"/>
              </w:rPr>
              <w:t>A</w:t>
            </w:r>
          </w:p>
        </w:tc>
        <w:tc>
          <w:tcPr>
            <w:tcW w:w="1655" w:type="dxa"/>
            <w:shd w:val="clear" w:color="auto" w:fill="BEBEBE"/>
          </w:tcPr>
          <w:p w14:paraId="40714297" w14:textId="77777777" w:rsidR="007F2B8C" w:rsidRDefault="00B855AA">
            <w:pPr>
              <w:pStyle w:val="TableParagraph"/>
              <w:spacing w:line="260" w:lineRule="exact"/>
              <w:ind w:right="71"/>
              <w:rPr>
                <w:sz w:val="24"/>
              </w:rPr>
            </w:pPr>
            <w:r>
              <w:rPr>
                <w:w w:val="90"/>
                <w:sz w:val="24"/>
              </w:rPr>
              <w:t>0</w:t>
            </w:r>
          </w:p>
        </w:tc>
        <w:tc>
          <w:tcPr>
            <w:tcW w:w="1967" w:type="dxa"/>
            <w:shd w:val="clear" w:color="auto" w:fill="BEBEBE"/>
          </w:tcPr>
          <w:p w14:paraId="541471B2" w14:textId="77777777" w:rsidR="007F2B8C" w:rsidRDefault="00B855AA">
            <w:pPr>
              <w:pStyle w:val="TableParagraph"/>
              <w:spacing w:line="260" w:lineRule="exact"/>
              <w:ind w:left="27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</w:tr>
      <w:tr w:rsidR="007F2B8C" w14:paraId="3DE1E752" w14:textId="77777777">
        <w:trPr>
          <w:trHeight w:val="280"/>
        </w:trPr>
        <w:tc>
          <w:tcPr>
            <w:tcW w:w="3008" w:type="dxa"/>
          </w:tcPr>
          <w:p w14:paraId="43D90B01" w14:textId="77777777" w:rsidR="007F2B8C" w:rsidRDefault="00B855AA">
            <w:pPr>
              <w:pStyle w:val="TableParagraph"/>
              <w:ind w:left="30"/>
              <w:jc w:val="left"/>
              <w:rPr>
                <w:sz w:val="24"/>
              </w:rPr>
            </w:pPr>
            <w:r>
              <w:rPr>
                <w:sz w:val="24"/>
              </w:rPr>
              <w:t>Martha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G.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Steinkamp</w:t>
            </w:r>
          </w:p>
        </w:tc>
        <w:tc>
          <w:tcPr>
            <w:tcW w:w="2337" w:type="dxa"/>
          </w:tcPr>
          <w:p w14:paraId="78880AF7" w14:textId="77777777" w:rsidR="007F2B8C" w:rsidRDefault="00B855AA">
            <w:pPr>
              <w:pStyle w:val="TableParagraph"/>
              <w:ind w:right="244"/>
              <w:rPr>
                <w:sz w:val="24"/>
              </w:rPr>
            </w:pPr>
            <w:r>
              <w:rPr>
                <w:sz w:val="24"/>
              </w:rPr>
              <w:t>P</w:t>
            </w:r>
          </w:p>
        </w:tc>
        <w:tc>
          <w:tcPr>
            <w:tcW w:w="1655" w:type="dxa"/>
          </w:tcPr>
          <w:p w14:paraId="16198B43" w14:textId="77777777" w:rsidR="007F2B8C" w:rsidRDefault="00B855AA">
            <w:pPr>
              <w:pStyle w:val="TableParagraph"/>
              <w:ind w:right="71"/>
              <w:rPr>
                <w:sz w:val="24"/>
              </w:rPr>
            </w:pPr>
            <w:r>
              <w:rPr>
                <w:w w:val="90"/>
                <w:sz w:val="24"/>
              </w:rPr>
              <w:t>7</w:t>
            </w:r>
          </w:p>
        </w:tc>
        <w:tc>
          <w:tcPr>
            <w:tcW w:w="1967" w:type="dxa"/>
          </w:tcPr>
          <w:p w14:paraId="6D00419C" w14:textId="77777777" w:rsidR="007F2B8C" w:rsidRDefault="00B855AA">
            <w:pPr>
              <w:pStyle w:val="TableParagraph"/>
              <w:ind w:left="27"/>
              <w:rPr>
                <w:sz w:val="24"/>
              </w:rPr>
            </w:pPr>
            <w:r>
              <w:rPr>
                <w:w w:val="90"/>
                <w:sz w:val="24"/>
              </w:rPr>
              <w:t>0</w:t>
            </w:r>
          </w:p>
        </w:tc>
      </w:tr>
      <w:tr w:rsidR="007F2B8C" w14:paraId="79498147" w14:textId="77777777">
        <w:trPr>
          <w:trHeight w:val="270"/>
        </w:trPr>
        <w:tc>
          <w:tcPr>
            <w:tcW w:w="3008" w:type="dxa"/>
            <w:shd w:val="clear" w:color="auto" w:fill="BEBEBE"/>
          </w:tcPr>
          <w:p w14:paraId="1E741320" w14:textId="77777777" w:rsidR="007F2B8C" w:rsidRDefault="00B855AA">
            <w:pPr>
              <w:pStyle w:val="TableParagraph"/>
              <w:ind w:left="30"/>
              <w:jc w:val="left"/>
              <w:rPr>
                <w:sz w:val="24"/>
              </w:rPr>
            </w:pPr>
            <w:r>
              <w:rPr>
                <w:sz w:val="24"/>
              </w:rPr>
              <w:t>Michelle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Howland</w:t>
            </w:r>
          </w:p>
        </w:tc>
        <w:tc>
          <w:tcPr>
            <w:tcW w:w="2337" w:type="dxa"/>
            <w:shd w:val="clear" w:color="auto" w:fill="BEBEBE"/>
          </w:tcPr>
          <w:p w14:paraId="660E8066" w14:textId="77777777" w:rsidR="007F2B8C" w:rsidRDefault="00B855AA">
            <w:pPr>
              <w:pStyle w:val="TableParagraph"/>
              <w:ind w:right="244"/>
              <w:rPr>
                <w:sz w:val="24"/>
              </w:rPr>
            </w:pPr>
            <w:r>
              <w:rPr>
                <w:sz w:val="24"/>
              </w:rPr>
              <w:t>P</w:t>
            </w:r>
          </w:p>
        </w:tc>
        <w:tc>
          <w:tcPr>
            <w:tcW w:w="1655" w:type="dxa"/>
            <w:shd w:val="clear" w:color="auto" w:fill="BEBEBE"/>
          </w:tcPr>
          <w:p w14:paraId="5560B7B9" w14:textId="77777777" w:rsidR="007F2B8C" w:rsidRDefault="00B855AA">
            <w:pPr>
              <w:pStyle w:val="TableParagraph"/>
              <w:ind w:right="71"/>
              <w:rPr>
                <w:sz w:val="24"/>
              </w:rPr>
            </w:pPr>
            <w:r>
              <w:rPr>
                <w:w w:val="90"/>
                <w:sz w:val="24"/>
              </w:rPr>
              <w:t>5</w:t>
            </w:r>
          </w:p>
        </w:tc>
        <w:tc>
          <w:tcPr>
            <w:tcW w:w="1967" w:type="dxa"/>
            <w:shd w:val="clear" w:color="auto" w:fill="BEBEBE"/>
          </w:tcPr>
          <w:p w14:paraId="7A7518E8" w14:textId="77777777" w:rsidR="007F2B8C" w:rsidRDefault="00B855AA">
            <w:pPr>
              <w:pStyle w:val="TableParagraph"/>
              <w:ind w:left="27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</w:tr>
      <w:tr w:rsidR="007F2B8C" w14:paraId="59952562" w14:textId="77777777">
        <w:trPr>
          <w:trHeight w:val="270"/>
        </w:trPr>
        <w:tc>
          <w:tcPr>
            <w:tcW w:w="3008" w:type="dxa"/>
          </w:tcPr>
          <w:p w14:paraId="13F16A85" w14:textId="77777777" w:rsidR="007F2B8C" w:rsidRDefault="00B855AA">
            <w:pPr>
              <w:pStyle w:val="TableParagraph"/>
              <w:spacing w:line="260" w:lineRule="exact"/>
              <w:ind w:left="30"/>
              <w:jc w:val="left"/>
              <w:rPr>
                <w:sz w:val="24"/>
              </w:rPr>
            </w:pPr>
            <w:r>
              <w:rPr>
                <w:sz w:val="24"/>
              </w:rPr>
              <w:t>“Phoenix”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Lynn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Marks</w:t>
            </w:r>
          </w:p>
        </w:tc>
        <w:tc>
          <w:tcPr>
            <w:tcW w:w="2337" w:type="dxa"/>
          </w:tcPr>
          <w:p w14:paraId="2F902F2F" w14:textId="77777777" w:rsidR="007F2B8C" w:rsidRDefault="00B855AA">
            <w:pPr>
              <w:pStyle w:val="TableParagraph"/>
              <w:spacing w:line="260" w:lineRule="exact"/>
              <w:ind w:right="244"/>
              <w:rPr>
                <w:sz w:val="24"/>
              </w:rPr>
            </w:pPr>
            <w:r>
              <w:rPr>
                <w:sz w:val="24"/>
              </w:rPr>
              <w:t>P</w:t>
            </w:r>
          </w:p>
        </w:tc>
        <w:tc>
          <w:tcPr>
            <w:tcW w:w="1655" w:type="dxa"/>
          </w:tcPr>
          <w:p w14:paraId="496EE0C3" w14:textId="77777777" w:rsidR="007F2B8C" w:rsidRDefault="00B855AA">
            <w:pPr>
              <w:pStyle w:val="TableParagraph"/>
              <w:spacing w:line="260" w:lineRule="exact"/>
              <w:ind w:right="71"/>
              <w:rPr>
                <w:sz w:val="24"/>
              </w:rPr>
            </w:pPr>
            <w:r>
              <w:rPr>
                <w:w w:val="90"/>
                <w:sz w:val="24"/>
              </w:rPr>
              <w:t>7</w:t>
            </w:r>
          </w:p>
        </w:tc>
        <w:tc>
          <w:tcPr>
            <w:tcW w:w="1967" w:type="dxa"/>
          </w:tcPr>
          <w:p w14:paraId="3DB165A4" w14:textId="77777777" w:rsidR="007F2B8C" w:rsidRDefault="00B855AA">
            <w:pPr>
              <w:pStyle w:val="TableParagraph"/>
              <w:spacing w:line="260" w:lineRule="exact"/>
              <w:ind w:left="27"/>
              <w:rPr>
                <w:sz w:val="24"/>
              </w:rPr>
            </w:pPr>
            <w:r>
              <w:rPr>
                <w:w w:val="90"/>
                <w:sz w:val="24"/>
              </w:rPr>
              <w:t>0</w:t>
            </w:r>
          </w:p>
        </w:tc>
      </w:tr>
      <w:tr w:rsidR="007F2B8C" w14:paraId="73A0005C" w14:textId="77777777">
        <w:trPr>
          <w:trHeight w:val="280"/>
        </w:trPr>
        <w:tc>
          <w:tcPr>
            <w:tcW w:w="3008" w:type="dxa"/>
            <w:shd w:val="clear" w:color="auto" w:fill="BEBEBE"/>
          </w:tcPr>
          <w:p w14:paraId="49C81484" w14:textId="77777777" w:rsidR="007F2B8C" w:rsidRDefault="00B855A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Robyn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Vegas</w:t>
            </w:r>
          </w:p>
        </w:tc>
        <w:tc>
          <w:tcPr>
            <w:tcW w:w="2337" w:type="dxa"/>
            <w:shd w:val="clear" w:color="auto" w:fill="BEBEBE"/>
          </w:tcPr>
          <w:p w14:paraId="1BC7E5B8" w14:textId="77777777" w:rsidR="007F2B8C" w:rsidRDefault="00B855AA">
            <w:pPr>
              <w:pStyle w:val="TableParagraph"/>
              <w:ind w:right="244"/>
              <w:rPr>
                <w:sz w:val="24"/>
              </w:rPr>
            </w:pPr>
            <w:r>
              <w:rPr>
                <w:sz w:val="24"/>
              </w:rPr>
              <w:t>P</w:t>
            </w:r>
          </w:p>
        </w:tc>
        <w:tc>
          <w:tcPr>
            <w:tcW w:w="1655" w:type="dxa"/>
            <w:shd w:val="clear" w:color="auto" w:fill="BEBEBE"/>
          </w:tcPr>
          <w:p w14:paraId="5EC48E8C" w14:textId="77777777" w:rsidR="007F2B8C" w:rsidRDefault="00B855AA">
            <w:pPr>
              <w:pStyle w:val="TableParagraph"/>
              <w:ind w:right="71"/>
              <w:rPr>
                <w:sz w:val="24"/>
              </w:rPr>
            </w:pPr>
            <w:r>
              <w:rPr>
                <w:w w:val="90"/>
                <w:sz w:val="24"/>
              </w:rPr>
              <w:t>3</w:t>
            </w:r>
          </w:p>
        </w:tc>
        <w:tc>
          <w:tcPr>
            <w:tcW w:w="1967" w:type="dxa"/>
            <w:shd w:val="clear" w:color="auto" w:fill="BEBEBE"/>
          </w:tcPr>
          <w:p w14:paraId="359D6E5F" w14:textId="77777777" w:rsidR="007F2B8C" w:rsidRDefault="00B855AA">
            <w:pPr>
              <w:pStyle w:val="TableParagraph"/>
              <w:ind w:left="27"/>
              <w:rPr>
                <w:sz w:val="24"/>
              </w:rPr>
            </w:pPr>
            <w:r>
              <w:rPr>
                <w:w w:val="90"/>
                <w:sz w:val="24"/>
              </w:rPr>
              <w:t>0</w:t>
            </w:r>
          </w:p>
        </w:tc>
      </w:tr>
      <w:tr w:rsidR="007F2B8C" w14:paraId="77744BC6" w14:textId="77777777">
        <w:trPr>
          <w:trHeight w:val="268"/>
        </w:trPr>
        <w:tc>
          <w:tcPr>
            <w:tcW w:w="3008" w:type="dxa"/>
          </w:tcPr>
          <w:p w14:paraId="5C3ABF0F" w14:textId="77777777" w:rsidR="007F2B8C" w:rsidRDefault="00B855AA">
            <w:pPr>
              <w:pStyle w:val="TableParagraph"/>
              <w:spacing w:line="241" w:lineRule="exact"/>
              <w:ind w:left="30"/>
              <w:jc w:val="left"/>
              <w:rPr>
                <w:sz w:val="24"/>
              </w:rPr>
            </w:pPr>
            <w:r>
              <w:rPr>
                <w:sz w:val="24"/>
              </w:rPr>
              <w:t>Sarah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Glass</w:t>
            </w:r>
          </w:p>
        </w:tc>
        <w:tc>
          <w:tcPr>
            <w:tcW w:w="2337" w:type="dxa"/>
          </w:tcPr>
          <w:p w14:paraId="54C0832E" w14:textId="77777777" w:rsidR="007F2B8C" w:rsidRDefault="00B855AA">
            <w:pPr>
              <w:pStyle w:val="TableParagraph"/>
              <w:spacing w:line="241" w:lineRule="exact"/>
              <w:ind w:right="244"/>
              <w:rPr>
                <w:sz w:val="24"/>
              </w:rPr>
            </w:pPr>
            <w:r>
              <w:rPr>
                <w:sz w:val="24"/>
              </w:rPr>
              <w:t>P</w:t>
            </w:r>
          </w:p>
        </w:tc>
        <w:tc>
          <w:tcPr>
            <w:tcW w:w="1655" w:type="dxa"/>
          </w:tcPr>
          <w:p w14:paraId="787568A7" w14:textId="77777777" w:rsidR="007F2B8C" w:rsidRDefault="00B855AA">
            <w:pPr>
              <w:pStyle w:val="TableParagraph"/>
              <w:spacing w:line="241" w:lineRule="exact"/>
              <w:ind w:right="71"/>
              <w:rPr>
                <w:sz w:val="24"/>
              </w:rPr>
            </w:pPr>
            <w:r>
              <w:rPr>
                <w:w w:val="90"/>
                <w:sz w:val="24"/>
              </w:rPr>
              <w:t>6</w:t>
            </w:r>
          </w:p>
        </w:tc>
        <w:tc>
          <w:tcPr>
            <w:tcW w:w="1967" w:type="dxa"/>
          </w:tcPr>
          <w:p w14:paraId="4B3CD2EB" w14:textId="77777777" w:rsidR="007F2B8C" w:rsidRDefault="00B855AA">
            <w:pPr>
              <w:pStyle w:val="TableParagraph"/>
              <w:spacing w:line="241" w:lineRule="exact"/>
              <w:ind w:left="27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</w:tr>
    </w:tbl>
    <w:p w14:paraId="438BD2EE" w14:textId="66C70E5B" w:rsidR="007F2B8C" w:rsidRDefault="00B855AA">
      <w:pPr>
        <w:pStyle w:val="Heading1"/>
        <w:spacing w:before="126"/>
        <w:ind w:left="6346"/>
        <w:rPr>
          <w:u w:val="none"/>
        </w:rPr>
      </w:pPr>
      <w:r>
        <w:rPr>
          <w:u w:val="none"/>
        </w:rPr>
        <w:t>Dec</w:t>
      </w:r>
      <w:r>
        <w:rPr>
          <w:spacing w:val="-13"/>
          <w:u w:val="none"/>
        </w:rPr>
        <w:t xml:space="preserve"> </w:t>
      </w:r>
      <w:r>
        <w:rPr>
          <w:u w:val="none"/>
        </w:rPr>
        <w:t>2020</w:t>
      </w:r>
      <w:r>
        <w:rPr>
          <w:spacing w:val="-3"/>
          <w:u w:val="none"/>
        </w:rPr>
        <w:t xml:space="preserve"> </w:t>
      </w:r>
      <w:r>
        <w:rPr>
          <w:u w:val="none"/>
        </w:rPr>
        <w:t>-</w:t>
      </w:r>
      <w:r>
        <w:rPr>
          <w:spacing w:val="-9"/>
          <w:u w:val="none"/>
        </w:rPr>
        <w:t xml:space="preserve"> </w:t>
      </w:r>
      <w:r>
        <w:rPr>
          <w:u w:val="none"/>
        </w:rPr>
        <w:t>Nov</w:t>
      </w:r>
      <w:r>
        <w:rPr>
          <w:spacing w:val="-3"/>
          <w:u w:val="none"/>
        </w:rPr>
        <w:t xml:space="preserve"> </w:t>
      </w:r>
      <w:r>
        <w:rPr>
          <w:u w:val="none"/>
        </w:rPr>
        <w:t>2021</w:t>
      </w:r>
    </w:p>
    <w:p w14:paraId="6627D2CB" w14:textId="77777777" w:rsidR="007F2B8C" w:rsidRDefault="00B855AA">
      <w:pPr>
        <w:pStyle w:val="BodyText"/>
        <w:spacing w:before="185" w:line="242" w:lineRule="auto"/>
        <w:ind w:left="461" w:right="306"/>
        <w:jc w:val="both"/>
      </w:pPr>
      <w:r>
        <w:t>As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this date, there are 8 appointed members to the Board, which means</w:t>
      </w:r>
      <w:r>
        <w:rPr>
          <w:spacing w:val="66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would</w:t>
      </w:r>
      <w:r>
        <w:rPr>
          <w:spacing w:val="60"/>
        </w:rPr>
        <w:t xml:space="preserve"> </w:t>
      </w:r>
      <w:r>
        <w:t>constitute</w:t>
      </w:r>
      <w:r>
        <w:rPr>
          <w:spacing w:val="62"/>
        </w:rPr>
        <w:t xml:space="preserve"> </w:t>
      </w:r>
      <w:r>
        <w:t>a</w:t>
      </w:r>
      <w:r>
        <w:rPr>
          <w:spacing w:val="50"/>
        </w:rPr>
        <w:t xml:space="preserve"> </w:t>
      </w:r>
      <w:r>
        <w:t>quorum.</w:t>
      </w:r>
    </w:p>
    <w:p w14:paraId="20CEA9E3" w14:textId="77777777" w:rsidR="007F2B8C" w:rsidRDefault="007F2B8C">
      <w:pPr>
        <w:pStyle w:val="BodyText"/>
        <w:spacing w:before="10"/>
        <w:rPr>
          <w:sz w:val="22"/>
        </w:rPr>
      </w:pPr>
    </w:p>
    <w:p w14:paraId="335831C6" w14:textId="77777777" w:rsidR="007F2B8C" w:rsidRDefault="00B855AA">
      <w:pPr>
        <w:pStyle w:val="Heading1"/>
        <w:rPr>
          <w:u w:val="none"/>
        </w:rPr>
      </w:pPr>
      <w:r>
        <w:t>Staff</w:t>
      </w:r>
    </w:p>
    <w:p w14:paraId="597A3745" w14:textId="77777777" w:rsidR="007F2B8C" w:rsidRDefault="00B855AA">
      <w:pPr>
        <w:spacing w:before="4" w:line="273" w:lineRule="exact"/>
        <w:ind w:left="461"/>
        <w:rPr>
          <w:i/>
          <w:sz w:val="24"/>
        </w:rPr>
      </w:pPr>
      <w:r>
        <w:rPr>
          <w:sz w:val="24"/>
        </w:rPr>
        <w:t>Carl</w:t>
      </w:r>
      <w:r>
        <w:rPr>
          <w:spacing w:val="1"/>
          <w:sz w:val="24"/>
        </w:rPr>
        <w:t xml:space="preserve"> </w:t>
      </w:r>
      <w:r>
        <w:rPr>
          <w:sz w:val="24"/>
        </w:rPr>
        <w:t>Williams,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Deputy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Director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Recreation</w:t>
      </w:r>
    </w:p>
    <w:p w14:paraId="40A730B3" w14:textId="77777777" w:rsidR="007F2B8C" w:rsidRDefault="00B855AA">
      <w:pPr>
        <w:spacing w:line="273" w:lineRule="exact"/>
        <w:ind w:left="461"/>
        <w:rPr>
          <w:i/>
          <w:sz w:val="24"/>
        </w:rPr>
      </w:pPr>
      <w:r>
        <w:rPr>
          <w:sz w:val="24"/>
        </w:rPr>
        <w:t>Anthony</w:t>
      </w:r>
      <w:r>
        <w:rPr>
          <w:spacing w:val="-11"/>
          <w:sz w:val="24"/>
        </w:rPr>
        <w:t xml:space="preserve"> </w:t>
      </w:r>
      <w:r>
        <w:rPr>
          <w:sz w:val="24"/>
        </w:rPr>
        <w:t>Fajardo,</w:t>
      </w:r>
      <w:r>
        <w:rPr>
          <w:spacing w:val="-8"/>
          <w:sz w:val="24"/>
        </w:rPr>
        <w:t xml:space="preserve"> </w:t>
      </w:r>
      <w:r>
        <w:rPr>
          <w:i/>
          <w:sz w:val="24"/>
        </w:rPr>
        <w:t>Director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Sustainable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Development</w:t>
      </w:r>
    </w:p>
    <w:p w14:paraId="69042CAD" w14:textId="77777777" w:rsidR="007F2B8C" w:rsidRDefault="00B855AA">
      <w:pPr>
        <w:spacing w:before="4"/>
        <w:ind w:left="461"/>
        <w:rPr>
          <w:i/>
          <w:sz w:val="24"/>
        </w:rPr>
      </w:pPr>
      <w:r>
        <w:rPr>
          <w:sz w:val="24"/>
        </w:rPr>
        <w:t>Leona</w:t>
      </w:r>
      <w:r>
        <w:rPr>
          <w:spacing w:val="-13"/>
          <w:sz w:val="24"/>
        </w:rPr>
        <w:t xml:space="preserve"> </w:t>
      </w:r>
      <w:r>
        <w:rPr>
          <w:sz w:val="24"/>
        </w:rPr>
        <w:t>Osamor,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Grants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Administrator</w:t>
      </w:r>
    </w:p>
    <w:p w14:paraId="6032C708" w14:textId="77777777" w:rsidR="007F2B8C" w:rsidRDefault="007F2B8C">
      <w:pPr>
        <w:pStyle w:val="BodyText"/>
        <w:spacing w:before="10"/>
        <w:rPr>
          <w:i/>
          <w:sz w:val="23"/>
        </w:rPr>
      </w:pPr>
    </w:p>
    <w:p w14:paraId="170A641C" w14:textId="77777777" w:rsidR="007F2B8C" w:rsidRDefault="00B855AA">
      <w:pPr>
        <w:pStyle w:val="Heading1"/>
        <w:spacing w:before="1"/>
        <w:rPr>
          <w:u w:val="none"/>
        </w:rPr>
      </w:pPr>
      <w:r>
        <w:t>Public</w:t>
      </w:r>
      <w:r>
        <w:rPr>
          <w:spacing w:val="-8"/>
        </w:rPr>
        <w:t xml:space="preserve"> </w:t>
      </w:r>
      <w:r>
        <w:t>Attendees</w:t>
      </w:r>
    </w:p>
    <w:p w14:paraId="04AF56B9" w14:textId="77777777" w:rsidR="007F2B8C" w:rsidRDefault="00B855AA">
      <w:pPr>
        <w:pStyle w:val="BodyText"/>
        <w:spacing w:before="4"/>
        <w:ind w:left="461"/>
      </w:pPr>
      <w:r>
        <w:t>John</w:t>
      </w:r>
      <w:r>
        <w:rPr>
          <w:spacing w:val="4"/>
        </w:rPr>
        <w:t xml:space="preserve"> </w:t>
      </w:r>
      <w:r>
        <w:t>Hayes</w:t>
      </w:r>
    </w:p>
    <w:p w14:paraId="559EB4CC" w14:textId="77777777" w:rsidR="007F2B8C" w:rsidRDefault="007F2B8C">
      <w:pPr>
        <w:pStyle w:val="BodyText"/>
        <w:spacing w:before="9"/>
        <w:rPr>
          <w:sz w:val="23"/>
        </w:rPr>
      </w:pPr>
    </w:p>
    <w:p w14:paraId="448ADBCA" w14:textId="77777777" w:rsidR="007F2B8C" w:rsidRDefault="00B855AA">
      <w:pPr>
        <w:pStyle w:val="Heading1"/>
        <w:spacing w:before="1" w:line="273" w:lineRule="exact"/>
        <w:rPr>
          <w:u w:val="none"/>
        </w:rPr>
      </w:pPr>
      <w:r>
        <w:t>Roll</w:t>
      </w:r>
      <w:r>
        <w:rPr>
          <w:spacing w:val="5"/>
        </w:rPr>
        <w:t xml:space="preserve"> </w:t>
      </w:r>
      <w:r>
        <w:t>Call</w:t>
      </w:r>
    </w:p>
    <w:p w14:paraId="1E1E9A85" w14:textId="77777777" w:rsidR="007F2B8C" w:rsidRDefault="00B855AA">
      <w:pPr>
        <w:pStyle w:val="BodyText"/>
        <w:spacing w:line="242" w:lineRule="auto"/>
        <w:ind w:left="481" w:right="353"/>
        <w:jc w:val="both"/>
      </w:pPr>
      <w:r>
        <w:t>Chairperson Sarah Glass called the meeting to order at 5:30 p.m. Roll was called,</w:t>
      </w:r>
      <w:r>
        <w:rPr>
          <w:spacing w:val="-64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it</w:t>
      </w:r>
      <w:r>
        <w:rPr>
          <w:spacing w:val="35"/>
        </w:rPr>
        <w:t xml:space="preserve"> </w:t>
      </w:r>
      <w:r>
        <w:t>was</w:t>
      </w:r>
      <w:r>
        <w:rPr>
          <w:spacing w:val="12"/>
        </w:rPr>
        <w:t xml:space="preserve"> </w:t>
      </w:r>
      <w:r>
        <w:t>determined</w:t>
      </w:r>
      <w:r>
        <w:rPr>
          <w:spacing w:val="20"/>
        </w:rPr>
        <w:t xml:space="preserve"> </w:t>
      </w:r>
      <w:r>
        <w:t>that</w:t>
      </w:r>
      <w:r>
        <w:rPr>
          <w:spacing w:val="16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quorum</w:t>
      </w:r>
      <w:r>
        <w:rPr>
          <w:spacing w:val="53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present.</w:t>
      </w:r>
    </w:p>
    <w:p w14:paraId="171A9465" w14:textId="77777777" w:rsidR="007F2B8C" w:rsidRDefault="007F2B8C">
      <w:pPr>
        <w:pStyle w:val="BodyText"/>
        <w:spacing w:before="5"/>
        <w:rPr>
          <w:sz w:val="23"/>
        </w:rPr>
      </w:pPr>
    </w:p>
    <w:p w14:paraId="71BBA361" w14:textId="77777777" w:rsidR="007F2B8C" w:rsidRDefault="00B855AA">
      <w:pPr>
        <w:pStyle w:val="Heading1"/>
        <w:ind w:left="481"/>
        <w:jc w:val="both"/>
        <w:rPr>
          <w:u w:val="none"/>
        </w:rPr>
      </w:pPr>
      <w:r>
        <w:t>Approval</w:t>
      </w:r>
      <w:r>
        <w:rPr>
          <w:spacing w:val="-2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Minutes</w:t>
      </w:r>
    </w:p>
    <w:p w14:paraId="4677C563" w14:textId="77777777" w:rsidR="007F2B8C" w:rsidRDefault="00B855AA">
      <w:pPr>
        <w:pStyle w:val="BodyText"/>
        <w:spacing w:before="4"/>
        <w:ind w:left="481" w:right="297"/>
        <w:jc w:val="both"/>
      </w:pPr>
      <w:r>
        <w:rPr>
          <w:b/>
          <w:spacing w:val="-2"/>
        </w:rPr>
        <w:t>Motion</w:t>
      </w:r>
      <w:r>
        <w:rPr>
          <w:b/>
          <w:spacing w:val="-13"/>
        </w:rPr>
        <w:t xml:space="preserve"> </w:t>
      </w:r>
      <w:r>
        <w:rPr>
          <w:spacing w:val="-2"/>
        </w:rPr>
        <w:t>was</w:t>
      </w:r>
      <w:r>
        <w:rPr>
          <w:spacing w:val="-17"/>
        </w:rPr>
        <w:t xml:space="preserve"> </w:t>
      </w:r>
      <w:r>
        <w:rPr>
          <w:spacing w:val="-2"/>
        </w:rPr>
        <w:t>made</w:t>
      </w:r>
      <w:r>
        <w:rPr>
          <w:spacing w:val="-20"/>
        </w:rPr>
        <w:t xml:space="preserve"> </w:t>
      </w:r>
      <w:r>
        <w:rPr>
          <w:spacing w:val="-2"/>
        </w:rPr>
        <w:t>by</w:t>
      </w:r>
      <w:r>
        <w:rPr>
          <w:spacing w:val="-17"/>
        </w:rPr>
        <w:t xml:space="preserve"> </w:t>
      </w:r>
      <w:r>
        <w:rPr>
          <w:spacing w:val="-2"/>
        </w:rPr>
        <w:t>Robyn</w:t>
      </w:r>
      <w:r>
        <w:rPr>
          <w:spacing w:val="-20"/>
        </w:rPr>
        <w:t xml:space="preserve"> </w:t>
      </w:r>
      <w:r>
        <w:rPr>
          <w:spacing w:val="-2"/>
        </w:rPr>
        <w:t>Vegas</w:t>
      </w:r>
      <w:r>
        <w:rPr>
          <w:spacing w:val="-26"/>
        </w:rPr>
        <w:t xml:space="preserve"> </w:t>
      </w:r>
      <w:r>
        <w:rPr>
          <w:spacing w:val="-2"/>
        </w:rPr>
        <w:t>and</w:t>
      </w:r>
      <w:r>
        <w:rPr>
          <w:spacing w:val="-10"/>
        </w:rPr>
        <w:t xml:space="preserve"> </w:t>
      </w:r>
      <w:r>
        <w:rPr>
          <w:spacing w:val="-2"/>
        </w:rPr>
        <w:t>seconded</w:t>
      </w:r>
      <w:r>
        <w:rPr>
          <w:spacing w:val="-20"/>
        </w:rPr>
        <w:t xml:space="preserve"> </w:t>
      </w:r>
      <w:r>
        <w:rPr>
          <w:spacing w:val="-1"/>
        </w:rPr>
        <w:t>by</w:t>
      </w:r>
      <w:r>
        <w:rPr>
          <w:spacing w:val="-16"/>
        </w:rPr>
        <w:t xml:space="preserve"> </w:t>
      </w:r>
      <w:r>
        <w:rPr>
          <w:spacing w:val="-1"/>
        </w:rPr>
        <w:t>“Phoenix”</w:t>
      </w:r>
      <w:r>
        <w:rPr>
          <w:spacing w:val="-7"/>
        </w:rPr>
        <w:t xml:space="preserve"> </w:t>
      </w:r>
      <w:r>
        <w:rPr>
          <w:spacing w:val="-1"/>
        </w:rPr>
        <w:t>Lynn Marks,</w:t>
      </w:r>
      <w:r>
        <w:rPr>
          <w:spacing w:val="-24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65"/>
        </w:rPr>
        <w:t xml:space="preserve"> </w:t>
      </w:r>
      <w:r>
        <w:t xml:space="preserve">minutes of August 30, 2021 be approved. In a voice vote, the </w:t>
      </w:r>
      <w:r>
        <w:rPr>
          <w:b/>
        </w:rPr>
        <w:t xml:space="preserve">motion </w:t>
      </w:r>
      <w:r>
        <w:t>passed</w:t>
      </w:r>
      <w:r>
        <w:rPr>
          <w:spacing w:val="1"/>
        </w:rPr>
        <w:t xml:space="preserve"> </w:t>
      </w:r>
      <w:r>
        <w:t>unanimously.</w:t>
      </w:r>
    </w:p>
    <w:p w14:paraId="7BDC3842" w14:textId="77777777" w:rsidR="007F2B8C" w:rsidRDefault="007F2B8C">
      <w:pPr>
        <w:pStyle w:val="BodyText"/>
        <w:spacing w:before="8"/>
        <w:rPr>
          <w:sz w:val="23"/>
        </w:rPr>
      </w:pPr>
    </w:p>
    <w:p w14:paraId="4A673F40" w14:textId="77777777" w:rsidR="007F2B8C" w:rsidRDefault="00B855AA">
      <w:pPr>
        <w:pStyle w:val="Heading1"/>
        <w:numPr>
          <w:ilvl w:val="0"/>
          <w:numId w:val="1"/>
        </w:numPr>
        <w:tabs>
          <w:tab w:val="left" w:pos="462"/>
        </w:tabs>
        <w:spacing w:before="1"/>
        <w:ind w:hanging="362"/>
        <w:jc w:val="both"/>
        <w:rPr>
          <w:u w:val="none"/>
        </w:rPr>
      </w:pPr>
      <w:r>
        <w:t>The</w:t>
      </w:r>
      <w:r>
        <w:rPr>
          <w:spacing w:val="-1"/>
        </w:rPr>
        <w:t xml:space="preserve"> </w:t>
      </w:r>
      <w:r>
        <w:t>Hayes</w:t>
      </w:r>
      <w:r>
        <w:rPr>
          <w:spacing w:val="-2"/>
        </w:rPr>
        <w:t xml:space="preserve"> </w:t>
      </w:r>
      <w:r>
        <w:t>Exhibit</w:t>
      </w:r>
    </w:p>
    <w:p w14:paraId="75F25D14" w14:textId="77777777" w:rsidR="007F2B8C" w:rsidRDefault="00B855AA">
      <w:pPr>
        <w:pStyle w:val="BodyText"/>
        <w:spacing w:before="4"/>
        <w:ind w:left="481" w:right="301"/>
        <w:jc w:val="both"/>
      </w:pPr>
      <w:r>
        <w:t>Mr.</w:t>
      </w:r>
      <w:r>
        <w:rPr>
          <w:spacing w:val="1"/>
        </w:rPr>
        <w:t xml:space="preserve"> </w:t>
      </w:r>
      <w:r>
        <w:t>John</w:t>
      </w:r>
      <w:r>
        <w:rPr>
          <w:spacing w:val="1"/>
        </w:rPr>
        <w:t xml:space="preserve"> </w:t>
      </w:r>
      <w:r>
        <w:t>Hayes</w:t>
      </w:r>
      <w:r>
        <w:rPr>
          <w:spacing w:val="1"/>
        </w:rPr>
        <w:t xml:space="preserve"> </w:t>
      </w:r>
      <w:r>
        <w:t>briefly</w:t>
      </w:r>
      <w:r>
        <w:rPr>
          <w:spacing w:val="1"/>
        </w:rPr>
        <w:t xml:space="preserve"> </w:t>
      </w:r>
      <w:r>
        <w:t>introduced</w:t>
      </w:r>
      <w:r>
        <w:rPr>
          <w:spacing w:val="1"/>
        </w:rPr>
        <w:t xml:space="preserve"> </w:t>
      </w:r>
      <w:r>
        <w:t>himself to the members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 board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confirmed that his dad, the late Mr. David Hayes was r</w:t>
      </w:r>
      <w:r>
        <w:t>esponsible for creating the</w:t>
      </w:r>
      <w:r>
        <w:rPr>
          <w:spacing w:val="1"/>
        </w:rPr>
        <w:t xml:space="preserve"> </w:t>
      </w:r>
      <w:r>
        <w:t>exhibit.</w:t>
      </w:r>
      <w:r>
        <w:rPr>
          <w:spacing w:val="21"/>
        </w:rPr>
        <w:t xml:space="preserve"> </w:t>
      </w:r>
      <w:r>
        <w:t>Mr.</w:t>
      </w:r>
      <w:r>
        <w:rPr>
          <w:spacing w:val="21"/>
        </w:rPr>
        <w:t xml:space="preserve"> </w:t>
      </w:r>
      <w:r>
        <w:t>Hayes</w:t>
      </w:r>
      <w:r>
        <w:rPr>
          <w:spacing w:val="18"/>
        </w:rPr>
        <w:t xml:space="preserve"> </w:t>
      </w:r>
      <w:r>
        <w:t>stated</w:t>
      </w:r>
      <w:r>
        <w:rPr>
          <w:spacing w:val="15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t>from</w:t>
      </w:r>
      <w:r>
        <w:rPr>
          <w:spacing w:val="9"/>
        </w:rPr>
        <w:t xml:space="preserve"> </w:t>
      </w:r>
      <w:r>
        <w:t>about</w:t>
      </w:r>
      <w:r>
        <w:rPr>
          <w:spacing w:val="12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mid-nineties</w:t>
      </w:r>
      <w:r>
        <w:rPr>
          <w:spacing w:val="18"/>
        </w:rPr>
        <w:t xml:space="preserve"> </w:t>
      </w:r>
      <w:r>
        <w:t>they</w:t>
      </w:r>
      <w:r>
        <w:rPr>
          <w:spacing w:val="9"/>
        </w:rPr>
        <w:t xml:space="preserve"> </w:t>
      </w:r>
      <w:r>
        <w:t>have</w:t>
      </w:r>
      <w:r>
        <w:rPr>
          <w:spacing w:val="15"/>
        </w:rPr>
        <w:t xml:space="preserve"> </w:t>
      </w:r>
      <w:r>
        <w:t>worked</w:t>
      </w:r>
      <w:r>
        <w:rPr>
          <w:spacing w:val="24"/>
        </w:rPr>
        <w:t xml:space="preserve"> </w:t>
      </w:r>
      <w:r>
        <w:t>with</w:t>
      </w:r>
    </w:p>
    <w:p w14:paraId="6DE9B881" w14:textId="77777777" w:rsidR="007F2B8C" w:rsidRDefault="007F2B8C">
      <w:pPr>
        <w:jc w:val="both"/>
        <w:sectPr w:rsidR="007F2B8C">
          <w:type w:val="continuous"/>
          <w:pgSz w:w="12240" w:h="15840"/>
          <w:pgMar w:top="1360" w:right="1260" w:bottom="280" w:left="1460" w:header="720" w:footer="720" w:gutter="0"/>
          <w:cols w:space="720"/>
        </w:sectPr>
      </w:pPr>
    </w:p>
    <w:p w14:paraId="3A5830F6" w14:textId="77777777" w:rsidR="007F2B8C" w:rsidRDefault="007F2B8C">
      <w:pPr>
        <w:pStyle w:val="BodyText"/>
        <w:spacing w:before="7"/>
        <w:rPr>
          <w:sz w:val="13"/>
        </w:rPr>
      </w:pPr>
    </w:p>
    <w:p w14:paraId="645B3032" w14:textId="7D7E9837" w:rsidR="007F2B8C" w:rsidRDefault="00B855AA">
      <w:pPr>
        <w:pStyle w:val="BodyText"/>
        <w:spacing w:before="92"/>
        <w:ind w:left="481" w:right="296"/>
        <w:jc w:val="both"/>
      </w:pPr>
      <w:r>
        <w:t>approximately forty different venues varying of both large and small sizes in the</w:t>
      </w:r>
      <w:r>
        <w:rPr>
          <w:spacing w:val="1"/>
        </w:rPr>
        <w:t xml:space="preserve"> </w:t>
      </w:r>
      <w:r>
        <w:t>State of Florida, which has also been their largest area for exhibiting.</w:t>
      </w:r>
      <w:r>
        <w:rPr>
          <w:spacing w:val="1"/>
        </w:rPr>
        <w:t xml:space="preserve"> </w:t>
      </w:r>
      <w:r>
        <w:t>Mr. Hayes</w:t>
      </w:r>
      <w:r>
        <w:rPr>
          <w:spacing w:val="1"/>
        </w:rPr>
        <w:t xml:space="preserve"> </w:t>
      </w:r>
      <w:r>
        <w:t>further stated that they have also exhibited in other states such as Washington</w:t>
      </w:r>
      <w:r>
        <w:rPr>
          <w:spacing w:val="1"/>
        </w:rPr>
        <w:t xml:space="preserve"> </w:t>
      </w:r>
      <w:r>
        <w:t>State and I</w:t>
      </w:r>
      <w:r>
        <w:t>ndianapolis. Mr. Hayes stated that the current proposed exhibit is</w:t>
      </w:r>
      <w:r>
        <w:rPr>
          <w:spacing w:val="1"/>
        </w:rPr>
        <w:t xml:space="preserve"> </w:t>
      </w:r>
      <w:r>
        <w:t>currently in the City of Gainesville Florida. Mr. Hayes told the board that one of the</w:t>
      </w:r>
      <w:r>
        <w:rPr>
          <w:spacing w:val="-64"/>
        </w:rPr>
        <w:t xml:space="preserve"> </w:t>
      </w:r>
      <w:r>
        <w:t>benefits to these types of temporary exhibits is that since the sculptures are being</w:t>
      </w:r>
      <w:r>
        <w:rPr>
          <w:spacing w:val="1"/>
        </w:rPr>
        <w:t xml:space="preserve"> </w:t>
      </w:r>
      <w:r>
        <w:t xml:space="preserve">leased; there is </w:t>
      </w:r>
      <w:r>
        <w:t>no ownership of the sculptures and therefore no responsibility for</w:t>
      </w:r>
      <w:r>
        <w:rPr>
          <w:spacing w:val="1"/>
        </w:rPr>
        <w:t xml:space="preserve"> </w:t>
      </w:r>
      <w:r>
        <w:t>the maintenance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sculptures.</w:t>
      </w:r>
    </w:p>
    <w:p w14:paraId="1954DE69" w14:textId="77777777" w:rsidR="007F2B8C" w:rsidRDefault="007F2B8C">
      <w:pPr>
        <w:pStyle w:val="BodyText"/>
        <w:rPr>
          <w:sz w:val="25"/>
        </w:rPr>
      </w:pPr>
    </w:p>
    <w:p w14:paraId="67E5195D" w14:textId="77777777" w:rsidR="007F2B8C" w:rsidRDefault="00B855AA">
      <w:pPr>
        <w:pStyle w:val="BodyText"/>
        <w:spacing w:before="1" w:line="235" w:lineRule="auto"/>
        <w:ind w:left="481" w:right="311"/>
        <w:jc w:val="both"/>
      </w:pPr>
      <w:r>
        <w:t>Deputy Director Mr. Carl Williams advised the board that there might be some</w:t>
      </w:r>
      <w:r>
        <w:rPr>
          <w:spacing w:val="1"/>
        </w:rPr>
        <w:t xml:space="preserve"> </w:t>
      </w:r>
      <w:r>
        <w:t>opportunity</w:t>
      </w:r>
      <w:r>
        <w:rPr>
          <w:spacing w:val="-10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funding</w:t>
      </w:r>
      <w:r>
        <w:rPr>
          <w:spacing w:val="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 temporary</w:t>
      </w:r>
      <w:r>
        <w:rPr>
          <w:spacing w:val="1"/>
        </w:rPr>
        <w:t xml:space="preserve"> </w:t>
      </w:r>
      <w:r>
        <w:t>exhibit</w:t>
      </w:r>
      <w:r>
        <w:rPr>
          <w:spacing w:val="3"/>
        </w:rPr>
        <w:t xml:space="preserve"> </w:t>
      </w:r>
      <w:r>
        <w:t>through</w:t>
      </w:r>
      <w:r>
        <w:rPr>
          <w:spacing w:val="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Beach</w:t>
      </w:r>
      <w:r>
        <w:rPr>
          <w:spacing w:val="6"/>
        </w:rPr>
        <w:t xml:space="preserve"> </w:t>
      </w:r>
      <w:r>
        <w:t>CRA.</w:t>
      </w:r>
    </w:p>
    <w:p w14:paraId="5B0AFFF7" w14:textId="77777777" w:rsidR="007F2B8C" w:rsidRDefault="007F2B8C">
      <w:pPr>
        <w:pStyle w:val="BodyText"/>
        <w:spacing w:before="10"/>
        <w:rPr>
          <w:sz w:val="23"/>
        </w:rPr>
      </w:pPr>
    </w:p>
    <w:p w14:paraId="500A983F" w14:textId="77777777" w:rsidR="007F2B8C" w:rsidRDefault="00B855AA">
      <w:pPr>
        <w:pStyle w:val="BodyText"/>
        <w:ind w:left="481" w:right="293"/>
        <w:jc w:val="both"/>
      </w:pPr>
      <w:r>
        <w:rPr>
          <w:spacing w:val="-1"/>
        </w:rPr>
        <w:t>Board member</w:t>
      </w:r>
      <w:r>
        <w:rPr>
          <w:spacing w:val="-7"/>
        </w:rPr>
        <w:t xml:space="preserve"> </w:t>
      </w:r>
      <w:r>
        <w:rPr>
          <w:spacing w:val="-1"/>
        </w:rPr>
        <w:t>Bonnie</w:t>
      </w:r>
      <w:r>
        <w:rPr>
          <w:spacing w:val="-11"/>
        </w:rPr>
        <w:t xml:space="preserve"> </w:t>
      </w:r>
      <w:r>
        <w:rPr>
          <w:spacing w:val="-1"/>
        </w:rPr>
        <w:t>Clearwater</w:t>
      </w:r>
      <w:r>
        <w:rPr>
          <w:spacing w:val="-6"/>
        </w:rPr>
        <w:t xml:space="preserve"> </w:t>
      </w:r>
      <w:r>
        <w:rPr>
          <w:spacing w:val="-1"/>
        </w:rPr>
        <w:t>stated</w:t>
      </w:r>
      <w:r>
        <w:rPr>
          <w:spacing w:val="-11"/>
        </w:rPr>
        <w:t xml:space="preserve"> </w:t>
      </w:r>
      <w:r>
        <w:rPr>
          <w:spacing w:val="-1"/>
        </w:rPr>
        <w:t>that</w:t>
      </w:r>
      <w:r>
        <w:rPr>
          <w:spacing w:val="-18"/>
        </w:rPr>
        <w:t xml:space="preserve"> </w:t>
      </w:r>
      <w:r>
        <w:rPr>
          <w:spacing w:val="-1"/>
        </w:rPr>
        <w:t>being</w:t>
      </w:r>
      <w:r>
        <w:rPr>
          <w:spacing w:val="-10"/>
        </w:rPr>
        <w:t xml:space="preserve"> </w:t>
      </w:r>
      <w:r>
        <w:rPr>
          <w:spacing w:val="-1"/>
        </w:rPr>
        <w:t>in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current</w:t>
      </w:r>
      <w:r>
        <w:rPr>
          <w:spacing w:val="-14"/>
        </w:rPr>
        <w:t xml:space="preserve"> </w:t>
      </w:r>
      <w:r>
        <w:t>position of</w:t>
      </w:r>
      <w:r>
        <w:rPr>
          <w:spacing w:val="-24"/>
        </w:rPr>
        <w:t xml:space="preserve"> </w:t>
      </w:r>
      <w:r>
        <w:t>having</w:t>
      </w:r>
      <w:r>
        <w:rPr>
          <w:spacing w:val="-6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approve things</w:t>
      </w:r>
      <w:r>
        <w:rPr>
          <w:spacing w:val="-17"/>
        </w:rPr>
        <w:t xml:space="preserve"> </w:t>
      </w:r>
      <w:r>
        <w:t>like</w:t>
      </w:r>
      <w:r>
        <w:rPr>
          <w:spacing w:val="-1"/>
        </w:rPr>
        <w:t xml:space="preserve"> </w:t>
      </w:r>
      <w:r>
        <w:t>this,</w:t>
      </w:r>
      <w:r>
        <w:rPr>
          <w:spacing w:val="12"/>
        </w:rPr>
        <w:t xml:space="preserve"> </w:t>
      </w:r>
      <w:r>
        <w:t>creates</w:t>
      </w:r>
      <w:r>
        <w:rPr>
          <w:spacing w:val="4"/>
        </w:rPr>
        <w:t xml:space="preserve"> </w:t>
      </w:r>
      <w:r>
        <w:t>an issue</w:t>
      </w:r>
      <w:r>
        <w:rPr>
          <w:spacing w:val="-10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stems</w:t>
      </w:r>
      <w:r>
        <w:rPr>
          <w:spacing w:val="-7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policy</w:t>
      </w:r>
      <w:r>
        <w:rPr>
          <w:spacing w:val="-6"/>
        </w:rPr>
        <w:t xml:space="preserve"> </w:t>
      </w:r>
      <w:r>
        <w:t>because</w:t>
      </w:r>
      <w:r>
        <w:rPr>
          <w:spacing w:val="-11"/>
        </w:rPr>
        <w:t xml:space="preserve"> </w:t>
      </w:r>
      <w:r>
        <w:t>the</w:t>
      </w:r>
      <w:r>
        <w:rPr>
          <w:spacing w:val="-64"/>
        </w:rPr>
        <w:t xml:space="preserve"> </w:t>
      </w:r>
      <w:r>
        <w:t>board will become inundated with these types of request. Mrs. Clearwater further</w:t>
      </w:r>
      <w:r>
        <w:rPr>
          <w:spacing w:val="1"/>
        </w:rPr>
        <w:t xml:space="preserve"> </w:t>
      </w:r>
      <w:r>
        <w:rPr>
          <w:spacing w:val="-1"/>
        </w:rPr>
        <w:t>stated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6"/>
        </w:rPr>
        <w:t xml:space="preserve"> </w:t>
      </w:r>
      <w:r>
        <w:rPr>
          <w:spacing w:val="-1"/>
        </w:rPr>
        <w:t>as</w:t>
      </w:r>
      <w:r>
        <w:rPr>
          <w:spacing w:val="-9"/>
        </w:rPr>
        <w:t xml:space="preserve"> </w:t>
      </w:r>
      <w:r>
        <w:rPr>
          <w:spacing w:val="-1"/>
        </w:rPr>
        <w:t>a</w:t>
      </w:r>
      <w:r>
        <w:rPr>
          <w:spacing w:val="-13"/>
        </w:rPr>
        <w:t xml:space="preserve"> </w:t>
      </w:r>
      <w:r>
        <w:rPr>
          <w:spacing w:val="-1"/>
        </w:rPr>
        <w:t>committee,</w:t>
      </w:r>
      <w:r>
        <w:rPr>
          <w:spacing w:val="-15"/>
        </w:rPr>
        <w:t xml:space="preserve"> </w:t>
      </w:r>
      <w:r>
        <w:rPr>
          <w:spacing w:val="-1"/>
        </w:rPr>
        <w:t>they</w:t>
      </w:r>
      <w:r>
        <w:rPr>
          <w:spacing w:val="-9"/>
        </w:rPr>
        <w:t xml:space="preserve"> </w:t>
      </w:r>
      <w:r>
        <w:rPr>
          <w:spacing w:val="-1"/>
        </w:rPr>
        <w:t>would</w:t>
      </w:r>
      <w:r>
        <w:rPr>
          <w:spacing w:val="-12"/>
        </w:rPr>
        <w:t xml:space="preserve"> </w:t>
      </w:r>
      <w:r>
        <w:rPr>
          <w:spacing w:val="-1"/>
        </w:rPr>
        <w:t>be</w:t>
      </w:r>
      <w:r>
        <w:rPr>
          <w:spacing w:val="-13"/>
        </w:rPr>
        <w:t xml:space="preserve"> </w:t>
      </w:r>
      <w:r>
        <w:rPr>
          <w:spacing w:val="-1"/>
        </w:rPr>
        <w:t>at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t>mercy</w:t>
      </w:r>
      <w:r>
        <w:rPr>
          <w:spacing w:val="-8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whoever</w:t>
      </w:r>
      <w:r>
        <w:rPr>
          <w:spacing w:val="-9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coming</w:t>
      </w:r>
      <w:r>
        <w:rPr>
          <w:spacing w:val="-3"/>
        </w:rPr>
        <w:t xml:space="preserve"> </w:t>
      </w:r>
      <w:r>
        <w:t>before</w:t>
      </w:r>
      <w:r>
        <w:rPr>
          <w:spacing w:val="-64"/>
        </w:rPr>
        <w:t xml:space="preserve"> </w:t>
      </w:r>
      <w:r>
        <w:rPr>
          <w:spacing w:val="-1"/>
        </w:rPr>
        <w:t>the</w:t>
      </w:r>
      <w:r>
        <w:rPr>
          <w:spacing w:val="-21"/>
        </w:rPr>
        <w:t xml:space="preserve"> </w:t>
      </w:r>
      <w:r>
        <w:rPr>
          <w:spacing w:val="-1"/>
        </w:rPr>
        <w:t>board</w:t>
      </w:r>
      <w:r>
        <w:rPr>
          <w:spacing w:val="-11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it</w:t>
      </w:r>
      <w:r>
        <w:rPr>
          <w:spacing w:val="-23"/>
        </w:rPr>
        <w:t xml:space="preserve"> </w:t>
      </w:r>
      <w:r>
        <w:rPr>
          <w:spacing w:val="-1"/>
        </w:rPr>
        <w:t>puts</w:t>
      </w:r>
      <w:r>
        <w:rPr>
          <w:spacing w:val="-17"/>
        </w:rPr>
        <w:t xml:space="preserve"> </w:t>
      </w:r>
      <w:r>
        <w:rPr>
          <w:spacing w:val="-1"/>
        </w:rPr>
        <w:t>them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-11"/>
        </w:rPr>
        <w:t xml:space="preserve"> </w:t>
      </w:r>
      <w:r>
        <w:rPr>
          <w:spacing w:val="-1"/>
        </w:rPr>
        <w:t>a</w:t>
      </w:r>
      <w:r>
        <w:rPr>
          <w:spacing w:val="-20"/>
        </w:rPr>
        <w:t xml:space="preserve"> </w:t>
      </w:r>
      <w:r>
        <w:rPr>
          <w:spacing w:val="-1"/>
        </w:rPr>
        <w:t>difficult</w:t>
      </w:r>
      <w:r>
        <w:rPr>
          <w:spacing w:val="-4"/>
        </w:rPr>
        <w:t xml:space="preserve"> </w:t>
      </w:r>
      <w:r>
        <w:rPr>
          <w:spacing w:val="-1"/>
        </w:rPr>
        <w:t>situation</w:t>
      </w:r>
      <w:r>
        <w:rPr>
          <w:spacing w:val="-11"/>
        </w:rPr>
        <w:t xml:space="preserve"> </w:t>
      </w:r>
      <w:r>
        <w:rPr>
          <w:spacing w:val="-1"/>
        </w:rPr>
        <w:t>since</w:t>
      </w:r>
      <w:r>
        <w:rPr>
          <w:spacing w:val="-21"/>
        </w:rPr>
        <w:t xml:space="preserve"> </w:t>
      </w:r>
      <w:r>
        <w:t>they</w:t>
      </w:r>
      <w:r>
        <w:rPr>
          <w:spacing w:val="-16"/>
        </w:rPr>
        <w:t xml:space="preserve"> </w:t>
      </w:r>
      <w:r>
        <w:t>would</w:t>
      </w:r>
      <w:r>
        <w:rPr>
          <w:spacing w:val="-11"/>
        </w:rPr>
        <w:t xml:space="preserve"> </w:t>
      </w:r>
      <w:r>
        <w:t>be</w:t>
      </w:r>
      <w:r>
        <w:rPr>
          <w:spacing w:val="-2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ones</w:t>
      </w:r>
      <w:r>
        <w:rPr>
          <w:spacing w:val="-8"/>
        </w:rPr>
        <w:t xml:space="preserve"> </w:t>
      </w:r>
      <w:r>
        <w:t>having</w:t>
      </w:r>
      <w:r>
        <w:rPr>
          <w:spacing w:val="-64"/>
        </w:rPr>
        <w:t xml:space="preserve"> </w:t>
      </w:r>
      <w:r>
        <w:t>to decide whether to put it through or not.</w:t>
      </w:r>
      <w:r>
        <w:rPr>
          <w:spacing w:val="1"/>
        </w:rPr>
        <w:t xml:space="preserve"> </w:t>
      </w:r>
      <w:r>
        <w:t>Mrs. Clearwater also stated that she</w:t>
      </w:r>
      <w:r>
        <w:rPr>
          <w:spacing w:val="1"/>
        </w:rPr>
        <w:t xml:space="preserve"> </w:t>
      </w:r>
      <w:r>
        <w:t>does not believe that this is what she signed up for as a member of the board but</w:t>
      </w:r>
      <w:r>
        <w:rPr>
          <w:spacing w:val="1"/>
        </w:rPr>
        <w:t xml:space="preserve"> </w:t>
      </w:r>
      <w:r>
        <w:t>rather to identify, commission, and recommend works that were going to be for the</w:t>
      </w:r>
      <w:r>
        <w:rPr>
          <w:spacing w:val="-64"/>
        </w:rPr>
        <w:t xml:space="preserve"> </w:t>
      </w:r>
      <w:r>
        <w:t>Publ</w:t>
      </w:r>
      <w:r>
        <w:t>ic</w:t>
      </w:r>
      <w:r>
        <w:rPr>
          <w:spacing w:val="2"/>
        </w:rPr>
        <w:t xml:space="preserve"> </w:t>
      </w:r>
      <w:r>
        <w:t>Art</w:t>
      </w:r>
      <w:r>
        <w:rPr>
          <w:spacing w:val="6"/>
        </w:rPr>
        <w:t xml:space="preserve"> </w:t>
      </w:r>
      <w:r>
        <w:t>Fund</w:t>
      </w:r>
      <w:r>
        <w:rPr>
          <w:spacing w:val="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Fort</w:t>
      </w:r>
      <w:r>
        <w:rPr>
          <w:spacing w:val="6"/>
        </w:rPr>
        <w:t xml:space="preserve"> </w:t>
      </w:r>
      <w:r>
        <w:t>Lauderdale.</w:t>
      </w:r>
    </w:p>
    <w:p w14:paraId="417F89D8" w14:textId="77777777" w:rsidR="007F2B8C" w:rsidRDefault="007F2B8C">
      <w:pPr>
        <w:pStyle w:val="BodyText"/>
        <w:spacing w:before="2"/>
      </w:pPr>
    </w:p>
    <w:p w14:paraId="54D7FEF5" w14:textId="77777777" w:rsidR="007F2B8C" w:rsidRDefault="00B855AA">
      <w:pPr>
        <w:pStyle w:val="BodyText"/>
        <w:ind w:left="481" w:right="301"/>
        <w:jc w:val="both"/>
      </w:pPr>
      <w:r>
        <w:t>Board member “Phoenix” Lynn Marks stated that she was in agreement with the</w:t>
      </w:r>
      <w:r>
        <w:rPr>
          <w:spacing w:val="1"/>
        </w:rPr>
        <w:t xml:space="preserve"> </w:t>
      </w:r>
      <w:r>
        <w:rPr>
          <w:spacing w:val="-1"/>
        </w:rPr>
        <w:t>comments</w:t>
      </w:r>
      <w:r>
        <w:rPr>
          <w:spacing w:val="-17"/>
        </w:rPr>
        <w:t xml:space="preserve"> </w:t>
      </w:r>
      <w:r>
        <w:rPr>
          <w:spacing w:val="-1"/>
        </w:rPr>
        <w:t>made</w:t>
      </w:r>
      <w:r>
        <w:rPr>
          <w:spacing w:val="-18"/>
        </w:rPr>
        <w:t xml:space="preserve"> </w:t>
      </w:r>
      <w:r>
        <w:rPr>
          <w:spacing w:val="-1"/>
        </w:rPr>
        <w:t>by</w:t>
      </w:r>
      <w:r>
        <w:rPr>
          <w:spacing w:val="-17"/>
        </w:rPr>
        <w:t xml:space="preserve"> </w:t>
      </w:r>
      <w:r>
        <w:rPr>
          <w:spacing w:val="-1"/>
        </w:rPr>
        <w:t>board</w:t>
      </w:r>
      <w:r>
        <w:rPr>
          <w:spacing w:val="-11"/>
        </w:rPr>
        <w:t xml:space="preserve"> </w:t>
      </w:r>
      <w:r>
        <w:t>member</w:t>
      </w:r>
      <w:r>
        <w:rPr>
          <w:spacing w:val="-17"/>
        </w:rPr>
        <w:t xml:space="preserve"> </w:t>
      </w:r>
      <w:r>
        <w:t>Bonnie</w:t>
      </w:r>
      <w:r>
        <w:rPr>
          <w:spacing w:val="-21"/>
        </w:rPr>
        <w:t xml:space="preserve"> </w:t>
      </w:r>
      <w:r>
        <w:t>Clearwater</w:t>
      </w:r>
      <w:r>
        <w:rPr>
          <w:spacing w:val="-16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stated</w:t>
      </w:r>
      <w:r>
        <w:rPr>
          <w:spacing w:val="-4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in</w:t>
      </w:r>
      <w:r>
        <w:rPr>
          <w:spacing w:val="-21"/>
        </w:rPr>
        <w:t xml:space="preserve"> </w:t>
      </w:r>
      <w:r>
        <w:t>the</w:t>
      </w:r>
      <w:r>
        <w:rPr>
          <w:spacing w:val="-30"/>
        </w:rPr>
        <w:t xml:space="preserve"> </w:t>
      </w:r>
      <w:r>
        <w:t>board’s</w:t>
      </w:r>
      <w:r>
        <w:rPr>
          <w:spacing w:val="-64"/>
        </w:rPr>
        <w:t xml:space="preserve"> </w:t>
      </w:r>
      <w:r>
        <w:t>earlier discussions as a group, the members were trying to establish</w:t>
      </w:r>
      <w:r>
        <w:t xml:space="preserve"> what their</w:t>
      </w:r>
      <w:r>
        <w:rPr>
          <w:spacing w:val="1"/>
        </w:rPr>
        <w:t xml:space="preserve"> </w:t>
      </w:r>
      <w:r>
        <w:t>brand was for the City of Fort Lauderdale. Ms. Marks further stated she believes it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rPr>
          <w:spacing w:val="-17"/>
        </w:rPr>
        <w:t xml:space="preserve"> </w:t>
      </w:r>
      <w:r>
        <w:rPr>
          <w:spacing w:val="-1"/>
        </w:rPr>
        <w:t>important</w:t>
      </w:r>
      <w:r>
        <w:rPr>
          <w:spacing w:val="-14"/>
        </w:rPr>
        <w:t xml:space="preserve"> </w:t>
      </w:r>
      <w:r>
        <w:rPr>
          <w:spacing w:val="-1"/>
        </w:rPr>
        <w:t>for</w:t>
      </w:r>
      <w:r>
        <w:rPr>
          <w:spacing w:val="-17"/>
        </w:rPr>
        <w:t xml:space="preserve"> </w:t>
      </w:r>
      <w:r>
        <w:rPr>
          <w:spacing w:val="-1"/>
        </w:rPr>
        <w:t>us</w:t>
      </w:r>
      <w:r>
        <w:rPr>
          <w:spacing w:val="-17"/>
        </w:rPr>
        <w:t xml:space="preserve"> </w:t>
      </w:r>
      <w:r>
        <w:rPr>
          <w:spacing w:val="-1"/>
        </w:rPr>
        <w:t>to</w:t>
      </w:r>
      <w:r>
        <w:rPr>
          <w:spacing w:val="-20"/>
        </w:rPr>
        <w:t xml:space="preserve"> </w:t>
      </w:r>
      <w:r>
        <w:rPr>
          <w:spacing w:val="-1"/>
        </w:rPr>
        <w:t>refine</w:t>
      </w:r>
      <w:r>
        <w:rPr>
          <w:spacing w:val="-21"/>
        </w:rPr>
        <w:t xml:space="preserve"> </w:t>
      </w:r>
      <w:r>
        <w:rPr>
          <w:spacing w:val="-1"/>
        </w:rPr>
        <w:t>what</w:t>
      </w:r>
      <w:r>
        <w:rPr>
          <w:spacing w:val="-19"/>
        </w:rPr>
        <w:t xml:space="preserve"> </w:t>
      </w:r>
      <w:r>
        <w:t>that</w:t>
      </w:r>
      <w:r>
        <w:rPr>
          <w:spacing w:val="-24"/>
        </w:rPr>
        <w:t xml:space="preserve"> </w:t>
      </w:r>
      <w:r>
        <w:t>brand</w:t>
      </w:r>
      <w:r>
        <w:rPr>
          <w:spacing w:val="-11"/>
        </w:rPr>
        <w:t xml:space="preserve"> </w:t>
      </w:r>
      <w:r>
        <w:t>is</w:t>
      </w:r>
      <w:r>
        <w:rPr>
          <w:spacing w:val="-16"/>
        </w:rPr>
        <w:t xml:space="preserve"> </w:t>
      </w:r>
      <w:r>
        <w:t>and</w:t>
      </w:r>
      <w:r>
        <w:rPr>
          <w:spacing w:val="-21"/>
        </w:rPr>
        <w:t xml:space="preserve"> </w:t>
      </w:r>
      <w:r>
        <w:t>get</w:t>
      </w:r>
      <w:r>
        <w:rPr>
          <w:spacing w:val="-14"/>
        </w:rPr>
        <w:t xml:space="preserve"> </w:t>
      </w:r>
      <w:r>
        <w:t>clarity</w:t>
      </w:r>
      <w:r>
        <w:rPr>
          <w:spacing w:val="-17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what</w:t>
      </w:r>
      <w:r>
        <w:rPr>
          <w:spacing w:val="-14"/>
        </w:rPr>
        <w:t xml:space="preserve"> </w:t>
      </w:r>
      <w:r>
        <w:t>that</w:t>
      </w:r>
      <w:r>
        <w:rPr>
          <w:spacing w:val="-14"/>
        </w:rPr>
        <w:t xml:space="preserve"> </w:t>
      </w:r>
      <w:r>
        <w:t>is</w:t>
      </w:r>
      <w:r>
        <w:rPr>
          <w:spacing w:val="-17"/>
        </w:rPr>
        <w:t xml:space="preserve"> </w:t>
      </w:r>
      <w:r>
        <w:t>otherwise</w:t>
      </w:r>
      <w:r>
        <w:rPr>
          <w:spacing w:val="-64"/>
        </w:rPr>
        <w:t xml:space="preserve"> </w:t>
      </w:r>
      <w:r>
        <w:rPr>
          <w:spacing w:val="-1"/>
        </w:rPr>
        <w:t>it</w:t>
      </w:r>
      <w:r>
        <w:rPr>
          <w:spacing w:val="-4"/>
        </w:rPr>
        <w:t xml:space="preserve"> </w:t>
      </w:r>
      <w:r>
        <w:rPr>
          <w:spacing w:val="-1"/>
        </w:rPr>
        <w:t>opens</w:t>
      </w:r>
      <w:r>
        <w:rPr>
          <w:spacing w:val="-7"/>
        </w:rPr>
        <w:t xml:space="preserve"> </w:t>
      </w:r>
      <w:r>
        <w:rPr>
          <w:spacing w:val="-1"/>
        </w:rPr>
        <w:t>up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20"/>
        </w:rPr>
        <w:t xml:space="preserve"> </w:t>
      </w:r>
      <w:r>
        <w:rPr>
          <w:spacing w:val="-1"/>
        </w:rPr>
        <w:t>door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7"/>
        </w:rPr>
        <w:t xml:space="preserve"> </w:t>
      </w:r>
      <w:r>
        <w:rPr>
          <w:spacing w:val="-1"/>
        </w:rPr>
        <w:t>anyone</w:t>
      </w:r>
      <w:r>
        <w:rPr>
          <w:spacing w:val="-10"/>
        </w:rPr>
        <w:t xml:space="preserve"> </w:t>
      </w:r>
      <w:r>
        <w:rPr>
          <w:spacing w:val="-1"/>
        </w:rPr>
        <w:t>to</w:t>
      </w:r>
      <w:r>
        <w:rPr>
          <w:spacing w:val="-11"/>
        </w:rPr>
        <w:t xml:space="preserve"> </w:t>
      </w:r>
      <w:r>
        <w:rPr>
          <w:spacing w:val="-1"/>
        </w:rPr>
        <w:t>knock</w:t>
      </w:r>
      <w:r>
        <w:rPr>
          <w:spacing w:val="-7"/>
        </w:rP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1"/>
        </w:rPr>
        <w:t>our</w:t>
      </w:r>
      <w:r>
        <w:rPr>
          <w:spacing w:val="-7"/>
        </w:rPr>
        <w:t xml:space="preserve"> </w:t>
      </w:r>
      <w:r>
        <w:rPr>
          <w:spacing w:val="-1"/>
        </w:rPr>
        <w:t>doors,</w:t>
      </w:r>
      <w:r>
        <w:rPr>
          <w:spacing w:val="-4"/>
        </w:rPr>
        <w:t xml:space="preserve"> </w:t>
      </w:r>
      <w:r>
        <w:t>which will</w:t>
      </w:r>
      <w:r>
        <w:rPr>
          <w:spacing w:val="-1"/>
        </w:rPr>
        <w:t xml:space="preserve"> </w:t>
      </w:r>
      <w:r>
        <w:t>take</w:t>
      </w:r>
      <w:r>
        <w:rPr>
          <w:spacing w:val="-11"/>
        </w:rPr>
        <w:t xml:space="preserve"> </w:t>
      </w:r>
      <w:r>
        <w:t>us</w:t>
      </w:r>
      <w:r>
        <w:rPr>
          <w:spacing w:val="-6"/>
        </w:rPr>
        <w:t xml:space="preserve"> </w:t>
      </w:r>
      <w:r>
        <w:t>away</w:t>
      </w:r>
      <w:r>
        <w:rPr>
          <w:spacing w:val="-7"/>
        </w:rPr>
        <w:t xml:space="preserve"> </w:t>
      </w:r>
      <w:r>
        <w:t>from</w:t>
      </w:r>
      <w:r>
        <w:rPr>
          <w:spacing w:val="-64"/>
        </w:rPr>
        <w:t xml:space="preserve"> </w:t>
      </w:r>
      <w:r>
        <w:t>mainly</w:t>
      </w:r>
      <w:r>
        <w:rPr>
          <w:spacing w:val="3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our</w:t>
      </w:r>
      <w:r>
        <w:rPr>
          <w:spacing w:val="-7"/>
        </w:rPr>
        <w:t xml:space="preserve"> </w:t>
      </w:r>
      <w:r>
        <w:t>higher</w:t>
      </w:r>
      <w:r>
        <w:rPr>
          <w:spacing w:val="-7"/>
        </w:rPr>
        <w:t xml:space="preserve"> </w:t>
      </w:r>
      <w:r>
        <w:t>purpose</w:t>
      </w:r>
      <w:r>
        <w:rPr>
          <w:spacing w:val="-1"/>
        </w:rPr>
        <w:t xml:space="preserve"> </w:t>
      </w:r>
      <w:r>
        <w:t>is.</w:t>
      </w:r>
    </w:p>
    <w:p w14:paraId="7D5CCE86" w14:textId="77777777" w:rsidR="007F2B8C" w:rsidRDefault="007F2B8C">
      <w:pPr>
        <w:pStyle w:val="BodyText"/>
        <w:spacing w:before="4"/>
      </w:pPr>
    </w:p>
    <w:p w14:paraId="6C6BDC7E" w14:textId="77777777" w:rsidR="007F2B8C" w:rsidRDefault="00B855AA">
      <w:pPr>
        <w:pStyle w:val="BodyText"/>
        <w:ind w:left="481" w:right="298"/>
        <w:jc w:val="both"/>
      </w:pPr>
      <w:r>
        <w:rPr>
          <w:spacing w:val="-1"/>
        </w:rPr>
        <w:t>Board</w:t>
      </w:r>
      <w:r>
        <w:rPr>
          <w:spacing w:val="-5"/>
        </w:rPr>
        <w:t xml:space="preserve"> </w:t>
      </w:r>
      <w:r>
        <w:rPr>
          <w:spacing w:val="-1"/>
        </w:rPr>
        <w:t>member</w:t>
      </w:r>
      <w:r>
        <w:rPr>
          <w:spacing w:val="-9"/>
        </w:rPr>
        <w:t xml:space="preserve"> </w:t>
      </w:r>
      <w:r>
        <w:rPr>
          <w:spacing w:val="-1"/>
        </w:rPr>
        <w:t>Bonnie</w:t>
      </w:r>
      <w:r>
        <w:rPr>
          <w:spacing w:val="-14"/>
        </w:rPr>
        <w:t xml:space="preserve"> </w:t>
      </w:r>
      <w:r>
        <w:rPr>
          <w:spacing w:val="-1"/>
        </w:rPr>
        <w:t>Clearwater</w:t>
      </w:r>
      <w:r>
        <w:rPr>
          <w:spacing w:val="-10"/>
        </w:rPr>
        <w:t xml:space="preserve"> </w:t>
      </w:r>
      <w:r>
        <w:rPr>
          <w:spacing w:val="-1"/>
        </w:rPr>
        <w:t>further</w:t>
      </w:r>
      <w:r>
        <w:rPr>
          <w:spacing w:val="-9"/>
        </w:rPr>
        <w:t xml:space="preserve"> </w:t>
      </w:r>
      <w:r>
        <w:rPr>
          <w:spacing w:val="-1"/>
        </w:rPr>
        <w:t>stated</w:t>
      </w:r>
      <w:r>
        <w:rPr>
          <w:spacing w:val="-14"/>
        </w:rPr>
        <w:t xml:space="preserve"> </w:t>
      </w:r>
      <w:r>
        <w:rPr>
          <w:spacing w:val="-1"/>
        </w:rPr>
        <w:t>that</w:t>
      </w:r>
      <w:r>
        <w:t xml:space="preserve"> it</w:t>
      </w:r>
      <w:r>
        <w:rPr>
          <w:spacing w:val="-17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nothing</w:t>
      </w:r>
      <w:r>
        <w:rPr>
          <w:spacing w:val="-4"/>
        </w:rPr>
        <w:t xml:space="preserve"> </w:t>
      </w:r>
      <w:r>
        <w:t>against</w:t>
      </w:r>
      <w:r>
        <w:rPr>
          <w:spacing w:val="-7"/>
        </w:rPr>
        <w:t xml:space="preserve"> </w:t>
      </w:r>
      <w:r>
        <w:t>Mr.</w:t>
      </w:r>
      <w:r>
        <w:rPr>
          <w:spacing w:val="-7"/>
        </w:rPr>
        <w:t xml:space="preserve"> </w:t>
      </w:r>
      <w:r>
        <w:t>Hayes</w:t>
      </w:r>
      <w:r>
        <w:rPr>
          <w:spacing w:val="-64"/>
        </w:rPr>
        <w:t xml:space="preserve"> </w:t>
      </w:r>
      <w:r>
        <w:t>or the David Hayes exhibit but if the City wants to have a temporary sculpture</w:t>
      </w:r>
      <w:r>
        <w:rPr>
          <w:spacing w:val="1"/>
        </w:rPr>
        <w:t xml:space="preserve"> </w:t>
      </w:r>
      <w:r>
        <w:t>exhibition</w:t>
      </w:r>
      <w:r>
        <w:rPr>
          <w:spacing w:val="-1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they</w:t>
      </w:r>
      <w:r>
        <w:rPr>
          <w:spacing w:val="-9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Park</w:t>
      </w:r>
      <w:r>
        <w:rPr>
          <w:spacing w:val="1"/>
        </w:rPr>
        <w:t xml:space="preserve"> </w:t>
      </w:r>
      <w:r>
        <w:t>Avenue,</w:t>
      </w:r>
      <w:r>
        <w:rPr>
          <w:spacing w:val="-5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she</w:t>
      </w:r>
      <w:r>
        <w:rPr>
          <w:spacing w:val="-6"/>
        </w:rPr>
        <w:t xml:space="preserve"> </w:t>
      </w:r>
      <w:r>
        <w:t>thinks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also</w:t>
      </w:r>
      <w:r>
        <w:rPr>
          <w:spacing w:val="-12"/>
        </w:rPr>
        <w:t xml:space="preserve"> </w:t>
      </w:r>
      <w:r>
        <w:t>funded</w:t>
      </w:r>
      <w:r>
        <w:rPr>
          <w:spacing w:val="-2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artist’s</w:t>
      </w:r>
      <w:r>
        <w:rPr>
          <w:spacing w:val="-64"/>
        </w:rPr>
        <w:t xml:space="preserve"> </w:t>
      </w:r>
      <w:r>
        <w:t>gallery;</w:t>
      </w:r>
      <w:r>
        <w:rPr>
          <w:spacing w:val="1"/>
        </w:rPr>
        <w:t xml:space="preserve"> </w:t>
      </w:r>
      <w:r>
        <w:t>she personally</w:t>
      </w:r>
      <w:r>
        <w:rPr>
          <w:spacing w:val="1"/>
        </w:rPr>
        <w:t xml:space="preserve"> </w:t>
      </w:r>
      <w:r>
        <w:t>feels that public</w:t>
      </w:r>
      <w:r>
        <w:rPr>
          <w:spacing w:val="1"/>
        </w:rPr>
        <w:t xml:space="preserve"> </w:t>
      </w:r>
      <w:r>
        <w:t>spaces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be a forum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commercial bus</w:t>
      </w:r>
      <w:r>
        <w:rPr>
          <w:spacing w:val="-1"/>
        </w:rPr>
        <w:t>iness. Mrs.</w:t>
      </w:r>
      <w:r>
        <w:rPr>
          <w:spacing w:val="-4"/>
        </w:rPr>
        <w:t xml:space="preserve"> </w:t>
      </w:r>
      <w:r>
        <w:rPr>
          <w:spacing w:val="-1"/>
        </w:rPr>
        <w:t>Clearwater</w:t>
      </w:r>
      <w:r>
        <w:rPr>
          <w:spacing w:val="-6"/>
        </w:rPr>
        <w:t xml:space="preserve"> </w:t>
      </w:r>
      <w:r>
        <w:rPr>
          <w:spacing w:val="-1"/>
        </w:rPr>
        <w:t>also</w:t>
      </w:r>
      <w:r>
        <w:rPr>
          <w:spacing w:val="-11"/>
        </w:rPr>
        <w:t xml:space="preserve"> </w:t>
      </w:r>
      <w:r>
        <w:rPr>
          <w:spacing w:val="-1"/>
        </w:rPr>
        <w:t>stated</w:t>
      </w:r>
      <w:r>
        <w:rPr>
          <w:spacing w:val="-11"/>
        </w:rPr>
        <w:t xml:space="preserve"> </w:t>
      </w:r>
      <w:r>
        <w:rPr>
          <w:spacing w:val="-1"/>
        </w:rPr>
        <w:t>that</w:t>
      </w:r>
      <w:r>
        <w:rPr>
          <w:spacing w:val="-14"/>
        </w:rPr>
        <w:t xml:space="preserve"> </w:t>
      </w:r>
      <w:r>
        <w:rPr>
          <w:spacing w:val="-1"/>
        </w:rPr>
        <w:t>the</w:t>
      </w:r>
      <w:r>
        <w:rPr>
          <w:spacing w:val="-21"/>
        </w:rPr>
        <w:t xml:space="preserve"> </w:t>
      </w:r>
      <w:r>
        <w:t>board</w:t>
      </w:r>
      <w:r>
        <w:rPr>
          <w:spacing w:val="-10"/>
        </w:rPr>
        <w:t xml:space="preserve"> </w:t>
      </w:r>
      <w:r>
        <w:t>is</w:t>
      </w:r>
      <w:r>
        <w:rPr>
          <w:spacing w:val="-17"/>
        </w:rPr>
        <w:t xml:space="preserve"> </w:t>
      </w:r>
      <w:r>
        <w:t>being</w:t>
      </w:r>
      <w:r>
        <w:rPr>
          <w:spacing w:val="-21"/>
        </w:rPr>
        <w:t xml:space="preserve"> </w:t>
      </w:r>
      <w:r>
        <w:t>presented</w:t>
      </w:r>
      <w:r>
        <w:rPr>
          <w:spacing w:val="-64"/>
        </w:rPr>
        <w:t xml:space="preserve"> </w:t>
      </w:r>
      <w:r>
        <w:t>with all these projects that have nothing to do with what they were asked to do</w:t>
      </w:r>
      <w:r>
        <w:rPr>
          <w:spacing w:val="1"/>
        </w:rPr>
        <w:t xml:space="preserve"> </w:t>
      </w:r>
      <w:r>
        <w:t>which is recommend a first class arts in public places program of commissioned</w:t>
      </w:r>
      <w:r>
        <w:rPr>
          <w:spacing w:val="1"/>
        </w:rPr>
        <w:t xml:space="preserve"> </w:t>
      </w:r>
      <w:r>
        <w:t>works.</w:t>
      </w:r>
    </w:p>
    <w:p w14:paraId="00F6CAAF" w14:textId="77777777" w:rsidR="007F2B8C" w:rsidRDefault="007F2B8C">
      <w:pPr>
        <w:pStyle w:val="BodyText"/>
        <w:spacing w:before="7"/>
      </w:pPr>
    </w:p>
    <w:p w14:paraId="16CA4743" w14:textId="77777777" w:rsidR="007F2B8C" w:rsidRDefault="00B855AA">
      <w:pPr>
        <w:pStyle w:val="BodyText"/>
        <w:ind w:left="481" w:right="299"/>
        <w:jc w:val="both"/>
      </w:pPr>
      <w:r>
        <w:t>Mr. Carl Williams stated that for clarification, the City already has a Public Art and</w:t>
      </w:r>
      <w:r>
        <w:rPr>
          <w:spacing w:val="1"/>
        </w:rPr>
        <w:t xml:space="preserve"> </w:t>
      </w:r>
      <w:r>
        <w:rPr>
          <w:spacing w:val="-1"/>
        </w:rPr>
        <w:t>Placement</w:t>
      </w:r>
      <w:r>
        <w:rPr>
          <w:spacing w:val="-4"/>
        </w:rPr>
        <w:t xml:space="preserve"> </w:t>
      </w:r>
      <w:r>
        <w:rPr>
          <w:spacing w:val="-1"/>
        </w:rPr>
        <w:t>ordinance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the</w:t>
      </w:r>
      <w:r>
        <w:rPr>
          <w:spacing w:val="-21"/>
        </w:rPr>
        <w:t xml:space="preserve"> </w:t>
      </w:r>
      <w:r>
        <w:t>board’s</w:t>
      </w:r>
      <w:r>
        <w:rPr>
          <w:spacing w:val="-6"/>
        </w:rPr>
        <w:t xml:space="preserve"> </w:t>
      </w:r>
      <w:r>
        <w:t>role</w:t>
      </w:r>
      <w:r>
        <w:rPr>
          <w:spacing w:val="-11"/>
        </w:rPr>
        <w:t xml:space="preserve"> </w:t>
      </w:r>
      <w:r>
        <w:t>is</w:t>
      </w:r>
      <w:r>
        <w:rPr>
          <w:spacing w:val="-17"/>
        </w:rPr>
        <w:t xml:space="preserve"> </w:t>
      </w:r>
      <w:r>
        <w:t>to</w:t>
      </w:r>
      <w:r>
        <w:rPr>
          <w:spacing w:val="-20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insight</w:t>
      </w:r>
      <w:r>
        <w:rPr>
          <w:spacing w:val="-13"/>
        </w:rPr>
        <w:t xml:space="preserve"> </w:t>
      </w:r>
      <w:r>
        <w:t>because</w:t>
      </w:r>
      <w:r>
        <w:rPr>
          <w:spacing w:val="-11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t>boar</w:t>
      </w:r>
      <w:r>
        <w:t>d</w:t>
      </w:r>
      <w:r>
        <w:rPr>
          <w:spacing w:val="-65"/>
        </w:rPr>
        <w:t xml:space="preserve"> </w:t>
      </w:r>
      <w:r>
        <w:t>members</w:t>
      </w:r>
      <w:r>
        <w:rPr>
          <w:spacing w:val="-2"/>
        </w:rPr>
        <w:t xml:space="preserve"> </w:t>
      </w:r>
      <w:r>
        <w:t>background</w:t>
      </w:r>
      <w:r>
        <w:rPr>
          <w:spacing w:val="-6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expertise</w:t>
      </w:r>
      <w:r>
        <w:rPr>
          <w:spacing w:val="-6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relates</w:t>
      </w:r>
      <w:r>
        <w:rPr>
          <w:spacing w:val="-1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art</w:t>
      </w:r>
      <w:r>
        <w:rPr>
          <w:spacing w:val="-9"/>
        </w:rPr>
        <w:t xml:space="preserve"> </w:t>
      </w:r>
      <w:r>
        <w:t>that are</w:t>
      </w:r>
      <w:r>
        <w:rPr>
          <w:spacing w:val="-5"/>
        </w:rPr>
        <w:t xml:space="preserve"> </w:t>
      </w:r>
      <w:r>
        <w:t>being</w:t>
      </w:r>
      <w:r>
        <w:rPr>
          <w:spacing w:val="5"/>
        </w:rPr>
        <w:t xml:space="preserve"> </w:t>
      </w:r>
      <w:r>
        <w:t>requested</w:t>
      </w:r>
      <w:r>
        <w:rPr>
          <w:spacing w:val="-4"/>
        </w:rPr>
        <w:t xml:space="preserve"> </w:t>
      </w:r>
      <w:r>
        <w:t>for</w:t>
      </w:r>
      <w:r>
        <w:rPr>
          <w:spacing w:val="-64"/>
        </w:rPr>
        <w:t xml:space="preserve"> </w:t>
      </w:r>
      <w:r>
        <w:t>installation throughout the City of Fort Lauderdale. Mr. Williams further stated that</w:t>
      </w:r>
      <w:r>
        <w:rPr>
          <w:spacing w:val="1"/>
        </w:rPr>
        <w:t xml:space="preserve"> </w:t>
      </w:r>
      <w:r>
        <w:t>the board would always get a variety of different projects from people wanting to</w:t>
      </w:r>
      <w:r>
        <w:rPr>
          <w:spacing w:val="1"/>
        </w:rPr>
        <w:t xml:space="preserve"> </w:t>
      </w:r>
      <w:r>
        <w:t>paint</w:t>
      </w:r>
      <w:r>
        <w:rPr>
          <w:spacing w:val="4"/>
        </w:rPr>
        <w:t xml:space="preserve"> </w:t>
      </w:r>
      <w:r>
        <w:t>murals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display</w:t>
      </w:r>
      <w:r>
        <w:rPr>
          <w:spacing w:val="-8"/>
        </w:rPr>
        <w:t xml:space="preserve"> </w:t>
      </w:r>
      <w:r>
        <w:t>projects</w:t>
      </w:r>
      <w:r>
        <w:rPr>
          <w:spacing w:val="1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art</w:t>
      </w:r>
      <w:r>
        <w:rPr>
          <w:spacing w:val="5"/>
        </w:rPr>
        <w:t xml:space="preserve"> </w:t>
      </w:r>
      <w:r>
        <w:t>throughout</w:t>
      </w:r>
      <w:r>
        <w:rPr>
          <w:spacing w:val="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City.</w:t>
      </w:r>
      <w:r>
        <w:rPr>
          <w:spacing w:val="4"/>
        </w:rPr>
        <w:t xml:space="preserve"> </w:t>
      </w:r>
      <w:r>
        <w:t>Mr.</w:t>
      </w:r>
      <w:r>
        <w:rPr>
          <w:spacing w:val="5"/>
        </w:rPr>
        <w:t xml:space="preserve"> </w:t>
      </w:r>
      <w:r>
        <w:t>Williams</w:t>
      </w:r>
      <w:r>
        <w:rPr>
          <w:spacing w:val="1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stated</w:t>
      </w:r>
    </w:p>
    <w:p w14:paraId="691C84D8" w14:textId="77777777" w:rsidR="007F2B8C" w:rsidRDefault="007F2B8C">
      <w:pPr>
        <w:jc w:val="both"/>
        <w:sectPr w:rsidR="007F2B8C">
          <w:headerReference w:type="default" r:id="rId7"/>
          <w:pgSz w:w="12240" w:h="15840"/>
          <w:pgMar w:top="1580" w:right="1260" w:bottom="280" w:left="1460" w:header="783" w:footer="0" w:gutter="0"/>
          <w:pgNumType w:start="2"/>
          <w:cols w:space="720"/>
        </w:sectPr>
      </w:pPr>
    </w:p>
    <w:p w14:paraId="06213DF5" w14:textId="77777777" w:rsidR="007F2B8C" w:rsidRDefault="007F2B8C">
      <w:pPr>
        <w:pStyle w:val="BodyText"/>
        <w:spacing w:before="7"/>
        <w:rPr>
          <w:sz w:val="13"/>
        </w:rPr>
      </w:pPr>
    </w:p>
    <w:p w14:paraId="445295F4" w14:textId="77777777" w:rsidR="007F2B8C" w:rsidRDefault="00B855AA">
      <w:pPr>
        <w:pStyle w:val="BodyText"/>
        <w:spacing w:before="92"/>
        <w:ind w:left="481" w:right="296"/>
        <w:jc w:val="both"/>
      </w:pPr>
      <w:r>
        <w:t>that the board would essentially be making recommendations on behalf of our City</w:t>
      </w:r>
      <w:r>
        <w:rPr>
          <w:spacing w:val="-64"/>
        </w:rPr>
        <w:t xml:space="preserve"> </w:t>
      </w:r>
      <w:r>
        <w:t>Commission although any works of art commissioned would still need to get the</w:t>
      </w:r>
      <w:r>
        <w:rPr>
          <w:spacing w:val="1"/>
        </w:rPr>
        <w:t xml:space="preserve"> </w:t>
      </w:r>
      <w:r>
        <w:t>Commission’s</w:t>
      </w:r>
      <w:r>
        <w:rPr>
          <w:spacing w:val="1"/>
        </w:rPr>
        <w:t xml:space="preserve"> </w:t>
      </w:r>
      <w:r>
        <w:t>approval</w:t>
      </w:r>
      <w:r>
        <w:rPr>
          <w:spacing w:val="1"/>
        </w:rPr>
        <w:t xml:space="preserve"> </w:t>
      </w:r>
      <w:r>
        <w:t>depending</w:t>
      </w:r>
      <w:r>
        <w:rPr>
          <w:spacing w:val="1"/>
        </w:rPr>
        <w:t xml:space="preserve"> </w:t>
      </w:r>
      <w:r>
        <w:t>upon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dollar</w:t>
      </w:r>
      <w:r>
        <w:rPr>
          <w:spacing w:val="1"/>
        </w:rPr>
        <w:t xml:space="preserve"> </w:t>
      </w:r>
      <w:r>
        <w:t>value but</w:t>
      </w:r>
      <w:r>
        <w:rPr>
          <w:spacing w:val="1"/>
        </w:rPr>
        <w:t xml:space="preserve"> </w:t>
      </w:r>
      <w:r>
        <w:t>as a</w:t>
      </w:r>
      <w:r>
        <w:rPr>
          <w:spacing w:val="1"/>
        </w:rPr>
        <w:t xml:space="preserve"> </w:t>
      </w:r>
      <w:r>
        <w:t>board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responsibility</w:t>
      </w:r>
      <w:r>
        <w:rPr>
          <w:spacing w:val="-8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still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those</w:t>
      </w:r>
      <w:r>
        <w:rPr>
          <w:spacing w:val="-2"/>
        </w:rPr>
        <w:t xml:space="preserve"> </w:t>
      </w:r>
      <w:r>
        <w:t>pieces</w:t>
      </w:r>
      <w:r>
        <w:rPr>
          <w:spacing w:val="2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art</w:t>
      </w:r>
      <w:r>
        <w:rPr>
          <w:spacing w:val="4"/>
        </w:rPr>
        <w:t xml:space="preserve"> </w:t>
      </w:r>
      <w:r>
        <w:t>that</w:t>
      </w:r>
      <w:r>
        <w:rPr>
          <w:spacing w:val="5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being</w:t>
      </w:r>
      <w:r>
        <w:rPr>
          <w:spacing w:val="-2"/>
        </w:rPr>
        <w:t xml:space="preserve"> </w:t>
      </w:r>
      <w:r>
        <w:t>presented.</w:t>
      </w:r>
    </w:p>
    <w:p w14:paraId="2F4F8317" w14:textId="77777777" w:rsidR="007F2B8C" w:rsidRDefault="007F2B8C">
      <w:pPr>
        <w:pStyle w:val="BodyText"/>
      </w:pPr>
    </w:p>
    <w:p w14:paraId="1864CDD8" w14:textId="7CA26A0B" w:rsidR="007F2B8C" w:rsidRDefault="00B855AA">
      <w:pPr>
        <w:pStyle w:val="BodyText"/>
        <w:spacing w:before="1"/>
        <w:ind w:left="481" w:right="299"/>
        <w:jc w:val="both"/>
      </w:pPr>
      <w:r>
        <w:t>Board member Bonnie Cle</w:t>
      </w:r>
      <w:r>
        <w:t>arwater responded to Mr. Williams by stating that as a</w:t>
      </w:r>
      <w:r>
        <w:rPr>
          <w:spacing w:val="1"/>
        </w:rPr>
        <w:t xml:space="preserve"> </w:t>
      </w:r>
      <w:r>
        <w:t>board</w:t>
      </w:r>
      <w:r>
        <w:rPr>
          <w:spacing w:val="2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will</w:t>
      </w:r>
      <w:r>
        <w:rPr>
          <w:spacing w:val="-16"/>
        </w:rPr>
        <w:t xml:space="preserve"> </w:t>
      </w:r>
      <w:r>
        <w:t>need</w:t>
      </w:r>
      <w:r>
        <w:rPr>
          <w:spacing w:val="-6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define</w:t>
      </w:r>
      <w:r>
        <w:rPr>
          <w:spacing w:val="-7"/>
        </w:rPr>
        <w:t xml:space="preserve"> </w:t>
      </w:r>
      <w:r>
        <w:t>what it</w:t>
      </w:r>
      <w:r>
        <w:rPr>
          <w:spacing w:val="-9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that we</w:t>
      </w:r>
      <w:r>
        <w:rPr>
          <w:spacing w:val="-6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interested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accepting</w:t>
      </w:r>
      <w:r>
        <w:rPr>
          <w:spacing w:val="-6"/>
        </w:rPr>
        <w:t xml:space="preserve"> </w:t>
      </w:r>
      <w:r>
        <w:t>otherwise</w:t>
      </w:r>
      <w:r>
        <w:rPr>
          <w:spacing w:val="-65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we</w:t>
      </w:r>
      <w:r>
        <w:rPr>
          <w:spacing w:val="-13"/>
        </w:rPr>
        <w:t xml:space="preserve"> </w:t>
      </w:r>
      <w:r>
        <w:t>accept</w:t>
      </w:r>
      <w:r>
        <w:rPr>
          <w:spacing w:val="-6"/>
        </w:rPr>
        <w:t xml:space="preserve"> </w:t>
      </w:r>
      <w:r>
        <w:t>one</w:t>
      </w:r>
      <w:r>
        <w:rPr>
          <w:spacing w:val="-1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accept</w:t>
      </w:r>
      <w:r>
        <w:rPr>
          <w:spacing w:val="-6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other</w:t>
      </w:r>
      <w:r>
        <w:rPr>
          <w:spacing w:val="-9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we</w:t>
      </w:r>
      <w:r>
        <w:rPr>
          <w:spacing w:val="-12"/>
        </w:rPr>
        <w:t xml:space="preserve"> </w:t>
      </w:r>
      <w:r>
        <w:t>accept</w:t>
      </w:r>
      <w:r>
        <w:rPr>
          <w:spacing w:val="-6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then</w:t>
      </w:r>
      <w:r>
        <w:rPr>
          <w:spacing w:val="-3"/>
        </w:rPr>
        <w:t xml:space="preserve"> </w:t>
      </w:r>
      <w:r>
        <w:t>what</w:t>
      </w:r>
      <w:r>
        <w:rPr>
          <w:spacing w:val="-6"/>
        </w:rPr>
        <w:t xml:space="preserve"> </w:t>
      </w:r>
      <w:r>
        <w:t>will</w:t>
      </w:r>
      <w:r>
        <w:rPr>
          <w:spacing w:val="-64"/>
        </w:rPr>
        <w:t xml:space="preserve"> </w:t>
      </w:r>
      <w:r>
        <w:t>that look like in 2 years, 5 years or 10 years.</w:t>
      </w:r>
      <w:r>
        <w:rPr>
          <w:spacing w:val="1"/>
        </w:rPr>
        <w:t xml:space="preserve"> </w:t>
      </w:r>
      <w:r>
        <w:t>Mrs. Clearwater further stated that</w:t>
      </w:r>
      <w:r>
        <w:rPr>
          <w:spacing w:val="1"/>
        </w:rPr>
        <w:t xml:space="preserve"> </w:t>
      </w:r>
      <w:r>
        <w:rPr>
          <w:spacing w:val="-1"/>
        </w:rPr>
        <w:t>she</w:t>
      </w:r>
      <w:r>
        <w:rPr>
          <w:spacing w:val="-21"/>
        </w:rPr>
        <w:t xml:space="preserve"> </w:t>
      </w:r>
      <w:r>
        <w:rPr>
          <w:spacing w:val="-1"/>
        </w:rPr>
        <w:t>believes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21"/>
        </w:rPr>
        <w:t xml:space="preserve"> </w:t>
      </w:r>
      <w:r>
        <w:rPr>
          <w:spacing w:val="-1"/>
        </w:rPr>
        <w:t>point</w:t>
      </w:r>
      <w:r>
        <w:rPr>
          <w:spacing w:val="-14"/>
        </w:rPr>
        <w:t xml:space="preserve"> </w:t>
      </w:r>
      <w:r>
        <w:rPr>
          <w:spacing w:val="-1"/>
        </w:rPr>
        <w:t>of</w:t>
      </w:r>
      <w:r>
        <w:rPr>
          <w:spacing w:val="-13"/>
        </w:rPr>
        <w:t xml:space="preserve"> </w:t>
      </w:r>
      <w:r>
        <w:rPr>
          <w:spacing w:val="-1"/>
        </w:rPr>
        <w:t>the</w:t>
      </w:r>
      <w:r>
        <w:rPr>
          <w:spacing w:val="-21"/>
        </w:rPr>
        <w:t xml:space="preserve"> </w:t>
      </w:r>
      <w:r>
        <w:rPr>
          <w:spacing w:val="-1"/>
        </w:rPr>
        <w:t>board</w:t>
      </w:r>
      <w:r>
        <w:rPr>
          <w:spacing w:val="-11"/>
        </w:rPr>
        <w:t xml:space="preserve"> </w:t>
      </w:r>
      <w:r>
        <w:rPr>
          <w:spacing w:val="-1"/>
        </w:rPr>
        <w:t>was</w:t>
      </w:r>
      <w:r>
        <w:rPr>
          <w:spacing w:val="-17"/>
        </w:rPr>
        <w:t xml:space="preserve"> </w:t>
      </w:r>
      <w:r>
        <w:rPr>
          <w:spacing w:val="-1"/>
        </w:rPr>
        <w:t>to</w:t>
      </w:r>
      <w:r>
        <w:rPr>
          <w:spacing w:val="-21"/>
        </w:rPr>
        <w:t xml:space="preserve"> </w:t>
      </w:r>
      <w:r>
        <w:rPr>
          <w:spacing w:val="-1"/>
        </w:rPr>
        <w:t>brand</w:t>
      </w:r>
      <w:r>
        <w:rPr>
          <w:spacing w:val="-10"/>
        </w:rPr>
        <w:t xml:space="preserve"> </w:t>
      </w:r>
      <w:r>
        <w:t>the</w:t>
      </w:r>
      <w:r>
        <w:rPr>
          <w:spacing w:val="-21"/>
        </w:rPr>
        <w:t xml:space="preserve"> </w:t>
      </w:r>
      <w:r>
        <w:t>City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one</w:t>
      </w:r>
      <w:r>
        <w:rPr>
          <w:spacing w:val="-11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major</w:t>
      </w:r>
      <w:r>
        <w:rPr>
          <w:spacing w:val="-7"/>
        </w:rPr>
        <w:t xml:space="preserve"> </w:t>
      </w:r>
      <w:r>
        <w:t>centers</w:t>
      </w:r>
      <w:r>
        <w:rPr>
          <w:spacing w:val="-64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arts</w:t>
      </w:r>
      <w:r>
        <w:rPr>
          <w:spacing w:val="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public</w:t>
      </w:r>
      <w:r>
        <w:rPr>
          <w:spacing w:val="-7"/>
        </w:rPr>
        <w:t xml:space="preserve"> </w:t>
      </w:r>
      <w:r>
        <w:t>places.</w:t>
      </w:r>
    </w:p>
    <w:p w14:paraId="6E398BB1" w14:textId="77777777" w:rsidR="007F2B8C" w:rsidRDefault="007F2B8C">
      <w:pPr>
        <w:pStyle w:val="BodyText"/>
        <w:spacing w:before="10"/>
        <w:rPr>
          <w:sz w:val="23"/>
        </w:rPr>
      </w:pPr>
    </w:p>
    <w:p w14:paraId="30B0F64B" w14:textId="77777777" w:rsidR="007F2B8C" w:rsidRDefault="00B855AA">
      <w:pPr>
        <w:pStyle w:val="BodyText"/>
        <w:spacing w:before="1"/>
        <w:ind w:left="481" w:right="304"/>
        <w:jc w:val="both"/>
      </w:pPr>
      <w:r>
        <w:t>Board</w:t>
      </w:r>
      <w:r>
        <w:rPr>
          <w:spacing w:val="-6"/>
        </w:rPr>
        <w:t xml:space="preserve"> </w:t>
      </w:r>
      <w:r>
        <w:t>member</w:t>
      </w:r>
      <w:r>
        <w:rPr>
          <w:spacing w:val="-12"/>
        </w:rPr>
        <w:t xml:space="preserve"> </w:t>
      </w:r>
      <w:r>
        <w:t>Robyn</w:t>
      </w:r>
      <w:r>
        <w:rPr>
          <w:spacing w:val="-6"/>
        </w:rPr>
        <w:t xml:space="preserve"> </w:t>
      </w:r>
      <w:r>
        <w:t>Vegas</w:t>
      </w:r>
      <w:r>
        <w:rPr>
          <w:spacing w:val="-11"/>
        </w:rPr>
        <w:t xml:space="preserve"> </w:t>
      </w:r>
      <w:r>
        <w:t>stated</w:t>
      </w:r>
      <w:r>
        <w:rPr>
          <w:spacing w:val="-6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she</w:t>
      </w:r>
      <w:r>
        <w:rPr>
          <w:spacing w:val="-15"/>
        </w:rPr>
        <w:t xml:space="preserve"> </w:t>
      </w:r>
      <w:r>
        <w:t>was</w:t>
      </w:r>
      <w:r>
        <w:rPr>
          <w:spacing w:val="-11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agreement</w:t>
      </w:r>
      <w:r>
        <w:rPr>
          <w:spacing w:val="-9"/>
        </w:rPr>
        <w:t xml:space="preserve"> </w:t>
      </w:r>
      <w:r>
        <w:t>with</w:t>
      </w:r>
      <w:r>
        <w:rPr>
          <w:spacing w:val="-15"/>
        </w:rPr>
        <w:t xml:space="preserve"> </w:t>
      </w:r>
      <w:r>
        <w:t>board</w:t>
      </w:r>
      <w:r>
        <w:rPr>
          <w:spacing w:val="-6"/>
        </w:rPr>
        <w:t xml:space="preserve"> </w:t>
      </w:r>
      <w:r>
        <w:t>member</w:t>
      </w:r>
      <w:r>
        <w:rPr>
          <w:spacing w:val="-64"/>
        </w:rPr>
        <w:t xml:space="preserve"> </w:t>
      </w:r>
      <w:r>
        <w:t>Bonnie Clearwater and believes that it is important for the board to establish their</w:t>
      </w:r>
      <w:r>
        <w:rPr>
          <w:spacing w:val="1"/>
        </w:rPr>
        <w:t xml:space="preserve"> </w:t>
      </w:r>
      <w:r>
        <w:rPr>
          <w:spacing w:val="-1"/>
        </w:rPr>
        <w:t>own criteria</w:t>
      </w:r>
      <w:r>
        <w:rPr>
          <w:spacing w:val="-11"/>
        </w:rPr>
        <w:t xml:space="preserve"> </w:t>
      </w:r>
      <w:r>
        <w:rPr>
          <w:spacing w:val="-1"/>
        </w:rPr>
        <w:t>or</w:t>
      </w:r>
      <w:r>
        <w:rPr>
          <w:spacing w:val="-7"/>
        </w:rPr>
        <w:t xml:space="preserve"> </w:t>
      </w:r>
      <w:r>
        <w:rPr>
          <w:spacing w:val="-1"/>
        </w:rPr>
        <w:t>guidelines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14"/>
        </w:rPr>
        <w:t xml:space="preserve"> </w:t>
      </w:r>
      <w:r>
        <w:rPr>
          <w:spacing w:val="-1"/>
        </w:rPr>
        <w:t>what</w:t>
      </w:r>
      <w:r>
        <w:rPr>
          <w:spacing w:val="-13"/>
        </w:rPr>
        <w:t xml:space="preserve"> </w:t>
      </w:r>
      <w:r>
        <w:rPr>
          <w:spacing w:val="-1"/>
        </w:rPr>
        <w:t>can</w:t>
      </w:r>
      <w:r>
        <w:rPr>
          <w:spacing w:val="-11"/>
        </w:rPr>
        <w:t xml:space="preserve"> </w:t>
      </w:r>
      <w:r>
        <w:rPr>
          <w:spacing w:val="-1"/>
        </w:rPr>
        <w:t>be</w:t>
      </w:r>
      <w:r>
        <w:rPr>
          <w:spacing w:val="-21"/>
        </w:rPr>
        <w:t xml:space="preserve"> </w:t>
      </w:r>
      <w:r>
        <w:rPr>
          <w:spacing w:val="-1"/>
        </w:rPr>
        <w:t>submitted</w:t>
      </w:r>
      <w:r>
        <w:rPr>
          <w:spacing w:val="6"/>
        </w:rPr>
        <w:t xml:space="preserve"> </w:t>
      </w:r>
      <w:r>
        <w:rPr>
          <w:spacing w:val="-1"/>
        </w:rPr>
        <w:t>and</w:t>
      </w:r>
      <w:r>
        <w:rPr>
          <w:spacing w:val="-11"/>
        </w:rPr>
        <w:t xml:space="preserve"> </w:t>
      </w:r>
      <w:r>
        <w:rPr>
          <w:spacing w:val="-1"/>
        </w:rPr>
        <w:t>not</w:t>
      </w:r>
      <w:r>
        <w:rPr>
          <w:spacing w:val="-23"/>
        </w:rPr>
        <w:t xml:space="preserve"> </w:t>
      </w:r>
      <w:r>
        <w:rPr>
          <w:spacing w:val="-1"/>
        </w:rPr>
        <w:t>just</w:t>
      </w:r>
      <w:r>
        <w:rPr>
          <w:spacing w:val="-4"/>
        </w:rPr>
        <w:t xml:space="preserve"> </w:t>
      </w:r>
      <w:r>
        <w:rPr>
          <w:spacing w:val="-1"/>
        </w:rPr>
        <w:t>anything</w:t>
      </w:r>
      <w:r>
        <w:rPr>
          <w:spacing w:val="-11"/>
        </w:rPr>
        <w:t xml:space="preserve"> </w:t>
      </w:r>
      <w:r>
        <w:rPr>
          <w:spacing w:val="-1"/>
        </w:rPr>
        <w:t>that</w:t>
      </w:r>
      <w:r>
        <w:rPr>
          <w:spacing w:val="-14"/>
        </w:rPr>
        <w:t xml:space="preserve"> </w:t>
      </w:r>
      <w:r>
        <w:rPr>
          <w:spacing w:val="-1"/>
        </w:rPr>
        <w:t>comes</w:t>
      </w:r>
      <w:r>
        <w:rPr>
          <w:spacing w:val="-64"/>
        </w:rPr>
        <w:t xml:space="preserve"> </w:t>
      </w:r>
      <w:r>
        <w:t>in. Mrs. Vegas also stated that she believes this item sho</w:t>
      </w:r>
      <w:r>
        <w:t>uld be tabled to the next</w:t>
      </w:r>
      <w:r>
        <w:rPr>
          <w:spacing w:val="1"/>
        </w:rPr>
        <w:t xml:space="preserve"> </w:t>
      </w:r>
      <w:r>
        <w:t>meeting, as she does not believe the board has enough information to make a</w:t>
      </w:r>
      <w:r>
        <w:rPr>
          <w:spacing w:val="1"/>
        </w:rPr>
        <w:t xml:space="preserve"> </w:t>
      </w:r>
      <w:r>
        <w:t>decision.</w:t>
      </w:r>
    </w:p>
    <w:p w14:paraId="0FE571CB" w14:textId="77777777" w:rsidR="007F2B8C" w:rsidRDefault="007F2B8C">
      <w:pPr>
        <w:pStyle w:val="BodyText"/>
        <w:spacing w:before="9"/>
      </w:pPr>
    </w:p>
    <w:p w14:paraId="704B245A" w14:textId="77777777" w:rsidR="007F2B8C" w:rsidRDefault="00B855AA">
      <w:pPr>
        <w:pStyle w:val="BodyText"/>
        <w:ind w:left="481" w:right="292"/>
        <w:jc w:val="both"/>
      </w:pPr>
      <w:r>
        <w:t>Board member “Phoenix” Lynn Marks stated that she believes the board should</w:t>
      </w:r>
      <w:r>
        <w:rPr>
          <w:spacing w:val="1"/>
        </w:rPr>
        <w:t xml:space="preserve"> </w:t>
      </w:r>
      <w:r>
        <w:t>have the same standards when they are reviewing calls for artists a</w:t>
      </w:r>
      <w:r>
        <w:t>s we do for</w:t>
      </w:r>
      <w:r>
        <w:rPr>
          <w:spacing w:val="1"/>
        </w:rPr>
        <w:t xml:space="preserve"> </w:t>
      </w:r>
      <w:r>
        <w:t>someone just knocking on our doors. Ms. Marks also stated that there has to be</w:t>
      </w:r>
      <w:r>
        <w:rPr>
          <w:spacing w:val="1"/>
        </w:rPr>
        <w:t xml:space="preserve"> </w:t>
      </w:r>
      <w:r>
        <w:t>consistency otherwise as board member Bonnie Clearwater stated as you look</w:t>
      </w:r>
      <w:r>
        <w:rPr>
          <w:spacing w:val="1"/>
        </w:rPr>
        <w:t xml:space="preserve"> </w:t>
      </w:r>
      <w:r>
        <w:t>down the City in a year or two or three, it is going to be a hodgepodge and will not</w:t>
      </w:r>
      <w:r>
        <w:rPr>
          <w:spacing w:val="1"/>
        </w:rPr>
        <w:t xml:space="preserve"> </w:t>
      </w:r>
      <w:r>
        <w:t>match the higher-level vision that the board agreed to do when they became</w:t>
      </w:r>
      <w:r>
        <w:rPr>
          <w:spacing w:val="1"/>
        </w:rPr>
        <w:t xml:space="preserve"> </w:t>
      </w:r>
      <w:r>
        <w:t>members of the board. Board member Bonnie Barnett responded by stating she</w:t>
      </w:r>
      <w:r>
        <w:rPr>
          <w:spacing w:val="1"/>
        </w:rPr>
        <w:t xml:space="preserve"> </w:t>
      </w:r>
      <w:r>
        <w:t>agreed</w:t>
      </w:r>
      <w:r>
        <w:rPr>
          <w:spacing w:val="8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comments</w:t>
      </w:r>
      <w:r>
        <w:rPr>
          <w:spacing w:val="-7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hundred</w:t>
      </w:r>
      <w:r>
        <w:rPr>
          <w:spacing w:val="-1"/>
        </w:rPr>
        <w:t xml:space="preserve"> </w:t>
      </w:r>
      <w:r>
        <w:t>percent.</w:t>
      </w:r>
    </w:p>
    <w:p w14:paraId="0DBE85F6" w14:textId="77777777" w:rsidR="007F2B8C" w:rsidRDefault="007F2B8C">
      <w:pPr>
        <w:pStyle w:val="BodyText"/>
        <w:spacing w:before="9"/>
        <w:rPr>
          <w:sz w:val="23"/>
        </w:rPr>
      </w:pPr>
    </w:p>
    <w:p w14:paraId="6125EC2E" w14:textId="77777777" w:rsidR="007F2B8C" w:rsidRDefault="00B855AA">
      <w:pPr>
        <w:pStyle w:val="BodyText"/>
        <w:ind w:left="481" w:right="296"/>
        <w:jc w:val="both"/>
      </w:pPr>
      <w:r>
        <w:t>Chairperson Sarah Glass inquired with Mr. Carl Williams o</w:t>
      </w:r>
      <w:r>
        <w:t>n whether a call to artist</w:t>
      </w:r>
      <w:r>
        <w:rPr>
          <w:spacing w:val="-64"/>
        </w:rPr>
        <w:t xml:space="preserve"> </w:t>
      </w:r>
      <w:r>
        <w:t>could be done to give other artists a chance as well rather than just approving this</w:t>
      </w:r>
      <w:r>
        <w:rPr>
          <w:spacing w:val="1"/>
        </w:rPr>
        <w:t xml:space="preserve"> </w:t>
      </w:r>
      <w:r>
        <w:t>temporary exhibit, as it would seem unfair since there may be other sculptors or</w:t>
      </w:r>
      <w:r>
        <w:rPr>
          <w:spacing w:val="1"/>
        </w:rPr>
        <w:t xml:space="preserve"> </w:t>
      </w:r>
      <w:r>
        <w:t>installation</w:t>
      </w:r>
      <w:r>
        <w:rPr>
          <w:spacing w:val="8"/>
        </w:rPr>
        <w:t xml:space="preserve"> </w:t>
      </w:r>
      <w:r>
        <w:t>artists</w:t>
      </w:r>
      <w:r>
        <w:rPr>
          <w:spacing w:val="-8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might</w:t>
      </w:r>
      <w:r>
        <w:rPr>
          <w:spacing w:val="5"/>
        </w:rPr>
        <w:t xml:space="preserve"> </w:t>
      </w:r>
      <w:r>
        <w:t>want</w:t>
      </w:r>
      <w:r>
        <w:rPr>
          <w:spacing w:val="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chance</w:t>
      </w:r>
      <w:r>
        <w:rPr>
          <w:spacing w:val="-1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well.</w:t>
      </w:r>
    </w:p>
    <w:p w14:paraId="06E29B4C" w14:textId="77777777" w:rsidR="007F2B8C" w:rsidRDefault="007F2B8C">
      <w:pPr>
        <w:pStyle w:val="BodyText"/>
        <w:spacing w:before="1"/>
      </w:pPr>
    </w:p>
    <w:p w14:paraId="3E6C6C61" w14:textId="77777777" w:rsidR="007F2B8C" w:rsidRDefault="00B855AA">
      <w:pPr>
        <w:pStyle w:val="BodyText"/>
        <w:spacing w:line="242" w:lineRule="auto"/>
        <w:ind w:left="481" w:right="305"/>
        <w:jc w:val="both"/>
      </w:pPr>
      <w:r>
        <w:rPr>
          <w:spacing w:val="-1"/>
        </w:rPr>
        <w:t>Chairperson Sarah</w:t>
      </w:r>
      <w:r>
        <w:rPr>
          <w:spacing w:val="2"/>
        </w:rPr>
        <w:t xml:space="preserve"> </w:t>
      </w:r>
      <w:r>
        <w:rPr>
          <w:spacing w:val="-1"/>
        </w:rPr>
        <w:t>Glass</w:t>
      </w:r>
      <w:r>
        <w:rPr>
          <w:spacing w:val="-17"/>
        </w:rPr>
        <w:t xml:space="preserve"> </w:t>
      </w:r>
      <w:r>
        <w:rPr>
          <w:spacing w:val="-1"/>
        </w:rPr>
        <w:t>posed</w:t>
      </w:r>
      <w:r>
        <w:t xml:space="preserve"> </w:t>
      </w:r>
      <w:r>
        <w:rPr>
          <w:spacing w:val="-1"/>
        </w:rPr>
        <w:t>a</w:t>
      </w:r>
      <w:r>
        <w:rPr>
          <w:spacing w:val="-11"/>
        </w:rPr>
        <w:t xml:space="preserve"> </w:t>
      </w:r>
      <w:r>
        <w:rPr>
          <w:spacing w:val="-1"/>
        </w:rPr>
        <w:t>question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t>board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whether</w:t>
      </w:r>
      <w:r>
        <w:rPr>
          <w:spacing w:val="-7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t>would</w:t>
      </w:r>
      <w:r>
        <w:rPr>
          <w:spacing w:val="-11"/>
        </w:rPr>
        <w:t xml:space="preserve"> </w:t>
      </w:r>
      <w:r>
        <w:t>like</w:t>
      </w:r>
      <w:r>
        <w:rPr>
          <w:spacing w:val="-6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table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matter</w:t>
      </w:r>
      <w:r>
        <w:rPr>
          <w:spacing w:val="2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future</w:t>
      </w:r>
      <w:r>
        <w:rPr>
          <w:spacing w:val="-12"/>
        </w:rPr>
        <w:t xml:space="preserve"> </w:t>
      </w:r>
      <w:r>
        <w:t>discussion</w:t>
      </w:r>
      <w:r>
        <w:rPr>
          <w:spacing w:val="8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unanimously</w:t>
      </w:r>
      <w:r>
        <w:rPr>
          <w:spacing w:val="14"/>
        </w:rPr>
        <w:t xml:space="preserve"> </w:t>
      </w:r>
      <w:r>
        <w:t>agreed.</w:t>
      </w:r>
    </w:p>
    <w:p w14:paraId="6086A0CD" w14:textId="77777777" w:rsidR="007F2B8C" w:rsidRDefault="007F2B8C">
      <w:pPr>
        <w:pStyle w:val="BodyText"/>
        <w:rPr>
          <w:sz w:val="26"/>
        </w:rPr>
      </w:pPr>
    </w:p>
    <w:p w14:paraId="27D3B0F7" w14:textId="77777777" w:rsidR="007F2B8C" w:rsidRDefault="007F2B8C">
      <w:pPr>
        <w:pStyle w:val="BodyText"/>
        <w:spacing w:before="3"/>
        <w:rPr>
          <w:sz w:val="21"/>
        </w:rPr>
      </w:pPr>
    </w:p>
    <w:p w14:paraId="7F38BB0F" w14:textId="77777777" w:rsidR="007F2B8C" w:rsidRDefault="00B855AA">
      <w:pPr>
        <w:pStyle w:val="Heading1"/>
        <w:numPr>
          <w:ilvl w:val="0"/>
          <w:numId w:val="1"/>
        </w:numPr>
        <w:tabs>
          <w:tab w:val="left" w:pos="462"/>
        </w:tabs>
        <w:ind w:hanging="362"/>
        <w:jc w:val="both"/>
        <w:rPr>
          <w:u w:val="none"/>
        </w:rPr>
      </w:pPr>
      <w:r>
        <w:t>Public</w:t>
      </w:r>
      <w:r>
        <w:rPr>
          <w:spacing w:val="-3"/>
        </w:rPr>
        <w:t xml:space="preserve"> </w:t>
      </w:r>
      <w:r>
        <w:t>Art</w:t>
      </w:r>
      <w:r>
        <w:rPr>
          <w:spacing w:val="3"/>
        </w:rPr>
        <w:t xml:space="preserve"> </w:t>
      </w:r>
      <w:r>
        <w:t>Installations –</w:t>
      </w:r>
      <w:r>
        <w:rPr>
          <w:spacing w:val="-2"/>
        </w:rPr>
        <w:t xml:space="preserve"> </w:t>
      </w:r>
      <w:r>
        <w:t>Private</w:t>
      </w:r>
      <w:r>
        <w:rPr>
          <w:spacing w:val="-3"/>
        </w:rPr>
        <w:t xml:space="preserve"> </w:t>
      </w:r>
      <w:r>
        <w:t>Property</w:t>
      </w:r>
    </w:p>
    <w:p w14:paraId="3E6D2BA8" w14:textId="77777777" w:rsidR="007F2B8C" w:rsidRDefault="00B855AA">
      <w:pPr>
        <w:pStyle w:val="BodyText"/>
        <w:spacing w:before="4"/>
        <w:ind w:left="461" w:right="300"/>
        <w:jc w:val="both"/>
      </w:pPr>
      <w:r>
        <w:rPr>
          <w:spacing w:val="-1"/>
        </w:rPr>
        <w:t>Director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Sustainable</w:t>
      </w:r>
      <w:r>
        <w:rPr>
          <w:spacing w:val="-10"/>
        </w:rPr>
        <w:t xml:space="preserve"> </w:t>
      </w:r>
      <w:r>
        <w:rPr>
          <w:spacing w:val="-1"/>
        </w:rPr>
        <w:t>Development</w:t>
      </w:r>
      <w:r>
        <w:rPr>
          <w:spacing w:val="-4"/>
        </w:rPr>
        <w:t xml:space="preserve"> </w:t>
      </w:r>
      <w:r>
        <w:rPr>
          <w:spacing w:val="-1"/>
        </w:rPr>
        <w:t>Mr.</w:t>
      </w:r>
      <w:r>
        <w:rPr>
          <w:spacing w:val="-3"/>
        </w:rPr>
        <w:t xml:space="preserve"> </w:t>
      </w:r>
      <w:r>
        <w:rPr>
          <w:spacing w:val="-1"/>
        </w:rPr>
        <w:t>Anthony</w:t>
      </w:r>
      <w:r>
        <w:rPr>
          <w:spacing w:val="-17"/>
        </w:rPr>
        <w:t xml:space="preserve"> </w:t>
      </w:r>
      <w:r>
        <w:t>Fajardo</w:t>
      </w:r>
      <w:r>
        <w:rPr>
          <w:spacing w:val="-20"/>
        </w:rPr>
        <w:t xml:space="preserve"> </w:t>
      </w:r>
      <w:r>
        <w:t>made</w:t>
      </w:r>
      <w:r>
        <w:rPr>
          <w:spacing w:val="-11"/>
        </w:rPr>
        <w:t xml:space="preserve"> </w:t>
      </w:r>
      <w:r>
        <w:t>a</w:t>
      </w:r>
      <w:r>
        <w:rPr>
          <w:spacing w:val="-21"/>
        </w:rPr>
        <w:t xml:space="preserve"> </w:t>
      </w:r>
      <w:r>
        <w:t>brief</w:t>
      </w:r>
      <w:r>
        <w:rPr>
          <w:spacing w:val="-3"/>
        </w:rPr>
        <w:t xml:space="preserve"> </w:t>
      </w:r>
      <w:r>
        <w:t>introduction</w:t>
      </w:r>
      <w:r>
        <w:rPr>
          <w:spacing w:val="-64"/>
        </w:rPr>
        <w:t xml:space="preserve"> </w:t>
      </w:r>
      <w:r>
        <w:t>to the members of the board and confirmed that his department handles all the</w:t>
      </w:r>
      <w:r>
        <w:rPr>
          <w:spacing w:val="1"/>
        </w:rPr>
        <w:t xml:space="preserve"> </w:t>
      </w:r>
      <w:r>
        <w:t>building</w:t>
      </w:r>
      <w:r>
        <w:rPr>
          <w:spacing w:val="1"/>
        </w:rPr>
        <w:t xml:space="preserve"> </w:t>
      </w:r>
      <w:r>
        <w:t>permitting,</w:t>
      </w:r>
      <w:r>
        <w:rPr>
          <w:spacing w:val="1"/>
        </w:rPr>
        <w:t xml:space="preserve"> </w:t>
      </w:r>
      <w:r>
        <w:t>code</w:t>
      </w:r>
      <w:r>
        <w:rPr>
          <w:spacing w:val="1"/>
        </w:rPr>
        <w:t xml:space="preserve"> </w:t>
      </w:r>
      <w:r>
        <w:t>enforcements,</w:t>
      </w:r>
      <w:r>
        <w:rPr>
          <w:spacing w:val="1"/>
        </w:rPr>
        <w:t xml:space="preserve"> </w:t>
      </w:r>
      <w:r>
        <w:t>historic</w:t>
      </w:r>
      <w:r>
        <w:rPr>
          <w:spacing w:val="1"/>
        </w:rPr>
        <w:t xml:space="preserve"> </w:t>
      </w:r>
      <w:r>
        <w:t>preservations,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board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adjustments. Mr. Fajardo informed the board that the reason he was here today</w:t>
      </w:r>
      <w:r>
        <w:rPr>
          <w:spacing w:val="1"/>
        </w:rPr>
        <w:t xml:space="preserve"> </w:t>
      </w:r>
      <w:r>
        <w:t>was that the City Commission had asked him and his staff to see what could be</w:t>
      </w:r>
      <w:r>
        <w:rPr>
          <w:spacing w:val="1"/>
        </w:rPr>
        <w:t xml:space="preserve"> </w:t>
      </w:r>
      <w:r>
        <w:t>done</w:t>
      </w:r>
      <w:r>
        <w:rPr>
          <w:spacing w:val="-2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help</w:t>
      </w:r>
      <w:r>
        <w:rPr>
          <w:spacing w:val="9"/>
        </w:rPr>
        <w:t xml:space="preserve"> </w:t>
      </w:r>
      <w:r>
        <w:t>incentivize</w:t>
      </w:r>
      <w:r>
        <w:rPr>
          <w:spacing w:val="-2"/>
        </w:rPr>
        <w:t xml:space="preserve"> </w:t>
      </w:r>
      <w:r>
        <w:t>art</w:t>
      </w:r>
      <w:r>
        <w:rPr>
          <w:spacing w:val="6"/>
        </w:rPr>
        <w:t xml:space="preserve"> </w:t>
      </w:r>
      <w:r>
        <w:t>installations</w:t>
      </w:r>
      <w:r>
        <w:rPr>
          <w:spacing w:val="-7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private</w:t>
      </w:r>
      <w:r>
        <w:rPr>
          <w:spacing w:val="-1"/>
        </w:rPr>
        <w:t xml:space="preserve"> </w:t>
      </w:r>
      <w:r>
        <w:t>property.</w:t>
      </w:r>
    </w:p>
    <w:p w14:paraId="7D309396" w14:textId="77777777" w:rsidR="007F2B8C" w:rsidRDefault="007F2B8C">
      <w:pPr>
        <w:jc w:val="both"/>
        <w:sectPr w:rsidR="007F2B8C">
          <w:pgSz w:w="12240" w:h="15840"/>
          <w:pgMar w:top="1580" w:right="1260" w:bottom="280" w:left="1460" w:header="783" w:footer="0" w:gutter="0"/>
          <w:cols w:space="720"/>
        </w:sectPr>
      </w:pPr>
    </w:p>
    <w:p w14:paraId="4B9ACD3D" w14:textId="77777777" w:rsidR="007F2B8C" w:rsidRDefault="007F2B8C">
      <w:pPr>
        <w:pStyle w:val="BodyText"/>
        <w:spacing w:before="7"/>
        <w:rPr>
          <w:sz w:val="13"/>
        </w:rPr>
      </w:pPr>
    </w:p>
    <w:p w14:paraId="0CC07ECC" w14:textId="7DCB0FC5" w:rsidR="007F2B8C" w:rsidRDefault="00B855AA">
      <w:pPr>
        <w:pStyle w:val="BodyText"/>
        <w:spacing w:before="92"/>
        <w:ind w:left="461" w:right="299"/>
        <w:jc w:val="both"/>
      </w:pPr>
      <w:r>
        <w:rPr>
          <w:spacing w:val="-1"/>
        </w:rPr>
        <w:t>Mr.</w:t>
      </w:r>
      <w:r>
        <w:rPr>
          <w:spacing w:val="-14"/>
        </w:rPr>
        <w:t xml:space="preserve"> </w:t>
      </w:r>
      <w:r>
        <w:rPr>
          <w:spacing w:val="-1"/>
        </w:rPr>
        <w:t>Fajardo</w:t>
      </w:r>
      <w:r>
        <w:rPr>
          <w:spacing w:val="-21"/>
        </w:rPr>
        <w:t xml:space="preserve"> </w:t>
      </w:r>
      <w:r>
        <w:rPr>
          <w:spacing w:val="-1"/>
        </w:rPr>
        <w:t>further</w:t>
      </w:r>
      <w:r>
        <w:rPr>
          <w:spacing w:val="-16"/>
        </w:rPr>
        <w:t xml:space="preserve"> </w:t>
      </w:r>
      <w:r>
        <w:rPr>
          <w:spacing w:val="-1"/>
        </w:rPr>
        <w:t>stated</w:t>
      </w:r>
      <w:r>
        <w:rPr>
          <w:spacing w:val="-11"/>
        </w:rPr>
        <w:t xml:space="preserve"> </w:t>
      </w:r>
      <w:r>
        <w:rPr>
          <w:spacing w:val="-1"/>
        </w:rPr>
        <w:t>that</w:t>
      </w:r>
      <w:r>
        <w:rPr>
          <w:spacing w:val="-8"/>
        </w:rPr>
        <w:t xml:space="preserve"> </w:t>
      </w:r>
      <w:r>
        <w:rPr>
          <w:spacing w:val="-1"/>
        </w:rPr>
        <w:t>some</w:t>
      </w:r>
      <w:r>
        <w:rPr>
          <w:spacing w:val="-20"/>
        </w:rPr>
        <w:t xml:space="preserve"> </w:t>
      </w:r>
      <w:r>
        <w:rPr>
          <w:spacing w:val="-1"/>
        </w:rPr>
        <w:t>of</w:t>
      </w:r>
      <w:r>
        <w:rPr>
          <w:spacing w:val="-14"/>
        </w:rPr>
        <w:t xml:space="preserve"> </w:t>
      </w:r>
      <w:r>
        <w:rPr>
          <w:spacing w:val="-1"/>
        </w:rPr>
        <w:t>the</w:t>
      </w:r>
      <w:r>
        <w:rPr>
          <w:spacing w:val="-20"/>
        </w:rPr>
        <w:t xml:space="preserve"> </w:t>
      </w:r>
      <w:r>
        <w:rPr>
          <w:spacing w:val="-1"/>
        </w:rPr>
        <w:t>incentives</w:t>
      </w:r>
      <w:r>
        <w:rPr>
          <w:spacing w:val="-17"/>
        </w:rPr>
        <w:t xml:space="preserve"> </w:t>
      </w:r>
      <w:r>
        <w:t>they</w:t>
      </w:r>
      <w:r>
        <w:rPr>
          <w:spacing w:val="-16"/>
        </w:rPr>
        <w:t xml:space="preserve"> </w:t>
      </w:r>
      <w:r>
        <w:t>had</w:t>
      </w:r>
      <w:r>
        <w:rPr>
          <w:spacing w:val="-11"/>
        </w:rPr>
        <w:t xml:space="preserve"> </w:t>
      </w:r>
      <w:r>
        <w:t>talked</w:t>
      </w:r>
      <w:r>
        <w:rPr>
          <w:spacing w:val="-10"/>
        </w:rPr>
        <w:t xml:space="preserve"> </w:t>
      </w:r>
      <w:r>
        <w:t>about</w:t>
      </w:r>
      <w:r>
        <w:rPr>
          <w:spacing w:val="-7"/>
        </w:rPr>
        <w:t xml:space="preserve"> </w:t>
      </w:r>
      <w:r>
        <w:t>included</w:t>
      </w:r>
      <w:r>
        <w:rPr>
          <w:spacing w:val="-6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possible</w:t>
      </w:r>
      <w:r>
        <w:rPr>
          <w:spacing w:val="1"/>
        </w:rPr>
        <w:t xml:space="preserve"> </w:t>
      </w:r>
      <w:r>
        <w:t>reduction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open</w:t>
      </w:r>
      <w:r>
        <w:rPr>
          <w:spacing w:val="1"/>
        </w:rPr>
        <w:t xml:space="preserve"> </w:t>
      </w:r>
      <w:r>
        <w:t>space</w:t>
      </w:r>
      <w:r>
        <w:rPr>
          <w:spacing w:val="1"/>
        </w:rPr>
        <w:t xml:space="preserve"> </w:t>
      </w:r>
      <w:r>
        <w:t>requirements,</w:t>
      </w:r>
      <w:r>
        <w:rPr>
          <w:spacing w:val="1"/>
        </w:rPr>
        <w:t xml:space="preserve"> </w:t>
      </w:r>
      <w:r>
        <w:t>defining</w:t>
      </w:r>
      <w:r>
        <w:rPr>
          <w:spacing w:val="1"/>
        </w:rPr>
        <w:t xml:space="preserve"> </w:t>
      </w:r>
      <w:r>
        <w:t>what</w:t>
      </w:r>
      <w:r>
        <w:rPr>
          <w:spacing w:val="1"/>
        </w:rPr>
        <w:t xml:space="preserve"> </w:t>
      </w:r>
      <w:r>
        <w:t>public</w:t>
      </w:r>
      <w:r>
        <w:rPr>
          <w:spacing w:val="1"/>
        </w:rPr>
        <w:t xml:space="preserve"> </w:t>
      </w:r>
      <w:r>
        <w:t>art</w:t>
      </w:r>
      <w:r>
        <w:rPr>
          <w:spacing w:val="1"/>
        </w:rPr>
        <w:t xml:space="preserve"> </w:t>
      </w:r>
      <w:r>
        <w:t>installations are and an option to may be contribute to a fund. Mr. Fajardo further</w:t>
      </w:r>
      <w:r>
        <w:rPr>
          <w:spacing w:val="1"/>
        </w:rPr>
        <w:t xml:space="preserve"> </w:t>
      </w:r>
      <w:r>
        <w:t>stated that this is where things got a little dicey, as the City Attorney’s office had</w:t>
      </w:r>
      <w:r>
        <w:rPr>
          <w:spacing w:val="1"/>
        </w:rPr>
        <w:t xml:space="preserve"> </w:t>
      </w:r>
      <w:r>
        <w:rPr>
          <w:spacing w:val="-1"/>
        </w:rPr>
        <w:t>stated</w:t>
      </w:r>
      <w:r>
        <w:t xml:space="preserve"> </w:t>
      </w:r>
      <w:r>
        <w:rPr>
          <w:spacing w:val="-1"/>
        </w:rPr>
        <w:t>that,</w:t>
      </w:r>
      <w:r>
        <w:rPr>
          <w:spacing w:val="-3"/>
        </w:rPr>
        <w:t xml:space="preserve"> </w:t>
      </w:r>
      <w:r>
        <w:rPr>
          <w:spacing w:val="-1"/>
        </w:rPr>
        <w:t>we</w:t>
      </w:r>
      <w:r>
        <w:rPr>
          <w:spacing w:val="-9"/>
        </w:rPr>
        <w:t xml:space="preserve"> </w:t>
      </w:r>
      <w:r>
        <w:rPr>
          <w:spacing w:val="-1"/>
        </w:rPr>
        <w:t>could</w:t>
      </w:r>
      <w:r>
        <w:rPr>
          <w:spacing w:val="-11"/>
        </w:rPr>
        <w:t xml:space="preserve"> </w:t>
      </w:r>
      <w:r>
        <w:rPr>
          <w:spacing w:val="-1"/>
        </w:rPr>
        <w:t>not</w:t>
      </w:r>
      <w:r>
        <w:rPr>
          <w:spacing w:val="-13"/>
        </w:rPr>
        <w:t xml:space="preserve"> </w:t>
      </w:r>
      <w:r>
        <w:rPr>
          <w:spacing w:val="-1"/>
        </w:rPr>
        <w:t>require</w:t>
      </w:r>
      <w:r>
        <w:rPr>
          <w:spacing w:val="-21"/>
        </w:rPr>
        <w:t xml:space="preserve"> </w:t>
      </w:r>
      <w:r>
        <w:t>developers</w:t>
      </w:r>
      <w:r>
        <w:rPr>
          <w:spacing w:val="-6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either</w:t>
      </w:r>
      <w:r>
        <w:rPr>
          <w:spacing w:val="-7"/>
        </w:rPr>
        <w:t xml:space="preserve"> </w:t>
      </w:r>
      <w:r>
        <w:t>install or</w:t>
      </w:r>
      <w:r>
        <w:rPr>
          <w:spacing w:val="-17"/>
        </w:rPr>
        <w:t xml:space="preserve"> </w:t>
      </w:r>
      <w:r>
        <w:t>pay</w:t>
      </w:r>
      <w:r>
        <w:rPr>
          <w:spacing w:val="-7"/>
        </w:rPr>
        <w:t xml:space="preserve"> </w:t>
      </w:r>
      <w:r>
        <w:t>into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fund.</w:t>
      </w:r>
      <w:r>
        <w:rPr>
          <w:spacing w:val="-14"/>
        </w:rPr>
        <w:t xml:space="preserve"> </w:t>
      </w:r>
      <w:r>
        <w:t>Mr.</w:t>
      </w:r>
      <w:r>
        <w:rPr>
          <w:spacing w:val="-64"/>
        </w:rPr>
        <w:t xml:space="preserve"> </w:t>
      </w:r>
      <w:r>
        <w:t>Fajardo also stated that with the incentive to allow for additional redevelopment</w:t>
      </w:r>
      <w:r>
        <w:rPr>
          <w:spacing w:val="1"/>
        </w:rPr>
        <w:t xml:space="preserve"> </w:t>
      </w:r>
      <w:r>
        <w:t>space, it might be something that is palatable to both parties, the City and the</w:t>
      </w:r>
      <w:r>
        <w:rPr>
          <w:spacing w:val="1"/>
        </w:rPr>
        <w:t xml:space="preserve"> </w:t>
      </w:r>
      <w:r>
        <w:t>private</w:t>
      </w:r>
      <w:r>
        <w:rPr>
          <w:spacing w:val="-14"/>
        </w:rPr>
        <w:t xml:space="preserve"> </w:t>
      </w:r>
      <w:r>
        <w:t>sector.</w:t>
      </w:r>
      <w:r>
        <w:rPr>
          <w:spacing w:val="62"/>
        </w:rPr>
        <w:t xml:space="preserve"> </w:t>
      </w:r>
      <w:r>
        <w:t>Mr.</w:t>
      </w:r>
      <w:r>
        <w:rPr>
          <w:spacing w:val="-7"/>
        </w:rPr>
        <w:t xml:space="preserve"> </w:t>
      </w:r>
      <w:r>
        <w:t>Fajardo</w:t>
      </w:r>
      <w:r>
        <w:rPr>
          <w:spacing w:val="-13"/>
        </w:rPr>
        <w:t xml:space="preserve"> </w:t>
      </w:r>
      <w:r>
        <w:t>further</w:t>
      </w:r>
      <w:r>
        <w:rPr>
          <w:spacing w:val="-10"/>
        </w:rPr>
        <w:t xml:space="preserve"> </w:t>
      </w:r>
      <w:r>
        <w:t>stated</w:t>
      </w:r>
      <w:r>
        <w:rPr>
          <w:spacing w:val="-3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other</w:t>
      </w:r>
      <w:r>
        <w:rPr>
          <w:spacing w:val="-10"/>
        </w:rPr>
        <w:t xml:space="preserve"> </w:t>
      </w:r>
      <w:r>
        <w:t>side,</w:t>
      </w:r>
      <w:r>
        <w:rPr>
          <w:spacing w:val="-6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other</w:t>
      </w:r>
      <w:r>
        <w:rPr>
          <w:spacing w:val="-9"/>
        </w:rPr>
        <w:t xml:space="preserve"> </w:t>
      </w:r>
      <w:r>
        <w:t>challenge</w:t>
      </w:r>
      <w:r>
        <w:rPr>
          <w:spacing w:val="-65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City</w:t>
      </w:r>
      <w:r>
        <w:rPr>
          <w:spacing w:val="2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trying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incentivize</w:t>
      </w:r>
      <w:r>
        <w:rPr>
          <w:spacing w:val="-1"/>
        </w:rPr>
        <w:t xml:space="preserve"> </w:t>
      </w:r>
      <w:r>
        <w:t>affordable</w:t>
      </w:r>
      <w:r>
        <w:rPr>
          <w:spacing w:val="-12"/>
        </w:rPr>
        <w:t xml:space="preserve"> </w:t>
      </w:r>
      <w:r>
        <w:t>housing.</w:t>
      </w:r>
    </w:p>
    <w:p w14:paraId="4FCCFF39" w14:textId="77777777" w:rsidR="007F2B8C" w:rsidRDefault="007F2B8C">
      <w:pPr>
        <w:pStyle w:val="BodyText"/>
        <w:spacing w:before="2"/>
      </w:pPr>
    </w:p>
    <w:p w14:paraId="06680082" w14:textId="77777777" w:rsidR="007F2B8C" w:rsidRDefault="00B855AA">
      <w:pPr>
        <w:pStyle w:val="BodyText"/>
        <w:ind w:left="461" w:right="309"/>
        <w:jc w:val="both"/>
      </w:pPr>
      <w:r>
        <w:t>Mr. Fajardo stated that what he hopes is that the board could use its experience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11"/>
        </w:rPr>
        <w:t xml:space="preserve"> </w:t>
      </w:r>
      <w:r>
        <w:rPr>
          <w:spacing w:val="-1"/>
        </w:rPr>
        <w:t>background to</w:t>
      </w:r>
      <w:r>
        <w:rPr>
          <w:spacing w:val="-21"/>
        </w:rPr>
        <w:t xml:space="preserve"> </w:t>
      </w:r>
      <w:r>
        <w:rPr>
          <w:spacing w:val="-1"/>
        </w:rPr>
        <w:t xml:space="preserve">help </w:t>
      </w:r>
      <w:r>
        <w:t>in</w:t>
      </w:r>
      <w:r>
        <w:rPr>
          <w:spacing w:val="-1"/>
        </w:rPr>
        <w:t xml:space="preserve"> </w:t>
      </w:r>
      <w:r>
        <w:t>finding</w:t>
      </w:r>
      <w:r>
        <w:rPr>
          <w:spacing w:val="-11"/>
        </w:rPr>
        <w:t xml:space="preserve"> </w:t>
      </w:r>
      <w:r>
        <w:t>some</w:t>
      </w:r>
      <w:r>
        <w:rPr>
          <w:spacing w:val="-11"/>
        </w:rPr>
        <w:t xml:space="preserve"> </w:t>
      </w:r>
      <w:r>
        <w:t>recommendations</w:t>
      </w:r>
      <w:r>
        <w:rPr>
          <w:spacing w:val="-7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able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pursue</w:t>
      </w:r>
      <w:r>
        <w:rPr>
          <w:spacing w:val="-11"/>
        </w:rPr>
        <w:t xml:space="preserve"> </w:t>
      </w:r>
      <w:r>
        <w:t>with</w:t>
      </w:r>
      <w:r>
        <w:rPr>
          <w:spacing w:val="-64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types</w:t>
      </w:r>
      <w:r>
        <w:rPr>
          <w:spacing w:val="2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art</w:t>
      </w:r>
      <w:r>
        <w:rPr>
          <w:spacing w:val="5"/>
        </w:rPr>
        <w:t xml:space="preserve"> </w:t>
      </w:r>
      <w:r>
        <w:t>installations</w:t>
      </w:r>
      <w:r>
        <w:rPr>
          <w:spacing w:val="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private</w:t>
      </w:r>
      <w:r>
        <w:rPr>
          <w:spacing w:val="-2"/>
        </w:rPr>
        <w:t xml:space="preserve"> </w:t>
      </w:r>
      <w:r>
        <w:t>development</w:t>
      </w:r>
      <w:r>
        <w:rPr>
          <w:spacing w:val="5"/>
        </w:rPr>
        <w:t xml:space="preserve"> </w:t>
      </w:r>
      <w:r>
        <w:t>sites.</w:t>
      </w:r>
    </w:p>
    <w:p w14:paraId="5EE823B0" w14:textId="77777777" w:rsidR="007F2B8C" w:rsidRDefault="007F2B8C">
      <w:pPr>
        <w:pStyle w:val="BodyText"/>
        <w:spacing w:before="8"/>
      </w:pPr>
    </w:p>
    <w:p w14:paraId="0AADF414" w14:textId="77777777" w:rsidR="007F2B8C" w:rsidRDefault="00B855AA">
      <w:pPr>
        <w:pStyle w:val="BodyText"/>
        <w:spacing w:before="1" w:line="237" w:lineRule="auto"/>
        <w:ind w:left="461" w:right="306"/>
        <w:jc w:val="both"/>
      </w:pPr>
      <w:r>
        <w:t>Board member Bonnie Clearwater stated that it is actually to their benefit as most</w:t>
      </w:r>
      <w:r>
        <w:rPr>
          <w:spacing w:val="1"/>
        </w:rPr>
        <w:t xml:space="preserve"> </w:t>
      </w:r>
      <w:r>
        <w:t>developers now are recognizing</w:t>
      </w:r>
      <w:r>
        <w:rPr>
          <w:spacing w:val="1"/>
        </w:rPr>
        <w:t xml:space="preserve"> </w:t>
      </w:r>
      <w:r>
        <w:t>that it is a way to brand</w:t>
      </w:r>
      <w:r>
        <w:rPr>
          <w:spacing w:val="1"/>
        </w:rPr>
        <w:t xml:space="preserve"> </w:t>
      </w:r>
      <w:r>
        <w:t>their building. Mrs.</w:t>
      </w:r>
      <w:r>
        <w:rPr>
          <w:spacing w:val="1"/>
        </w:rPr>
        <w:t xml:space="preserve"> </w:t>
      </w:r>
      <w:r>
        <w:t>Clearwater further stated that instead of giving t</w:t>
      </w:r>
      <w:r>
        <w:t>he developers’ incentives show</w:t>
      </w:r>
      <w:r>
        <w:rPr>
          <w:spacing w:val="1"/>
        </w:rPr>
        <w:t xml:space="preserve"> </w:t>
      </w:r>
      <w:r>
        <w:t>them</w:t>
      </w:r>
      <w:r>
        <w:rPr>
          <w:spacing w:val="2"/>
        </w:rPr>
        <w:t xml:space="preserve"> </w:t>
      </w:r>
      <w:r>
        <w:t>examples</w:t>
      </w:r>
      <w:r>
        <w:rPr>
          <w:spacing w:val="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>it</w:t>
      </w:r>
      <w:r>
        <w:rPr>
          <w:spacing w:val="6"/>
        </w:rPr>
        <w:t xml:space="preserve"> </w:t>
      </w:r>
      <w:r>
        <w:t>does</w:t>
      </w:r>
      <w:r>
        <w:rPr>
          <w:spacing w:val="2"/>
        </w:rPr>
        <w:t xml:space="preserve"> </w:t>
      </w:r>
      <w:r>
        <w:t>benefit</w:t>
      </w:r>
      <w:r>
        <w:rPr>
          <w:spacing w:val="6"/>
        </w:rPr>
        <w:t xml:space="preserve"> </w:t>
      </w:r>
      <w:r>
        <w:t>them.</w:t>
      </w:r>
    </w:p>
    <w:p w14:paraId="4E794E46" w14:textId="77777777" w:rsidR="007F2B8C" w:rsidRDefault="007F2B8C">
      <w:pPr>
        <w:pStyle w:val="BodyText"/>
        <w:spacing w:before="9"/>
      </w:pPr>
    </w:p>
    <w:p w14:paraId="1EBCB750" w14:textId="77777777" w:rsidR="007F2B8C" w:rsidRDefault="00B855AA">
      <w:pPr>
        <w:pStyle w:val="BodyText"/>
        <w:spacing w:before="1"/>
        <w:ind w:left="461" w:right="296"/>
        <w:jc w:val="both"/>
      </w:pPr>
      <w:r>
        <w:t>Chairperson</w:t>
      </w:r>
      <w:r>
        <w:rPr>
          <w:spacing w:val="3"/>
        </w:rPr>
        <w:t xml:space="preserve"> </w:t>
      </w:r>
      <w:r>
        <w:t>Sarah</w:t>
      </w:r>
      <w:r>
        <w:rPr>
          <w:spacing w:val="-7"/>
        </w:rPr>
        <w:t xml:space="preserve"> </w:t>
      </w:r>
      <w:r>
        <w:t>Glass</w:t>
      </w:r>
      <w:r>
        <w:rPr>
          <w:spacing w:val="-4"/>
        </w:rPr>
        <w:t xml:space="preserve"> </w:t>
      </w:r>
      <w:r>
        <w:t>inquired</w:t>
      </w:r>
      <w:r>
        <w:rPr>
          <w:spacing w:val="-7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Mr.</w:t>
      </w:r>
      <w:r>
        <w:rPr>
          <w:spacing w:val="-1"/>
        </w:rPr>
        <w:t xml:space="preserve"> </w:t>
      </w:r>
      <w:r>
        <w:t>Fajardo</w:t>
      </w:r>
      <w:r>
        <w:rPr>
          <w:spacing w:val="-1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explain</w:t>
      </w:r>
      <w:r>
        <w:rPr>
          <w:spacing w:val="-8"/>
        </w:rPr>
        <w:t xml:space="preserve"> </w:t>
      </w:r>
      <w:r>
        <w:t>how</w:t>
      </w:r>
      <w:r>
        <w:rPr>
          <w:spacing w:val="-7"/>
        </w:rPr>
        <w:t xml:space="preserve"> </w:t>
      </w:r>
      <w:r>
        <w:t>incentives</w:t>
      </w:r>
      <w:r>
        <w:rPr>
          <w:spacing w:val="-3"/>
        </w:rPr>
        <w:t xml:space="preserve"> </w:t>
      </w:r>
      <w:r>
        <w:t>could</w:t>
      </w:r>
      <w:r>
        <w:rPr>
          <w:spacing w:val="-65"/>
        </w:rPr>
        <w:t xml:space="preserve"> </w:t>
      </w:r>
      <w:r>
        <w:t>possibly cut into other incentives such as the affordable housing. Mr. Fajardo</w:t>
      </w:r>
      <w:r>
        <w:rPr>
          <w:spacing w:val="1"/>
        </w:rPr>
        <w:t xml:space="preserve"> </w:t>
      </w:r>
      <w:r>
        <w:t>responded by stating that there was a way to incentivize and a way to mandate</w:t>
      </w:r>
      <w:r>
        <w:rPr>
          <w:spacing w:val="1"/>
        </w:rPr>
        <w:t xml:space="preserve"> </w:t>
      </w:r>
      <w:r>
        <w:t>certain things.</w:t>
      </w:r>
      <w:r>
        <w:rPr>
          <w:spacing w:val="1"/>
        </w:rPr>
        <w:t xml:space="preserve"> </w:t>
      </w:r>
      <w:r>
        <w:t>Mr. Fajardo stated that in the City of Fort Lauderdale and the entire</w:t>
      </w:r>
      <w:r>
        <w:rPr>
          <w:spacing w:val="-64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Flor</w:t>
      </w:r>
      <w:r>
        <w:t>ida,</w:t>
      </w:r>
      <w:r>
        <w:rPr>
          <w:spacing w:val="1"/>
        </w:rPr>
        <w:t xml:space="preserve"> </w:t>
      </w:r>
      <w:r>
        <w:t>you</w:t>
      </w:r>
      <w:r>
        <w:rPr>
          <w:spacing w:val="5"/>
        </w:rPr>
        <w:t xml:space="preserve"> </w:t>
      </w:r>
      <w:r>
        <w:t>could</w:t>
      </w:r>
      <w:r>
        <w:rPr>
          <w:spacing w:val="-15"/>
        </w:rPr>
        <w:t xml:space="preserve"> </w:t>
      </w:r>
      <w:r>
        <w:t>not</w:t>
      </w:r>
      <w:r>
        <w:rPr>
          <w:spacing w:val="2"/>
        </w:rPr>
        <w:t xml:space="preserve"> </w:t>
      </w:r>
      <w:r>
        <w:t>require</w:t>
      </w:r>
      <w:r>
        <w:rPr>
          <w:spacing w:val="-16"/>
        </w:rPr>
        <w:t xml:space="preserve"> </w:t>
      </w:r>
      <w:r>
        <w:t>what</w:t>
      </w:r>
      <w:r>
        <w:rPr>
          <w:spacing w:val="-8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commonly</w:t>
      </w:r>
      <w:r>
        <w:rPr>
          <w:spacing w:val="-12"/>
        </w:rPr>
        <w:t xml:space="preserve"> </w:t>
      </w:r>
      <w:r>
        <w:t>referred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inclusionary</w:t>
      </w:r>
      <w:r>
        <w:rPr>
          <w:spacing w:val="-64"/>
        </w:rPr>
        <w:t xml:space="preserve"> </w:t>
      </w:r>
      <w:r>
        <w:t>zoning which basically says however big your property is you have to do fifteen</w:t>
      </w:r>
      <w:r>
        <w:rPr>
          <w:spacing w:val="1"/>
        </w:rPr>
        <w:t xml:space="preserve"> </w:t>
      </w:r>
      <w:r>
        <w:t>percent affordable housing in different rates and this leaves us with finding other</w:t>
      </w:r>
      <w:r>
        <w:rPr>
          <w:spacing w:val="1"/>
        </w:rPr>
        <w:t xml:space="preserve"> </w:t>
      </w:r>
      <w:r>
        <w:t>ways to do it. Mr. F</w:t>
      </w:r>
      <w:r>
        <w:t>ajardo further stated his concern was if we look at affordable</w:t>
      </w:r>
      <w:r>
        <w:rPr>
          <w:spacing w:val="1"/>
        </w:rPr>
        <w:t xml:space="preserve"> </w:t>
      </w:r>
      <w:r>
        <w:t>housing</w:t>
      </w:r>
      <w:r>
        <w:rPr>
          <w:spacing w:val="-4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truly</w:t>
      </w:r>
      <w:r>
        <w:rPr>
          <w:spacing w:val="-11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critical</w:t>
      </w:r>
      <w:r>
        <w:rPr>
          <w:spacing w:val="-6"/>
        </w:rPr>
        <w:t xml:space="preserve"> </w:t>
      </w:r>
      <w:r>
        <w:t>stage</w:t>
      </w:r>
      <w:r>
        <w:rPr>
          <w:spacing w:val="-11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we</w:t>
      </w:r>
      <w:r>
        <w:rPr>
          <w:spacing w:val="-15"/>
        </w:rPr>
        <w:t xml:space="preserve"> </w:t>
      </w:r>
      <w:r>
        <w:t>start</w:t>
      </w:r>
      <w:r>
        <w:rPr>
          <w:spacing w:val="-8"/>
        </w:rPr>
        <w:t xml:space="preserve"> </w:t>
      </w:r>
      <w:r>
        <w:t>digging</w:t>
      </w:r>
      <w:r>
        <w:rPr>
          <w:spacing w:val="-2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too</w:t>
      </w:r>
      <w:r>
        <w:rPr>
          <w:spacing w:val="-14"/>
        </w:rPr>
        <w:t xml:space="preserve"> </w:t>
      </w:r>
      <w:r>
        <w:t>hard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incentivizing</w:t>
      </w:r>
      <w:r>
        <w:rPr>
          <w:spacing w:val="-64"/>
        </w:rPr>
        <w:t xml:space="preserve"> </w:t>
      </w:r>
      <w:r>
        <w:t>other programs such as public art on the development sites, we may be creating a</w:t>
      </w:r>
      <w:r>
        <w:rPr>
          <w:spacing w:val="-64"/>
        </w:rPr>
        <w:t xml:space="preserve"> </w:t>
      </w:r>
      <w:r>
        <w:t>path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least</w:t>
      </w:r>
      <w:r>
        <w:rPr>
          <w:spacing w:val="6"/>
        </w:rPr>
        <w:t xml:space="preserve"> </w:t>
      </w:r>
      <w:r>
        <w:t>resistance</w:t>
      </w:r>
      <w:r>
        <w:rPr>
          <w:spacing w:val="1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an</w:t>
      </w:r>
      <w:r>
        <w:rPr>
          <w:spacing w:val="9"/>
        </w:rPr>
        <w:t xml:space="preserve"> </w:t>
      </w:r>
      <w:r>
        <w:t>applicant.</w:t>
      </w:r>
    </w:p>
    <w:p w14:paraId="48D13069" w14:textId="77777777" w:rsidR="007F2B8C" w:rsidRDefault="007F2B8C">
      <w:pPr>
        <w:pStyle w:val="BodyText"/>
      </w:pPr>
    </w:p>
    <w:p w14:paraId="1C3AF667" w14:textId="77777777" w:rsidR="007F2B8C" w:rsidRDefault="00B855AA">
      <w:pPr>
        <w:pStyle w:val="BodyText"/>
        <w:ind w:left="461" w:right="296"/>
        <w:jc w:val="both"/>
      </w:pPr>
      <w:r>
        <w:t>Board member “Phoenix” Lynn Marks stated that as an incentive, if it is public art</w:t>
      </w:r>
      <w:r>
        <w:rPr>
          <w:spacing w:val="1"/>
        </w:rPr>
        <w:t xml:space="preserve"> </w:t>
      </w:r>
      <w:r>
        <w:t>and the developers needed to do a call to artist</w:t>
      </w:r>
      <w:r>
        <w:t xml:space="preserve"> because they like the idea but do</w:t>
      </w:r>
      <w:r>
        <w:rPr>
          <w:spacing w:val="1"/>
        </w:rPr>
        <w:t xml:space="preserve"> </w:t>
      </w:r>
      <w:r>
        <w:t>not want to handle the process then it could be an incentive that the City would</w:t>
      </w:r>
      <w:r>
        <w:rPr>
          <w:spacing w:val="1"/>
        </w:rPr>
        <w:t xml:space="preserve"> </w:t>
      </w:r>
      <w:r>
        <w:t>handle</w:t>
      </w:r>
      <w:r>
        <w:rPr>
          <w:spacing w:val="-9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process</w:t>
      </w:r>
      <w:r>
        <w:rPr>
          <w:spacing w:val="5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them.</w:t>
      </w:r>
    </w:p>
    <w:p w14:paraId="1D0B811F" w14:textId="77777777" w:rsidR="007F2B8C" w:rsidRDefault="007F2B8C">
      <w:pPr>
        <w:pStyle w:val="BodyText"/>
        <w:spacing w:before="1"/>
      </w:pPr>
    </w:p>
    <w:p w14:paraId="5D654279" w14:textId="77777777" w:rsidR="007F2B8C" w:rsidRDefault="00B855AA">
      <w:pPr>
        <w:pStyle w:val="BodyText"/>
        <w:ind w:left="461" w:right="305"/>
        <w:jc w:val="both"/>
      </w:pPr>
      <w:r>
        <w:t>Board</w:t>
      </w:r>
      <w:r>
        <w:rPr>
          <w:spacing w:val="-4"/>
        </w:rPr>
        <w:t xml:space="preserve"> </w:t>
      </w:r>
      <w:r>
        <w:t>member</w:t>
      </w:r>
      <w:r>
        <w:rPr>
          <w:spacing w:val="-7"/>
        </w:rPr>
        <w:t xml:space="preserve"> </w:t>
      </w:r>
      <w:r>
        <w:t>Robyn</w:t>
      </w:r>
      <w:r>
        <w:rPr>
          <w:spacing w:val="-3"/>
        </w:rPr>
        <w:t xml:space="preserve"> </w:t>
      </w:r>
      <w:r>
        <w:t>Vegas</w:t>
      </w:r>
      <w:r>
        <w:rPr>
          <w:spacing w:val="-9"/>
        </w:rPr>
        <w:t xml:space="preserve"> </w:t>
      </w:r>
      <w:r>
        <w:t>stated</w:t>
      </w:r>
      <w:r>
        <w:rPr>
          <w:spacing w:val="-3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possible</w:t>
      </w:r>
      <w:r>
        <w:rPr>
          <w:spacing w:val="-10"/>
        </w:rPr>
        <w:t xml:space="preserve"> </w:t>
      </w:r>
      <w:r>
        <w:t>incentive</w:t>
      </w:r>
      <w:r>
        <w:rPr>
          <w:spacing w:val="-11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developer</w:t>
      </w:r>
      <w:r>
        <w:rPr>
          <w:spacing w:val="-9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is</w:t>
      </w:r>
      <w:r>
        <w:rPr>
          <w:spacing w:val="-65"/>
        </w:rPr>
        <w:t xml:space="preserve"> </w:t>
      </w:r>
      <w:r>
        <w:t>interested in the arts would be to curate everything for them including finding the</w:t>
      </w:r>
      <w:r>
        <w:rPr>
          <w:spacing w:val="1"/>
        </w:rPr>
        <w:t xml:space="preserve"> </w:t>
      </w:r>
      <w:r>
        <w:t>artist, bringing the art to them and bringing the project together.</w:t>
      </w:r>
      <w:r>
        <w:rPr>
          <w:spacing w:val="1"/>
        </w:rPr>
        <w:t xml:space="preserve"> </w:t>
      </w:r>
      <w:r>
        <w:t>Mrs. Vegas also</w:t>
      </w:r>
      <w:r>
        <w:rPr>
          <w:spacing w:val="1"/>
        </w:rPr>
        <w:t xml:space="preserve"> </w:t>
      </w:r>
      <w:r>
        <w:t>stated that this type of incentive makes it attractive to them as it saves them time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hassle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having</w:t>
      </w:r>
      <w:r>
        <w:rPr>
          <w:spacing w:val="8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deal</w:t>
      </w:r>
      <w:r>
        <w:rPr>
          <w:spacing w:val="8"/>
        </w:rPr>
        <w:t xml:space="preserve"> </w:t>
      </w:r>
      <w:r>
        <w:t>with</w:t>
      </w:r>
      <w:r>
        <w:rPr>
          <w:spacing w:val="8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t>aspect</w:t>
      </w:r>
      <w:r>
        <w:rPr>
          <w:spacing w:val="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project.</w:t>
      </w:r>
    </w:p>
    <w:p w14:paraId="10B40F5A" w14:textId="77777777" w:rsidR="007F2B8C" w:rsidRDefault="007F2B8C">
      <w:pPr>
        <w:pStyle w:val="BodyText"/>
        <w:spacing w:before="6"/>
        <w:rPr>
          <w:sz w:val="23"/>
        </w:rPr>
      </w:pPr>
    </w:p>
    <w:p w14:paraId="66BD98AE" w14:textId="77777777" w:rsidR="007F2B8C" w:rsidRDefault="00B855AA">
      <w:pPr>
        <w:pStyle w:val="Heading1"/>
        <w:numPr>
          <w:ilvl w:val="0"/>
          <w:numId w:val="1"/>
        </w:numPr>
        <w:tabs>
          <w:tab w:val="left" w:pos="462"/>
        </w:tabs>
        <w:ind w:hanging="362"/>
        <w:rPr>
          <w:u w:val="none"/>
        </w:rPr>
      </w:pPr>
      <w:r>
        <w:t>New</w:t>
      </w:r>
      <w:r>
        <w:rPr>
          <w:spacing w:val="-5"/>
        </w:rPr>
        <w:t xml:space="preserve"> </w:t>
      </w:r>
      <w:r>
        <w:t>Business/Board</w:t>
      </w:r>
      <w:r>
        <w:rPr>
          <w:spacing w:val="-5"/>
        </w:rPr>
        <w:t xml:space="preserve"> </w:t>
      </w:r>
      <w:r>
        <w:t>Comments</w:t>
      </w:r>
    </w:p>
    <w:p w14:paraId="129732C4" w14:textId="77777777" w:rsidR="007F2B8C" w:rsidRDefault="00B855AA">
      <w:pPr>
        <w:pStyle w:val="BodyText"/>
        <w:spacing w:before="5" w:line="244" w:lineRule="auto"/>
        <w:ind w:left="461" w:right="9"/>
      </w:pPr>
      <w:r>
        <w:t>Vice-chair</w:t>
      </w:r>
      <w:r>
        <w:rPr>
          <w:spacing w:val="10"/>
        </w:rPr>
        <w:t xml:space="preserve"> </w:t>
      </w:r>
      <w:r>
        <w:t>Martha</w:t>
      </w:r>
      <w:r>
        <w:rPr>
          <w:spacing w:val="-3"/>
        </w:rPr>
        <w:t xml:space="preserve"> </w:t>
      </w:r>
      <w:r>
        <w:t>G.</w:t>
      </w:r>
      <w:r>
        <w:rPr>
          <w:spacing w:val="3"/>
        </w:rPr>
        <w:t xml:space="preserve"> </w:t>
      </w:r>
      <w:r>
        <w:t>Steinkamp</w:t>
      </w:r>
      <w:r>
        <w:rPr>
          <w:spacing w:val="6"/>
        </w:rPr>
        <w:t xml:space="preserve"> </w:t>
      </w:r>
      <w:r>
        <w:t>informed</w:t>
      </w:r>
      <w:r>
        <w:rPr>
          <w:spacing w:val="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board</w:t>
      </w:r>
      <w:r>
        <w:rPr>
          <w:spacing w:val="6"/>
        </w:rPr>
        <w:t xml:space="preserve"> </w:t>
      </w:r>
      <w:r>
        <w:t>that</w:t>
      </w:r>
      <w:r>
        <w:rPr>
          <w:spacing w:val="8"/>
        </w:rPr>
        <w:t xml:space="preserve"> </w:t>
      </w:r>
      <w:r>
        <w:t>she</w:t>
      </w:r>
      <w:r>
        <w:rPr>
          <w:spacing w:val="-3"/>
        </w:rPr>
        <w:t xml:space="preserve"> </w:t>
      </w:r>
      <w:r>
        <w:t>was invited</w:t>
      </w:r>
      <w:r>
        <w:rPr>
          <w:spacing w:val="8"/>
        </w:rPr>
        <w:t xml:space="preserve"> </w:t>
      </w:r>
      <w:r>
        <w:t>last</w:t>
      </w:r>
      <w:r>
        <w:rPr>
          <w:spacing w:val="3"/>
        </w:rPr>
        <w:t xml:space="preserve"> </w:t>
      </w:r>
      <w:r>
        <w:t>Friday</w:t>
      </w:r>
      <w:r>
        <w:rPr>
          <w:spacing w:val="-64"/>
        </w:rPr>
        <w:t xml:space="preserve"> </w:t>
      </w:r>
      <w:r>
        <w:t>to</w:t>
      </w:r>
      <w:r>
        <w:rPr>
          <w:spacing w:val="45"/>
        </w:rPr>
        <w:t xml:space="preserve"> </w:t>
      </w:r>
      <w:r>
        <w:t>speak</w:t>
      </w:r>
      <w:r>
        <w:rPr>
          <w:spacing w:val="49"/>
        </w:rPr>
        <w:t xml:space="preserve"> </w:t>
      </w:r>
      <w:r>
        <w:t>at</w:t>
      </w:r>
      <w:r>
        <w:rPr>
          <w:spacing w:val="41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t>Norton</w:t>
      </w:r>
      <w:r>
        <w:rPr>
          <w:spacing w:val="46"/>
        </w:rPr>
        <w:t xml:space="preserve"> </w:t>
      </w:r>
      <w:r>
        <w:t>Museum</w:t>
      </w:r>
      <w:r>
        <w:rPr>
          <w:spacing w:val="49"/>
        </w:rPr>
        <w:t xml:space="preserve"> </w:t>
      </w:r>
      <w:r>
        <w:t>of</w:t>
      </w:r>
      <w:r>
        <w:rPr>
          <w:spacing w:val="52"/>
        </w:rPr>
        <w:t xml:space="preserve"> </w:t>
      </w:r>
      <w:r>
        <w:t>Art</w:t>
      </w:r>
      <w:r>
        <w:rPr>
          <w:spacing w:val="52"/>
        </w:rPr>
        <w:t xml:space="preserve"> </w:t>
      </w:r>
      <w:r>
        <w:t>where</w:t>
      </w:r>
      <w:r>
        <w:rPr>
          <w:spacing w:val="46"/>
        </w:rPr>
        <w:t xml:space="preserve"> </w:t>
      </w:r>
      <w:r>
        <w:t>there</w:t>
      </w:r>
      <w:r>
        <w:rPr>
          <w:spacing w:val="45"/>
        </w:rPr>
        <w:t xml:space="preserve"> </w:t>
      </w:r>
      <w:r>
        <w:t>was</w:t>
      </w:r>
      <w:r>
        <w:rPr>
          <w:spacing w:val="49"/>
        </w:rPr>
        <w:t xml:space="preserve"> </w:t>
      </w:r>
      <w:r>
        <w:t>a</w:t>
      </w:r>
      <w:r>
        <w:rPr>
          <w:spacing w:val="48"/>
        </w:rPr>
        <w:t xml:space="preserve"> </w:t>
      </w:r>
      <w:r>
        <w:t>wonderful</w:t>
      </w:r>
      <w:r>
        <w:rPr>
          <w:spacing w:val="56"/>
        </w:rPr>
        <w:t xml:space="preserve"> </w:t>
      </w:r>
      <w:r>
        <w:t>modernist</w:t>
      </w:r>
    </w:p>
    <w:p w14:paraId="4D833DBA" w14:textId="77777777" w:rsidR="007F2B8C" w:rsidRDefault="007F2B8C">
      <w:pPr>
        <w:spacing w:line="244" w:lineRule="auto"/>
        <w:sectPr w:rsidR="007F2B8C">
          <w:pgSz w:w="12240" w:h="15840"/>
          <w:pgMar w:top="1580" w:right="1260" w:bottom="280" w:left="1460" w:header="783" w:footer="0" w:gutter="0"/>
          <w:cols w:space="720"/>
        </w:sectPr>
      </w:pPr>
    </w:p>
    <w:p w14:paraId="3EE3EF13" w14:textId="77777777" w:rsidR="007F2B8C" w:rsidRDefault="007F2B8C">
      <w:pPr>
        <w:pStyle w:val="BodyText"/>
        <w:spacing w:before="7"/>
        <w:rPr>
          <w:sz w:val="13"/>
        </w:rPr>
      </w:pPr>
    </w:p>
    <w:p w14:paraId="495771F6" w14:textId="77777777" w:rsidR="007F2B8C" w:rsidRDefault="00B855AA">
      <w:pPr>
        <w:pStyle w:val="BodyText"/>
        <w:spacing w:before="92" w:line="242" w:lineRule="auto"/>
        <w:ind w:left="461"/>
      </w:pPr>
      <w:r>
        <w:t>Mexican</w:t>
      </w:r>
      <w:r>
        <w:rPr>
          <w:spacing w:val="4"/>
        </w:rPr>
        <w:t xml:space="preserve"> </w:t>
      </w:r>
      <w:r>
        <w:t>exhibition</w:t>
      </w:r>
      <w:r>
        <w:rPr>
          <w:spacing w:val="5"/>
        </w:rPr>
        <w:t xml:space="preserve"> </w:t>
      </w:r>
      <w:r>
        <w:t>where</w:t>
      </w:r>
      <w:r>
        <w:rPr>
          <w:spacing w:val="-7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of the</w:t>
      </w:r>
      <w:r>
        <w:rPr>
          <w:spacing w:val="-16"/>
        </w:rPr>
        <w:t xml:space="preserve"> </w:t>
      </w:r>
      <w:r>
        <w:t>highlights</w:t>
      </w:r>
      <w:r>
        <w:rPr>
          <w:spacing w:val="-3"/>
        </w:rPr>
        <w:t xml:space="preserve"> </w:t>
      </w:r>
      <w:r>
        <w:t>was</w:t>
      </w:r>
      <w:r>
        <w:rPr>
          <w:spacing w:val="2"/>
        </w:rPr>
        <w:t xml:space="preserve"> </w:t>
      </w:r>
      <w:r>
        <w:t>Frida</w:t>
      </w:r>
      <w:r>
        <w:rPr>
          <w:spacing w:val="-5"/>
        </w:rPr>
        <w:t xml:space="preserve"> </w:t>
      </w:r>
      <w:r>
        <w:t>Kahlo</w:t>
      </w:r>
      <w:r>
        <w:rPr>
          <w:spacing w:val="-6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wanted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invite</w:t>
      </w:r>
      <w:r>
        <w:rPr>
          <w:spacing w:val="-64"/>
        </w:rPr>
        <w:t xml:space="preserve"> </w:t>
      </w:r>
      <w:r>
        <w:t>everyone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attend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exhibition.</w:t>
      </w:r>
    </w:p>
    <w:p w14:paraId="3ABBBDD7" w14:textId="77777777" w:rsidR="007F2B8C" w:rsidRDefault="007F2B8C">
      <w:pPr>
        <w:pStyle w:val="BodyText"/>
        <w:spacing w:before="8"/>
        <w:rPr>
          <w:sz w:val="23"/>
        </w:rPr>
      </w:pPr>
    </w:p>
    <w:p w14:paraId="4F6EA1EB" w14:textId="77777777" w:rsidR="007F2B8C" w:rsidRDefault="00B855AA">
      <w:pPr>
        <w:pStyle w:val="Heading1"/>
        <w:numPr>
          <w:ilvl w:val="0"/>
          <w:numId w:val="1"/>
        </w:numPr>
        <w:tabs>
          <w:tab w:val="left" w:pos="462"/>
        </w:tabs>
        <w:spacing w:before="1"/>
        <w:ind w:hanging="362"/>
        <w:rPr>
          <w:u w:val="none"/>
        </w:rPr>
      </w:pPr>
      <w:r>
        <w:t>Adjournment</w:t>
      </w:r>
    </w:p>
    <w:p w14:paraId="624692C7" w14:textId="7228E86E" w:rsidR="007F2B8C" w:rsidRDefault="00B855AA">
      <w:pPr>
        <w:pStyle w:val="BodyText"/>
        <w:spacing w:before="4"/>
        <w:ind w:left="481"/>
      </w:pPr>
      <w:r>
        <w:t>The</w:t>
      </w:r>
      <w:r>
        <w:rPr>
          <w:spacing w:val="-14"/>
        </w:rPr>
        <w:t xml:space="preserve"> </w:t>
      </w:r>
      <w:r>
        <w:t>meeting</w:t>
      </w:r>
      <w:r>
        <w:rPr>
          <w:spacing w:val="-5"/>
        </w:rPr>
        <w:t xml:space="preserve"> </w:t>
      </w:r>
      <w:r>
        <w:t>was</w:t>
      </w:r>
      <w:r>
        <w:rPr>
          <w:spacing w:val="-11"/>
        </w:rPr>
        <w:t xml:space="preserve"> </w:t>
      </w:r>
      <w:r>
        <w:t>adjourned</w:t>
      </w:r>
      <w:r>
        <w:rPr>
          <w:spacing w:val="-4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7:10</w:t>
      </w:r>
      <w:r>
        <w:rPr>
          <w:spacing w:val="-15"/>
        </w:rPr>
        <w:t xml:space="preserve"> </w:t>
      </w:r>
      <w:r>
        <w:t>PM.</w:t>
      </w:r>
    </w:p>
    <w:sectPr w:rsidR="007F2B8C">
      <w:pgSz w:w="12240" w:h="15840"/>
      <w:pgMar w:top="1580" w:right="1260" w:bottom="280" w:left="1460" w:header="78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13D4C" w14:textId="77777777" w:rsidR="00B855AA" w:rsidRDefault="00B855AA">
      <w:r>
        <w:separator/>
      </w:r>
    </w:p>
  </w:endnote>
  <w:endnote w:type="continuationSeparator" w:id="0">
    <w:p w14:paraId="7FBC9DFA" w14:textId="77777777" w:rsidR="00B855AA" w:rsidRDefault="00B85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98C49" w14:textId="77777777" w:rsidR="00B855AA" w:rsidRDefault="00B855AA">
      <w:r>
        <w:separator/>
      </w:r>
    </w:p>
  </w:footnote>
  <w:footnote w:type="continuationSeparator" w:id="0">
    <w:p w14:paraId="41ED0F51" w14:textId="77777777" w:rsidR="00B855AA" w:rsidRDefault="00B855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21FFE" w14:textId="77777777" w:rsidR="007F2B8C" w:rsidRDefault="00B855AA">
    <w:pPr>
      <w:pStyle w:val="BodyText"/>
      <w:spacing w:line="14" w:lineRule="auto"/>
      <w:rPr>
        <w:sz w:val="20"/>
      </w:rPr>
    </w:pPr>
    <w:r>
      <w:pict w14:anchorId="4D3DBC6C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5" type="#_x0000_t202" style="position:absolute;margin-left:95.05pt;margin-top:38.15pt;width:209.05pt;height:42.25pt;z-index:-251658752;mso-position-horizontal-relative:page;mso-position-vertical-relative:page" filled="f" stroked="f">
          <v:textbox inset="0,0,0,0">
            <w:txbxContent>
              <w:p w14:paraId="54725898" w14:textId="77777777" w:rsidR="007F2B8C" w:rsidRDefault="00B855AA">
                <w:pPr>
                  <w:pStyle w:val="BodyText"/>
                  <w:spacing w:before="12" w:line="244" w:lineRule="auto"/>
                  <w:ind w:left="20" w:right="11"/>
                </w:pPr>
                <w:r>
                  <w:t>Public</w:t>
                </w:r>
                <w:r>
                  <w:rPr>
                    <w:spacing w:val="-5"/>
                  </w:rPr>
                  <w:t xml:space="preserve"> </w:t>
                </w:r>
                <w:r>
                  <w:t>Art</w:t>
                </w:r>
                <w:r>
                  <w:rPr>
                    <w:spacing w:val="-2"/>
                  </w:rPr>
                  <w:t xml:space="preserve"> </w:t>
                </w:r>
                <w:r>
                  <w:t>&amp;</w:t>
                </w:r>
                <w:r>
                  <w:rPr>
                    <w:spacing w:val="-6"/>
                  </w:rPr>
                  <w:t xml:space="preserve"> </w:t>
                </w:r>
                <w:r>
                  <w:t>Placement</w:t>
                </w:r>
                <w:r>
                  <w:rPr>
                    <w:spacing w:val="-2"/>
                  </w:rPr>
                  <w:t xml:space="preserve"> </w:t>
                </w:r>
                <w:r>
                  <w:t>Advisory</w:t>
                </w:r>
                <w:r>
                  <w:rPr>
                    <w:spacing w:val="-4"/>
                  </w:rPr>
                  <w:t xml:space="preserve"> </w:t>
                </w:r>
                <w:r>
                  <w:t>Board</w:t>
                </w:r>
                <w:r>
                  <w:rPr>
                    <w:spacing w:val="-64"/>
                  </w:rPr>
                  <w:t xml:space="preserve"> </w:t>
                </w:r>
                <w:r>
                  <w:t>October</w:t>
                </w:r>
                <w:r>
                  <w:rPr>
                    <w:spacing w:val="2"/>
                  </w:rPr>
                  <w:t xml:space="preserve"> </w:t>
                </w:r>
                <w:r>
                  <w:t>18,</w:t>
                </w:r>
                <w:r>
                  <w:rPr>
                    <w:spacing w:val="5"/>
                  </w:rPr>
                  <w:t xml:space="preserve"> </w:t>
                </w:r>
                <w:r>
                  <w:t>2021</w:t>
                </w:r>
              </w:p>
              <w:p w14:paraId="41BDA57F" w14:textId="77777777" w:rsidR="007F2B8C" w:rsidRDefault="00B855AA">
                <w:pPr>
                  <w:spacing w:line="249" w:lineRule="exact"/>
                  <w:ind w:left="20"/>
                </w:pPr>
                <w:r>
                  <w:t>Page</w:t>
                </w:r>
                <w:r>
                  <w:rPr>
                    <w:spacing w:val="5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C2182C"/>
    <w:multiLevelType w:val="hybridMultilevel"/>
    <w:tmpl w:val="EAB0171A"/>
    <w:lvl w:ilvl="0" w:tplc="B7F835A2">
      <w:start w:val="1"/>
      <w:numFmt w:val="decimal"/>
      <w:lvlText w:val="%1."/>
      <w:lvlJc w:val="left"/>
      <w:pPr>
        <w:ind w:left="461" w:hanging="361"/>
        <w:jc w:val="left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4"/>
        <w:szCs w:val="24"/>
        <w:lang w:val="en-US" w:eastAsia="en-US" w:bidi="ar-SA"/>
      </w:rPr>
    </w:lvl>
    <w:lvl w:ilvl="1" w:tplc="EB7CA442">
      <w:numFmt w:val="bullet"/>
      <w:lvlText w:val="•"/>
      <w:lvlJc w:val="left"/>
      <w:pPr>
        <w:ind w:left="1366" w:hanging="361"/>
      </w:pPr>
      <w:rPr>
        <w:rFonts w:hint="default"/>
        <w:lang w:val="en-US" w:eastAsia="en-US" w:bidi="ar-SA"/>
      </w:rPr>
    </w:lvl>
    <w:lvl w:ilvl="2" w:tplc="FBF46362">
      <w:numFmt w:val="bullet"/>
      <w:lvlText w:val="•"/>
      <w:lvlJc w:val="left"/>
      <w:pPr>
        <w:ind w:left="2272" w:hanging="361"/>
      </w:pPr>
      <w:rPr>
        <w:rFonts w:hint="default"/>
        <w:lang w:val="en-US" w:eastAsia="en-US" w:bidi="ar-SA"/>
      </w:rPr>
    </w:lvl>
    <w:lvl w:ilvl="3" w:tplc="FD4E602C">
      <w:numFmt w:val="bullet"/>
      <w:lvlText w:val="•"/>
      <w:lvlJc w:val="left"/>
      <w:pPr>
        <w:ind w:left="3178" w:hanging="361"/>
      </w:pPr>
      <w:rPr>
        <w:rFonts w:hint="default"/>
        <w:lang w:val="en-US" w:eastAsia="en-US" w:bidi="ar-SA"/>
      </w:rPr>
    </w:lvl>
    <w:lvl w:ilvl="4" w:tplc="102A8A58">
      <w:numFmt w:val="bullet"/>
      <w:lvlText w:val="•"/>
      <w:lvlJc w:val="left"/>
      <w:pPr>
        <w:ind w:left="4084" w:hanging="361"/>
      </w:pPr>
      <w:rPr>
        <w:rFonts w:hint="default"/>
        <w:lang w:val="en-US" w:eastAsia="en-US" w:bidi="ar-SA"/>
      </w:rPr>
    </w:lvl>
    <w:lvl w:ilvl="5" w:tplc="E3061BFC">
      <w:numFmt w:val="bullet"/>
      <w:lvlText w:val="•"/>
      <w:lvlJc w:val="left"/>
      <w:pPr>
        <w:ind w:left="4990" w:hanging="361"/>
      </w:pPr>
      <w:rPr>
        <w:rFonts w:hint="default"/>
        <w:lang w:val="en-US" w:eastAsia="en-US" w:bidi="ar-SA"/>
      </w:rPr>
    </w:lvl>
    <w:lvl w:ilvl="6" w:tplc="DBD62A7A">
      <w:numFmt w:val="bullet"/>
      <w:lvlText w:val="•"/>
      <w:lvlJc w:val="left"/>
      <w:pPr>
        <w:ind w:left="5896" w:hanging="361"/>
      </w:pPr>
      <w:rPr>
        <w:rFonts w:hint="default"/>
        <w:lang w:val="en-US" w:eastAsia="en-US" w:bidi="ar-SA"/>
      </w:rPr>
    </w:lvl>
    <w:lvl w:ilvl="7" w:tplc="CEC29C14">
      <w:numFmt w:val="bullet"/>
      <w:lvlText w:val="•"/>
      <w:lvlJc w:val="left"/>
      <w:pPr>
        <w:ind w:left="6802" w:hanging="361"/>
      </w:pPr>
      <w:rPr>
        <w:rFonts w:hint="default"/>
        <w:lang w:val="en-US" w:eastAsia="en-US" w:bidi="ar-SA"/>
      </w:rPr>
    </w:lvl>
    <w:lvl w:ilvl="8" w:tplc="5B346504">
      <w:numFmt w:val="bullet"/>
      <w:lvlText w:val="•"/>
      <w:lvlJc w:val="left"/>
      <w:pPr>
        <w:ind w:left="7708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F2B8C"/>
    <w:rsid w:val="005B0EDE"/>
    <w:rsid w:val="007F2B8C"/>
    <w:rsid w:val="00B8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5EF458"/>
  <w15:docId w15:val="{68890473-3235-4DDD-827D-632C43299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461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"/>
      <w:ind w:left="3314" w:right="2444" w:hanging="761"/>
    </w:pPr>
    <w:rPr>
      <w:b/>
      <w:bCs/>
      <w:sz w:val="25"/>
      <w:szCs w:val="25"/>
    </w:rPr>
  </w:style>
  <w:style w:type="paragraph" w:styleId="ListParagraph">
    <w:name w:val="List Paragraph"/>
    <w:basedOn w:val="Normal"/>
    <w:uiPriority w:val="1"/>
    <w:qFormat/>
    <w:pPr>
      <w:ind w:left="461" w:hanging="362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  <w:pPr>
      <w:spacing w:line="250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1540</Words>
  <Characters>8784</Characters>
  <Application>Microsoft Office Word</Application>
  <DocSecurity>0</DocSecurity>
  <Lines>73</Lines>
  <Paragraphs>20</Paragraphs>
  <ScaleCrop>false</ScaleCrop>
  <Company/>
  <LinksUpToDate>false</LinksUpToDate>
  <CharactersWithSpaces>10304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Kris McGuire</dc:creator>
  <cp:lastModifiedBy>Stephanie McClary</cp:lastModifiedBy>
  <cp:revision>2</cp:revision>
  <cp:lastPrinted>2022-03-10T21:08:00Z</cp:lastPrinted>
  <dcterms:created xsi:type="dcterms:W3CDTF">2022-03-10T21:03:00Z</dcterms:created>
  <dcterms:modified xsi:type="dcterms:W3CDTF">2022-03-10T21:08:00Z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2022-03-10T00:00:00Z</vt:filetime>
  </property>
</Properties>
</file>