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01DA" w14:textId="77777777" w:rsidR="00C22603" w:rsidRPr="00131113" w:rsidRDefault="004F5AEC" w:rsidP="00712DF0">
      <w:pPr>
        <w:pStyle w:val="Heading2"/>
        <w:rPr>
          <w:rFonts w:ascii="Arial" w:hAnsi="Arial" w:cs="Arial"/>
          <w:b/>
          <w:color w:val="auto"/>
          <w:sz w:val="20"/>
          <w:szCs w:val="20"/>
        </w:rPr>
      </w:pPr>
      <w:bookmarkStart w:id="0" w:name="_Hlk75853160"/>
      <w:bookmarkEnd w:id="0"/>
      <w:r w:rsidRPr="00131113">
        <w:rPr>
          <w:rFonts w:ascii="Arial" w:hAnsi="Arial" w:cs="Arial"/>
          <w:color w:val="auto"/>
          <w:sz w:val="20"/>
          <w:szCs w:val="20"/>
        </w:rPr>
        <w:tab/>
      </w:r>
      <w:r w:rsidRPr="00131113">
        <w:rPr>
          <w:rFonts w:ascii="Arial" w:hAnsi="Arial" w:cs="Arial"/>
          <w:color w:val="auto"/>
          <w:sz w:val="20"/>
          <w:szCs w:val="20"/>
        </w:rPr>
        <w:tab/>
      </w:r>
    </w:p>
    <w:p w14:paraId="0494E410" w14:textId="77777777" w:rsidR="00C22603" w:rsidRPr="00131113" w:rsidRDefault="00C22603" w:rsidP="00892EF5">
      <w:pPr>
        <w:rPr>
          <w:rFonts w:ascii="Arial" w:hAnsi="Arial" w:cs="Arial"/>
          <w:sz w:val="20"/>
          <w:szCs w:val="20"/>
          <w:u w:val="single"/>
        </w:rPr>
      </w:pPr>
      <w:r w:rsidRPr="00131113">
        <w:rPr>
          <w:rFonts w:ascii="Arial" w:hAnsi="Arial" w:cs="Arial"/>
          <w:b/>
          <w:sz w:val="20"/>
          <w:szCs w:val="20"/>
          <w:u w:val="single"/>
        </w:rPr>
        <w:t>Staff Present:</w:t>
      </w:r>
    </w:p>
    <w:p w14:paraId="55EDED19" w14:textId="47120552"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 xml:space="preserve">Tasha Williams, Administrative Supervisor </w:t>
      </w:r>
    </w:p>
    <w:p w14:paraId="4E475673" w14:textId="318523A8"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Diana Cahill, Administrative Assistant</w:t>
      </w:r>
    </w:p>
    <w:p w14:paraId="22B3F305" w14:textId="77777777" w:rsidR="0065233F" w:rsidRPr="00131113" w:rsidRDefault="0065233F" w:rsidP="006E3876">
      <w:pPr>
        <w:pStyle w:val="Header"/>
        <w:tabs>
          <w:tab w:val="clear" w:pos="4320"/>
          <w:tab w:val="clear" w:pos="8640"/>
        </w:tabs>
        <w:rPr>
          <w:rFonts w:eastAsia="MS Mincho" w:cs="Arial"/>
          <w:sz w:val="20"/>
        </w:rPr>
      </w:pPr>
      <w:r w:rsidRPr="00131113">
        <w:rPr>
          <w:rFonts w:eastAsia="MS Mincho" w:cs="Arial"/>
          <w:sz w:val="20"/>
        </w:rPr>
        <w:t>Doris Coleman, Administrative Assistant</w:t>
      </w:r>
    </w:p>
    <w:p w14:paraId="610D8370" w14:textId="536D49C5"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Yvette Cross Spencer, Administrative Assistant</w:t>
      </w:r>
    </w:p>
    <w:p w14:paraId="0C01D444" w14:textId="77777777" w:rsidR="0065233F" w:rsidRPr="00131113" w:rsidRDefault="0065233F" w:rsidP="0065233F">
      <w:pPr>
        <w:pStyle w:val="Header"/>
        <w:tabs>
          <w:tab w:val="clear" w:pos="4320"/>
          <w:tab w:val="clear" w:pos="8640"/>
        </w:tabs>
        <w:rPr>
          <w:rFonts w:eastAsia="MS Mincho" w:cs="Arial"/>
          <w:sz w:val="20"/>
        </w:rPr>
      </w:pPr>
      <w:r w:rsidRPr="00131113">
        <w:rPr>
          <w:rFonts w:eastAsia="MS Mincho" w:cs="Arial"/>
          <w:sz w:val="20"/>
        </w:rPr>
        <w:t>Alicia Joseph, Administrative Assistant</w:t>
      </w:r>
    </w:p>
    <w:p w14:paraId="622E74A1" w14:textId="2A182944" w:rsidR="006E3876" w:rsidRPr="00131113" w:rsidRDefault="00B75451" w:rsidP="006E3876">
      <w:pPr>
        <w:pStyle w:val="Header"/>
        <w:tabs>
          <w:tab w:val="clear" w:pos="4320"/>
          <w:tab w:val="clear" w:pos="8640"/>
        </w:tabs>
        <w:rPr>
          <w:rFonts w:eastAsia="MS Mincho" w:cs="Arial"/>
          <w:sz w:val="20"/>
        </w:rPr>
      </w:pPr>
      <w:r w:rsidRPr="00131113">
        <w:rPr>
          <w:rFonts w:eastAsia="MS Mincho" w:cs="Arial"/>
          <w:sz w:val="20"/>
        </w:rPr>
        <w:t>Katie Williams</w:t>
      </w:r>
      <w:r w:rsidR="006E3876" w:rsidRPr="00131113">
        <w:rPr>
          <w:rFonts w:eastAsia="MS Mincho" w:cs="Arial"/>
          <w:sz w:val="20"/>
        </w:rPr>
        <w:t>, Administrative Assistant</w:t>
      </w:r>
    </w:p>
    <w:p w14:paraId="5E785480" w14:textId="51AFDB2E"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Rhonda Hasan, Assistant City Attorney</w:t>
      </w:r>
    </w:p>
    <w:p w14:paraId="494E9328" w14:textId="4EEDE772"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Alexander Albores, Building Inspector</w:t>
      </w:r>
    </w:p>
    <w:p w14:paraId="777C3531" w14:textId="14423FEE" w:rsidR="00B75451" w:rsidRPr="00131113" w:rsidRDefault="00B75451" w:rsidP="006E3876">
      <w:pPr>
        <w:pStyle w:val="Header"/>
        <w:tabs>
          <w:tab w:val="clear" w:pos="4320"/>
          <w:tab w:val="clear" w:pos="8640"/>
        </w:tabs>
        <w:rPr>
          <w:rFonts w:eastAsia="MS Mincho" w:cs="Arial"/>
          <w:sz w:val="20"/>
        </w:rPr>
      </w:pPr>
      <w:r w:rsidRPr="00131113">
        <w:rPr>
          <w:rFonts w:eastAsia="MS Mincho" w:cs="Arial"/>
          <w:sz w:val="20"/>
        </w:rPr>
        <w:t>Alejandro DelRio, Building Inspector</w:t>
      </w:r>
    </w:p>
    <w:p w14:paraId="0E2F73C1" w14:textId="77777777"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 xml:space="preserve">Leonardo Martinez, Building Inspector </w:t>
      </w:r>
    </w:p>
    <w:p w14:paraId="4D787161" w14:textId="77777777"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Jorge Martinez, Building Inspector</w:t>
      </w:r>
    </w:p>
    <w:p w14:paraId="125F24B1" w14:textId="77777777"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George Oliva, Chief Building Inspector</w:t>
      </w:r>
    </w:p>
    <w:p w14:paraId="4C517553" w14:textId="77777777"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Jose Saragusti, Building Inspector</w:t>
      </w:r>
    </w:p>
    <w:p w14:paraId="6C0ED33B" w14:textId="201D8B89" w:rsidR="006E3876" w:rsidRPr="00131113" w:rsidRDefault="006E3876" w:rsidP="006E3876">
      <w:pPr>
        <w:pStyle w:val="Header"/>
        <w:tabs>
          <w:tab w:val="clear" w:pos="4320"/>
          <w:tab w:val="clear" w:pos="8640"/>
        </w:tabs>
        <w:rPr>
          <w:rFonts w:eastAsia="MS Mincho" w:cs="Arial"/>
          <w:sz w:val="20"/>
        </w:rPr>
      </w:pPr>
      <w:r w:rsidRPr="00131113">
        <w:rPr>
          <w:rFonts w:eastAsia="MS Mincho" w:cs="Arial"/>
          <w:sz w:val="20"/>
        </w:rPr>
        <w:t xml:space="preserve">Hector Suarez, </w:t>
      </w:r>
      <w:r w:rsidR="00D7649D" w:rsidRPr="00131113">
        <w:rPr>
          <w:rFonts w:eastAsia="MS Mincho" w:cs="Arial"/>
          <w:sz w:val="20"/>
        </w:rPr>
        <w:t>Code Compliance Officer</w:t>
      </w:r>
    </w:p>
    <w:p w14:paraId="24D9ABB3" w14:textId="77777777" w:rsidR="00D43718" w:rsidRPr="00131113" w:rsidRDefault="00D43718" w:rsidP="00892EF5">
      <w:pPr>
        <w:pStyle w:val="Header"/>
        <w:tabs>
          <w:tab w:val="clear" w:pos="4320"/>
          <w:tab w:val="clear" w:pos="8640"/>
        </w:tabs>
        <w:rPr>
          <w:rFonts w:eastAsia="MS Mincho" w:cs="Arial"/>
          <w:b/>
          <w:bCs/>
          <w:sz w:val="20"/>
        </w:rPr>
      </w:pPr>
    </w:p>
    <w:p w14:paraId="7D4D67F9" w14:textId="7F0A6D55" w:rsidR="00113F52" w:rsidRPr="00131113" w:rsidRDefault="00A94299" w:rsidP="00CF23EF">
      <w:pPr>
        <w:rPr>
          <w:rFonts w:ascii="Arial" w:hAnsi="Arial" w:cs="Arial"/>
          <w:b/>
          <w:bCs/>
          <w:sz w:val="20"/>
          <w:szCs w:val="20"/>
          <w:u w:val="single"/>
        </w:rPr>
      </w:pPr>
      <w:r w:rsidRPr="00131113">
        <w:rPr>
          <w:rFonts w:ascii="Arial" w:hAnsi="Arial" w:cs="Arial"/>
          <w:b/>
          <w:bCs/>
          <w:sz w:val="20"/>
          <w:szCs w:val="20"/>
          <w:u w:val="single"/>
        </w:rPr>
        <w:t>Respondents and witnesses</w:t>
      </w:r>
    </w:p>
    <w:p w14:paraId="4E11496B" w14:textId="083A6B4F" w:rsidR="00CC79AD" w:rsidRPr="00131113" w:rsidRDefault="00CC79AD" w:rsidP="00CF23EF">
      <w:pPr>
        <w:rPr>
          <w:rFonts w:ascii="Arial" w:hAnsi="Arial" w:cs="Arial"/>
          <w:b/>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C79AD" w:rsidRPr="00131113" w14:paraId="0343A150" w14:textId="77777777" w:rsidTr="00CC79AD">
        <w:tc>
          <w:tcPr>
            <w:tcW w:w="5395" w:type="dxa"/>
          </w:tcPr>
          <w:p w14:paraId="6823D5D3"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BE20070098: Lauren Ramos</w:t>
            </w:r>
          </w:p>
          <w:p w14:paraId="41CEE914"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CE20050370: Sandra Mivra</w:t>
            </w:r>
          </w:p>
          <w:p w14:paraId="39D06D8C"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BE20040368: Rick Lentz</w:t>
            </w:r>
          </w:p>
          <w:p w14:paraId="0C076011"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BE20090041: Stefan Hart</w:t>
            </w:r>
          </w:p>
          <w:p w14:paraId="11FD153D"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CE20070005: Pablo Tobon</w:t>
            </w:r>
          </w:p>
          <w:p w14:paraId="35248D51"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CE18121198: Andrew Schein</w:t>
            </w:r>
          </w:p>
          <w:p w14:paraId="564E3331"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BE20080209: Trent Turner</w:t>
            </w:r>
          </w:p>
          <w:p w14:paraId="110EC5AE"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 xml:space="preserve">BE20060274: Walter Garcia </w:t>
            </w:r>
          </w:p>
          <w:p w14:paraId="7EC266BE" w14:textId="646684BF"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BE20090025: Dani Tobaly</w:t>
            </w:r>
          </w:p>
          <w:p w14:paraId="02EC929E"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CE20061384: Oscar Herrera</w:t>
            </w:r>
          </w:p>
          <w:p w14:paraId="37392A92" w14:textId="48C17A29"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BE20070015: Dori Avner</w:t>
            </w:r>
          </w:p>
        </w:tc>
        <w:tc>
          <w:tcPr>
            <w:tcW w:w="5395" w:type="dxa"/>
          </w:tcPr>
          <w:p w14:paraId="43EE4E32" w14:textId="6B92B30A"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BE20070186: Lalwani Devkrishin</w:t>
            </w:r>
            <w:r w:rsidR="00B064CE" w:rsidRPr="00131113">
              <w:rPr>
                <w:rFonts w:ascii="Arial" w:eastAsia="Calibri" w:hAnsi="Arial" w:cs="Arial"/>
                <w:bCs/>
                <w:sz w:val="20"/>
                <w:szCs w:val="20"/>
              </w:rPr>
              <w:t>; Jean-Pierre Muniz</w:t>
            </w:r>
          </w:p>
          <w:p w14:paraId="283ABE6A"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CE20050554: Marvin Jones</w:t>
            </w:r>
          </w:p>
          <w:p w14:paraId="70A7B1B6"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BE20070307: Aaron Penton</w:t>
            </w:r>
          </w:p>
          <w:p w14:paraId="6C597EB6" w14:textId="2C958D2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CE190804</w:t>
            </w:r>
            <w:r w:rsidR="00C8214D" w:rsidRPr="00131113">
              <w:rPr>
                <w:rFonts w:ascii="Arial" w:eastAsia="Calibri" w:hAnsi="Arial" w:cs="Arial"/>
                <w:bCs/>
                <w:sz w:val="20"/>
                <w:szCs w:val="20"/>
              </w:rPr>
              <w:t>2</w:t>
            </w:r>
            <w:r w:rsidRPr="00131113">
              <w:rPr>
                <w:rFonts w:ascii="Arial" w:eastAsia="Calibri" w:hAnsi="Arial" w:cs="Arial"/>
                <w:bCs/>
                <w:sz w:val="20"/>
                <w:szCs w:val="20"/>
              </w:rPr>
              <w:t>9: McClean Bryan</w:t>
            </w:r>
            <w:r w:rsidR="00C8214D" w:rsidRPr="00131113">
              <w:rPr>
                <w:rFonts w:ascii="Arial" w:eastAsia="Calibri" w:hAnsi="Arial" w:cs="Arial"/>
                <w:bCs/>
                <w:sz w:val="20"/>
                <w:szCs w:val="20"/>
              </w:rPr>
              <w:t>; Lindsey Raphael; Renato Silva</w:t>
            </w:r>
          </w:p>
          <w:p w14:paraId="405F0607"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CE20080070: Wendy Fabel</w:t>
            </w:r>
          </w:p>
          <w:p w14:paraId="18770267"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BE21030001: Michael Pizzi</w:t>
            </w:r>
          </w:p>
          <w:p w14:paraId="28A3E450"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BE20070162: Ligia Elena Martinez</w:t>
            </w:r>
          </w:p>
          <w:p w14:paraId="327AA210"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 xml:space="preserve">BE20100003: Fred Harper </w:t>
            </w:r>
          </w:p>
          <w:p w14:paraId="25A800DA" w14:textId="77777777" w:rsidR="00CC79AD" w:rsidRPr="00131113" w:rsidRDefault="00CC79AD" w:rsidP="00CC79AD">
            <w:pPr>
              <w:rPr>
                <w:rFonts w:ascii="Arial" w:eastAsia="Calibri" w:hAnsi="Arial" w:cs="Arial"/>
                <w:bCs/>
                <w:sz w:val="20"/>
                <w:szCs w:val="20"/>
              </w:rPr>
            </w:pPr>
            <w:r w:rsidRPr="00131113">
              <w:rPr>
                <w:rFonts w:ascii="Arial" w:eastAsia="Calibri" w:hAnsi="Arial" w:cs="Arial"/>
                <w:bCs/>
                <w:sz w:val="20"/>
                <w:szCs w:val="20"/>
              </w:rPr>
              <w:t>BE20090012: Pete Cameron</w:t>
            </w:r>
          </w:p>
          <w:p w14:paraId="2722F5FD" w14:textId="62D62481" w:rsidR="00CC79AD" w:rsidRPr="00131113" w:rsidRDefault="00CC79AD" w:rsidP="00CC79AD">
            <w:pPr>
              <w:rPr>
                <w:rFonts w:ascii="Arial" w:eastAsia="Calibri" w:hAnsi="Arial" w:cs="Arial"/>
                <w:bCs/>
                <w:sz w:val="20"/>
                <w:szCs w:val="20"/>
              </w:rPr>
            </w:pPr>
          </w:p>
        </w:tc>
      </w:tr>
    </w:tbl>
    <w:p w14:paraId="44337C95" w14:textId="77777777" w:rsidR="00CC79AD" w:rsidRPr="00131113" w:rsidRDefault="00CC79AD" w:rsidP="00CF23EF">
      <w:pPr>
        <w:rPr>
          <w:rFonts w:ascii="Arial" w:eastAsia="Calibri" w:hAnsi="Arial" w:cs="Arial"/>
          <w:bCs/>
          <w:sz w:val="20"/>
          <w:szCs w:val="20"/>
        </w:rPr>
      </w:pPr>
    </w:p>
    <w:p w14:paraId="3CF50DE7" w14:textId="77777777" w:rsidR="006F1CF8" w:rsidRPr="00131113" w:rsidRDefault="006F1CF8" w:rsidP="000B4640">
      <w:pPr>
        <w:rPr>
          <w:rFonts w:ascii="Arial" w:eastAsia="Calibri" w:hAnsi="Arial" w:cs="Arial"/>
          <w:bCs/>
          <w:sz w:val="20"/>
          <w:szCs w:val="20"/>
        </w:rPr>
      </w:pPr>
    </w:p>
    <w:p w14:paraId="6E16CB1A" w14:textId="4B83CBBF" w:rsidR="00227C92" w:rsidRPr="00131113" w:rsidRDefault="00BF446B" w:rsidP="00D43718">
      <w:pPr>
        <w:rPr>
          <w:rFonts w:ascii="Arial" w:hAnsi="Arial" w:cs="Arial"/>
          <w:sz w:val="20"/>
          <w:szCs w:val="20"/>
        </w:rPr>
      </w:pPr>
      <w:r w:rsidRPr="00131113">
        <w:rPr>
          <w:rFonts w:ascii="Arial" w:hAnsi="Arial" w:cs="Arial"/>
          <w:sz w:val="20"/>
          <w:szCs w:val="20"/>
        </w:rPr>
        <w:t>NOTE: All individuals who presented information to the Special Magistrate during these proceedin</w:t>
      </w:r>
      <w:r w:rsidR="00227C92" w:rsidRPr="00131113">
        <w:rPr>
          <w:rFonts w:ascii="Arial" w:hAnsi="Arial" w:cs="Arial"/>
          <w:sz w:val="20"/>
          <w:szCs w:val="20"/>
        </w:rPr>
        <w:t>gs were sworn in.</w:t>
      </w:r>
    </w:p>
    <w:p w14:paraId="1A2C3F32" w14:textId="77777777" w:rsidR="00D03C70" w:rsidRPr="00131113" w:rsidRDefault="00D03C70" w:rsidP="00D43718">
      <w:pPr>
        <w:rPr>
          <w:rFonts w:ascii="Arial" w:hAnsi="Arial" w:cs="Arial"/>
          <w:sz w:val="20"/>
          <w:szCs w:val="20"/>
        </w:rPr>
      </w:pPr>
    </w:p>
    <w:p w14:paraId="3967A14D" w14:textId="287EC5F0" w:rsidR="007B1E61" w:rsidRPr="00131113" w:rsidRDefault="007B1E61" w:rsidP="00892EF5">
      <w:pPr>
        <w:jc w:val="both"/>
        <w:rPr>
          <w:rFonts w:ascii="Arial" w:hAnsi="Arial" w:cs="Arial"/>
          <w:sz w:val="20"/>
          <w:szCs w:val="20"/>
        </w:rPr>
      </w:pPr>
      <w:r w:rsidRPr="00131113">
        <w:rPr>
          <w:rFonts w:ascii="Arial" w:hAnsi="Arial" w:cs="Arial"/>
          <w:sz w:val="20"/>
          <w:szCs w:val="20"/>
        </w:rPr>
        <w:t xml:space="preserve">The meeting was called to order at </w:t>
      </w:r>
      <w:r w:rsidR="00D43718" w:rsidRPr="00131113">
        <w:rPr>
          <w:rFonts w:ascii="Arial" w:hAnsi="Arial" w:cs="Arial"/>
          <w:sz w:val="20"/>
          <w:szCs w:val="20"/>
        </w:rPr>
        <w:t>8:</w:t>
      </w:r>
      <w:r w:rsidR="00CF23EF" w:rsidRPr="00131113">
        <w:rPr>
          <w:rFonts w:ascii="Arial" w:hAnsi="Arial" w:cs="Arial"/>
          <w:sz w:val="20"/>
          <w:szCs w:val="20"/>
        </w:rPr>
        <w:t>3</w:t>
      </w:r>
      <w:r w:rsidR="00C905BA" w:rsidRPr="00131113">
        <w:rPr>
          <w:rFonts w:ascii="Arial" w:hAnsi="Arial" w:cs="Arial"/>
          <w:sz w:val="20"/>
          <w:szCs w:val="20"/>
        </w:rPr>
        <w:t>0</w:t>
      </w:r>
      <w:r w:rsidR="008C2043" w:rsidRPr="00131113">
        <w:rPr>
          <w:rFonts w:ascii="Arial" w:hAnsi="Arial" w:cs="Arial"/>
          <w:sz w:val="20"/>
          <w:szCs w:val="20"/>
        </w:rPr>
        <w:t xml:space="preserve"> </w:t>
      </w:r>
      <w:r w:rsidRPr="00131113">
        <w:rPr>
          <w:rFonts w:ascii="Arial" w:hAnsi="Arial" w:cs="Arial"/>
          <w:sz w:val="20"/>
          <w:szCs w:val="20"/>
        </w:rPr>
        <w:t xml:space="preserve">A.M.  </w:t>
      </w:r>
    </w:p>
    <w:p w14:paraId="227C4063" w14:textId="13BED249" w:rsidR="00D7649D" w:rsidRPr="00131113" w:rsidRDefault="00D7649D" w:rsidP="00892EF5">
      <w:pPr>
        <w:jc w:val="both"/>
        <w:rPr>
          <w:rFonts w:ascii="Arial" w:hAnsi="Arial" w:cs="Arial"/>
          <w:sz w:val="20"/>
          <w:szCs w:val="20"/>
        </w:rPr>
      </w:pPr>
    </w:p>
    <w:p w14:paraId="46559837" w14:textId="77777777" w:rsidR="00C8214D" w:rsidRPr="00131113" w:rsidRDefault="00C8214D" w:rsidP="00C8214D">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 xml:space="preserve">Case:  CE19080429 </w:t>
      </w:r>
      <w:r w:rsidRPr="00131113">
        <w:rPr>
          <w:rFonts w:ascii="Arial" w:hAnsi="Arial" w:cs="Arial"/>
          <w:sz w:val="20"/>
          <w:szCs w:val="20"/>
        </w:rPr>
        <w:tab/>
      </w:r>
    </w:p>
    <w:p w14:paraId="5CBD6300" w14:textId="77777777" w:rsidR="00C8214D" w:rsidRPr="00131113" w:rsidRDefault="00C8214D" w:rsidP="00C8214D">
      <w:pPr>
        <w:widowControl w:val="0"/>
        <w:autoSpaceDE w:val="0"/>
        <w:autoSpaceDN w:val="0"/>
        <w:adjustRightInd w:val="0"/>
        <w:rPr>
          <w:rFonts w:ascii="Arial" w:hAnsi="Arial" w:cs="Arial"/>
          <w:sz w:val="20"/>
          <w:szCs w:val="20"/>
        </w:rPr>
      </w:pPr>
      <w:r w:rsidRPr="00131113">
        <w:rPr>
          <w:rFonts w:ascii="Arial" w:hAnsi="Arial" w:cs="Arial"/>
          <w:sz w:val="20"/>
          <w:szCs w:val="20"/>
        </w:rPr>
        <w:t>3700 GALT OCEAN DR</w:t>
      </w:r>
    </w:p>
    <w:p w14:paraId="688BDBDA" w14:textId="77777777" w:rsidR="00C8214D" w:rsidRPr="00131113" w:rsidRDefault="00C8214D" w:rsidP="00C8214D">
      <w:pPr>
        <w:widowControl w:val="0"/>
        <w:autoSpaceDE w:val="0"/>
        <w:autoSpaceDN w:val="0"/>
        <w:adjustRightInd w:val="0"/>
        <w:rPr>
          <w:rFonts w:ascii="Arial" w:hAnsi="Arial" w:cs="Arial"/>
          <w:sz w:val="20"/>
          <w:szCs w:val="20"/>
        </w:rPr>
      </w:pPr>
      <w:r w:rsidRPr="00131113">
        <w:rPr>
          <w:rFonts w:ascii="Arial" w:hAnsi="Arial" w:cs="Arial"/>
          <w:sz w:val="20"/>
          <w:szCs w:val="20"/>
        </w:rPr>
        <w:t>ROYAL AMBASSADOR CONDO ASSN INC</w:t>
      </w:r>
    </w:p>
    <w:p w14:paraId="28FBDA9E" w14:textId="68C90FE4" w:rsidR="00C8214D" w:rsidRPr="00131113" w:rsidRDefault="00C8214D" w:rsidP="00C8214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2/11/20 to comply by 8/9/20.  Violations and extensions were as noted in the agenda.  The property was not in compliance, fines had accrued to $28,600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Alexander Albores, Building Inspector, did not support an extension.</w:t>
      </w:r>
    </w:p>
    <w:p w14:paraId="231E787C" w14:textId="77777777" w:rsidR="00C8214D" w:rsidRPr="00131113" w:rsidRDefault="00C8214D" w:rsidP="00C8214D">
      <w:pPr>
        <w:widowControl w:val="0"/>
        <w:autoSpaceDE w:val="0"/>
        <w:autoSpaceDN w:val="0"/>
        <w:adjustRightInd w:val="0"/>
        <w:rPr>
          <w:rFonts w:ascii="Arial" w:hAnsi="Arial" w:cs="Arial"/>
          <w:sz w:val="20"/>
          <w:szCs w:val="20"/>
        </w:rPr>
      </w:pPr>
    </w:p>
    <w:p w14:paraId="76F8296E" w14:textId="7E6FF942" w:rsidR="00C8214D" w:rsidRPr="00131113" w:rsidRDefault="00C8214D" w:rsidP="00C8214D">
      <w:pPr>
        <w:widowControl w:val="0"/>
        <w:autoSpaceDE w:val="0"/>
        <w:autoSpaceDN w:val="0"/>
        <w:adjustRightInd w:val="0"/>
        <w:rPr>
          <w:rFonts w:ascii="Arial" w:hAnsi="Arial" w:cs="Arial"/>
          <w:sz w:val="20"/>
          <w:szCs w:val="20"/>
        </w:rPr>
      </w:pPr>
      <w:r w:rsidRPr="00131113">
        <w:rPr>
          <w:rFonts w:ascii="Arial" w:eastAsia="Calibri" w:hAnsi="Arial" w:cs="Arial"/>
          <w:bCs/>
          <w:sz w:val="20"/>
          <w:szCs w:val="20"/>
        </w:rPr>
        <w:t>Lindsey Raphael</w:t>
      </w:r>
      <w:r w:rsidR="00B064CE" w:rsidRPr="00131113">
        <w:rPr>
          <w:rFonts w:ascii="Arial" w:eastAsia="Calibri" w:hAnsi="Arial" w:cs="Arial"/>
          <w:bCs/>
          <w:sz w:val="20"/>
          <w:szCs w:val="20"/>
        </w:rPr>
        <w:t>, attorney,</w:t>
      </w:r>
      <w:r w:rsidRPr="00131113">
        <w:rPr>
          <w:rFonts w:ascii="Arial" w:eastAsia="Calibri" w:hAnsi="Arial" w:cs="Arial"/>
          <w:bCs/>
          <w:sz w:val="20"/>
          <w:szCs w:val="20"/>
        </w:rPr>
        <w:t xml:space="preserve"> described their progress and explained that the scope of work had been revised in May 2021 and the project had been re-bid.  Renato Silva, building engineer, stated they had been delayed due to the pandemic.  He confirmed that the scope of work had been changed and the work re-bid. </w:t>
      </w:r>
      <w:r w:rsidRPr="00131113">
        <w:rPr>
          <w:rFonts w:ascii="Arial" w:hAnsi="Arial" w:cs="Arial"/>
          <w:sz w:val="20"/>
          <w:szCs w:val="20"/>
        </w:rPr>
        <w:br/>
      </w:r>
    </w:p>
    <w:p w14:paraId="63DC0B05" w14:textId="5B00F074" w:rsidR="00C8214D" w:rsidRPr="00131113" w:rsidRDefault="00C8214D" w:rsidP="00C8214D">
      <w:pPr>
        <w:widowControl w:val="0"/>
        <w:autoSpaceDE w:val="0"/>
        <w:autoSpaceDN w:val="0"/>
        <w:adjustRightInd w:val="0"/>
        <w:rPr>
          <w:rFonts w:ascii="Arial" w:hAnsi="Arial" w:cs="Arial"/>
          <w:sz w:val="20"/>
          <w:szCs w:val="20"/>
        </w:rPr>
      </w:pPr>
      <w:r w:rsidRPr="00131113">
        <w:rPr>
          <w:rFonts w:ascii="Arial" w:hAnsi="Arial" w:cs="Arial"/>
          <w:sz w:val="20"/>
          <w:szCs w:val="20"/>
        </w:rPr>
        <w:t>George Oliva, Chief Building Inspector, said there was a life safety issue and there should be no extension.  He said the engineer must submit a sealed letter requesting an extension up to 180 days, to be approved by the Building Official.  He recommended imposition of the fines.</w:t>
      </w:r>
    </w:p>
    <w:p w14:paraId="4E156B61" w14:textId="26C54EE4" w:rsidR="00F912A8" w:rsidRPr="00131113" w:rsidRDefault="00F912A8" w:rsidP="00C8214D">
      <w:pPr>
        <w:widowControl w:val="0"/>
        <w:autoSpaceDE w:val="0"/>
        <w:autoSpaceDN w:val="0"/>
        <w:adjustRightInd w:val="0"/>
        <w:rPr>
          <w:rFonts w:ascii="Arial" w:hAnsi="Arial" w:cs="Arial"/>
          <w:sz w:val="20"/>
          <w:szCs w:val="20"/>
        </w:rPr>
      </w:pPr>
    </w:p>
    <w:p w14:paraId="7A7054D2" w14:textId="589A84F5" w:rsidR="00F912A8" w:rsidRPr="00131113" w:rsidRDefault="00F912A8" w:rsidP="00C8214D">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Ms. Hasan said </w:t>
      </w:r>
      <w:r w:rsidR="0053773B" w:rsidRPr="00131113">
        <w:rPr>
          <w:rFonts w:ascii="Arial" w:hAnsi="Arial" w:cs="Arial"/>
          <w:sz w:val="20"/>
          <w:szCs w:val="20"/>
        </w:rPr>
        <w:t>Broward</w:t>
      </w:r>
      <w:r w:rsidRPr="00131113">
        <w:rPr>
          <w:rFonts w:ascii="Arial" w:hAnsi="Arial" w:cs="Arial"/>
          <w:sz w:val="20"/>
          <w:szCs w:val="20"/>
        </w:rPr>
        <w:t xml:space="preserve"> County had informed the City that there were no extensions granted due to the pandemic.</w:t>
      </w:r>
    </w:p>
    <w:p w14:paraId="758B35DE" w14:textId="789E7729" w:rsidR="00F912A8" w:rsidRPr="00131113" w:rsidRDefault="00F912A8" w:rsidP="00C8214D">
      <w:pPr>
        <w:widowControl w:val="0"/>
        <w:autoSpaceDE w:val="0"/>
        <w:autoSpaceDN w:val="0"/>
        <w:adjustRightInd w:val="0"/>
        <w:rPr>
          <w:rFonts w:ascii="Arial" w:hAnsi="Arial" w:cs="Arial"/>
          <w:sz w:val="20"/>
          <w:szCs w:val="20"/>
        </w:rPr>
      </w:pPr>
    </w:p>
    <w:p w14:paraId="724E674A" w14:textId="35D61D85" w:rsidR="00F912A8" w:rsidRPr="00131113" w:rsidRDefault="00F912A8" w:rsidP="00C8214D">
      <w:pPr>
        <w:widowControl w:val="0"/>
        <w:autoSpaceDE w:val="0"/>
        <w:autoSpaceDN w:val="0"/>
        <w:adjustRightInd w:val="0"/>
        <w:rPr>
          <w:rFonts w:ascii="Arial" w:hAnsi="Arial" w:cs="Arial"/>
          <w:sz w:val="20"/>
          <w:szCs w:val="20"/>
        </w:rPr>
      </w:pPr>
      <w:r w:rsidRPr="00131113">
        <w:rPr>
          <w:rFonts w:ascii="Arial" w:hAnsi="Arial" w:cs="Arial"/>
          <w:sz w:val="20"/>
          <w:szCs w:val="20"/>
        </w:rPr>
        <w:t>The project engineer reiterated that they had expanded the scope and were in the bidding process.  Chief Oliva reiterated his recommendation to impose the fine.</w:t>
      </w:r>
    </w:p>
    <w:p w14:paraId="72374CF5" w14:textId="4E904472" w:rsidR="00F912A8" w:rsidRPr="00131113" w:rsidRDefault="00F912A8" w:rsidP="00C8214D">
      <w:pPr>
        <w:widowControl w:val="0"/>
        <w:autoSpaceDE w:val="0"/>
        <w:autoSpaceDN w:val="0"/>
        <w:adjustRightInd w:val="0"/>
        <w:rPr>
          <w:rFonts w:ascii="Arial" w:hAnsi="Arial" w:cs="Arial"/>
          <w:sz w:val="20"/>
          <w:szCs w:val="20"/>
        </w:rPr>
      </w:pPr>
    </w:p>
    <w:p w14:paraId="0F9EA38E" w14:textId="58705E39" w:rsidR="00F912A8" w:rsidRPr="00131113" w:rsidRDefault="00F912A8" w:rsidP="00C8214D">
      <w:pPr>
        <w:widowControl w:val="0"/>
        <w:autoSpaceDE w:val="0"/>
        <w:autoSpaceDN w:val="0"/>
        <w:adjustRightInd w:val="0"/>
        <w:rPr>
          <w:rFonts w:ascii="Arial" w:hAnsi="Arial" w:cs="Arial"/>
          <w:sz w:val="20"/>
          <w:szCs w:val="20"/>
        </w:rPr>
      </w:pPr>
      <w:r w:rsidRPr="00131113">
        <w:rPr>
          <w:rFonts w:ascii="Arial" w:hAnsi="Arial" w:cs="Arial"/>
          <w:sz w:val="20"/>
          <w:szCs w:val="20"/>
        </w:rPr>
        <w:t>Ms. Raphael said they would submit the engineer’s letter the following day.</w:t>
      </w:r>
    </w:p>
    <w:p w14:paraId="69DBA119" w14:textId="29C0279B" w:rsidR="00F912A8" w:rsidRPr="00131113" w:rsidRDefault="00F912A8" w:rsidP="00C8214D">
      <w:pPr>
        <w:widowControl w:val="0"/>
        <w:autoSpaceDE w:val="0"/>
        <w:autoSpaceDN w:val="0"/>
        <w:adjustRightInd w:val="0"/>
        <w:rPr>
          <w:rFonts w:ascii="Arial" w:hAnsi="Arial" w:cs="Arial"/>
          <w:sz w:val="20"/>
          <w:szCs w:val="20"/>
        </w:rPr>
      </w:pPr>
    </w:p>
    <w:p w14:paraId="4BBC31E3" w14:textId="67F60FE8" w:rsidR="00F912A8" w:rsidRPr="00131113" w:rsidRDefault="00F912A8" w:rsidP="00C8214D">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Ms. Hasan pointed out that without </w:t>
      </w:r>
      <w:r w:rsidR="0053773B" w:rsidRPr="00131113">
        <w:rPr>
          <w:rFonts w:ascii="Arial" w:hAnsi="Arial" w:cs="Arial"/>
          <w:sz w:val="20"/>
          <w:szCs w:val="20"/>
        </w:rPr>
        <w:t>the</w:t>
      </w:r>
      <w:r w:rsidRPr="00131113">
        <w:rPr>
          <w:rFonts w:ascii="Arial" w:hAnsi="Arial" w:cs="Arial"/>
          <w:sz w:val="20"/>
          <w:szCs w:val="20"/>
        </w:rPr>
        <w:t xml:space="preserve"> engineer’s letter, Broward County did not allow the </w:t>
      </w:r>
      <w:r w:rsidR="00EE2424" w:rsidRPr="00131113">
        <w:rPr>
          <w:rFonts w:ascii="Arial" w:hAnsi="Arial" w:cs="Arial"/>
          <w:sz w:val="20"/>
          <w:szCs w:val="20"/>
        </w:rPr>
        <w:t>C</w:t>
      </w:r>
      <w:r w:rsidRPr="00131113">
        <w:rPr>
          <w:rFonts w:ascii="Arial" w:hAnsi="Arial" w:cs="Arial"/>
          <w:sz w:val="20"/>
          <w:szCs w:val="20"/>
        </w:rPr>
        <w:t>ity to grant extensions.</w:t>
      </w:r>
    </w:p>
    <w:p w14:paraId="31EE172E" w14:textId="15FC1FB2" w:rsidR="00F912A8" w:rsidRPr="00131113" w:rsidRDefault="00F912A8" w:rsidP="00C8214D">
      <w:pPr>
        <w:widowControl w:val="0"/>
        <w:autoSpaceDE w:val="0"/>
        <w:autoSpaceDN w:val="0"/>
        <w:adjustRightInd w:val="0"/>
        <w:rPr>
          <w:rFonts w:ascii="Arial" w:hAnsi="Arial" w:cs="Arial"/>
          <w:sz w:val="20"/>
          <w:szCs w:val="20"/>
        </w:rPr>
      </w:pPr>
    </w:p>
    <w:p w14:paraId="6FDB1FC7" w14:textId="77777777" w:rsidR="0053773B" w:rsidRPr="00131113" w:rsidRDefault="00C8214D" w:rsidP="0053773B">
      <w:pPr>
        <w:widowControl w:val="0"/>
        <w:tabs>
          <w:tab w:val="right" w:pos="11520"/>
        </w:tabs>
        <w:rPr>
          <w:rFonts w:ascii="Arial" w:hAnsi="Arial" w:cs="Arial"/>
          <w:bCs/>
          <w:sz w:val="20"/>
          <w:szCs w:val="20"/>
        </w:rPr>
      </w:pPr>
      <w:r w:rsidRPr="00131113">
        <w:rPr>
          <w:rFonts w:ascii="Arial" w:hAnsi="Arial" w:cs="Arial"/>
          <w:sz w:val="20"/>
          <w:szCs w:val="20"/>
        </w:rPr>
        <w:t>Judge Purdy imposed the $28,600 fine, which would continue to accrue until the property was in compliance</w:t>
      </w:r>
      <w:r w:rsidR="0053773B" w:rsidRPr="00131113">
        <w:rPr>
          <w:rFonts w:ascii="Arial" w:hAnsi="Arial" w:cs="Arial"/>
          <w:sz w:val="20"/>
          <w:szCs w:val="20"/>
        </w:rPr>
        <w:t xml:space="preserve"> </w:t>
      </w:r>
      <w:r w:rsidR="0053773B" w:rsidRPr="00131113">
        <w:rPr>
          <w:rFonts w:ascii="Arial" w:eastAsia="Calibri" w:hAnsi="Arial" w:cs="Arial"/>
          <w:bCs/>
          <w:sz w:val="20"/>
          <w:szCs w:val="20"/>
        </w:rPr>
        <w:t>and ordered the respondent to attend the 8/19/21 hearing</w:t>
      </w:r>
      <w:r w:rsidR="0053773B" w:rsidRPr="00131113">
        <w:rPr>
          <w:rFonts w:ascii="Arial" w:hAnsi="Arial" w:cs="Arial"/>
          <w:bCs/>
          <w:sz w:val="20"/>
          <w:szCs w:val="20"/>
        </w:rPr>
        <w:t>.</w:t>
      </w:r>
    </w:p>
    <w:p w14:paraId="679DAD5F" w14:textId="0E4B0A69" w:rsidR="0053773B" w:rsidRPr="00131113" w:rsidRDefault="00C8214D" w:rsidP="0053773B">
      <w:pPr>
        <w:widowControl w:val="0"/>
        <w:tabs>
          <w:tab w:val="right" w:pos="11520"/>
        </w:tabs>
        <w:rPr>
          <w:rFonts w:ascii="Arial" w:hAnsi="Arial" w:cs="Arial"/>
          <w:sz w:val="20"/>
          <w:szCs w:val="20"/>
        </w:rPr>
      </w:pPr>
      <w:r w:rsidRPr="00131113">
        <w:rPr>
          <w:rFonts w:ascii="Arial" w:hAnsi="Arial" w:cs="Arial"/>
          <w:sz w:val="20"/>
          <w:szCs w:val="20"/>
        </w:rPr>
        <w:br/>
      </w:r>
      <w:r w:rsidR="0053773B" w:rsidRPr="00131113">
        <w:rPr>
          <w:rFonts w:ascii="Arial" w:hAnsi="Arial" w:cs="Arial"/>
          <w:b/>
          <w:bCs/>
          <w:sz w:val="20"/>
          <w:szCs w:val="20"/>
          <w:u w:val="single"/>
        </w:rPr>
        <w:t>Case:  CE20070005</w:t>
      </w:r>
      <w:r w:rsidR="0053773B" w:rsidRPr="00131113">
        <w:rPr>
          <w:rFonts w:ascii="Arial" w:hAnsi="Arial" w:cs="Arial"/>
          <w:sz w:val="20"/>
          <w:szCs w:val="20"/>
        </w:rPr>
        <w:tab/>
      </w:r>
    </w:p>
    <w:p w14:paraId="27110754" w14:textId="77777777" w:rsidR="0053773B" w:rsidRPr="00131113" w:rsidRDefault="0053773B" w:rsidP="0053773B">
      <w:pPr>
        <w:widowControl w:val="0"/>
        <w:autoSpaceDE w:val="0"/>
        <w:autoSpaceDN w:val="0"/>
        <w:adjustRightInd w:val="0"/>
        <w:rPr>
          <w:rFonts w:ascii="Arial" w:hAnsi="Arial" w:cs="Arial"/>
          <w:sz w:val="20"/>
          <w:szCs w:val="20"/>
        </w:rPr>
      </w:pPr>
      <w:r w:rsidRPr="00131113">
        <w:rPr>
          <w:rFonts w:ascii="Arial" w:hAnsi="Arial" w:cs="Arial"/>
          <w:sz w:val="20"/>
          <w:szCs w:val="20"/>
        </w:rPr>
        <w:t>615 CORAL WAY</w:t>
      </w:r>
    </w:p>
    <w:p w14:paraId="5352F7FB" w14:textId="77777777" w:rsidR="0053773B" w:rsidRPr="00131113" w:rsidRDefault="0053773B" w:rsidP="0053773B">
      <w:pPr>
        <w:widowControl w:val="0"/>
        <w:autoSpaceDE w:val="0"/>
        <w:autoSpaceDN w:val="0"/>
        <w:adjustRightInd w:val="0"/>
        <w:rPr>
          <w:rFonts w:ascii="Arial" w:hAnsi="Arial" w:cs="Arial"/>
          <w:sz w:val="20"/>
          <w:szCs w:val="20"/>
        </w:rPr>
      </w:pPr>
      <w:r w:rsidRPr="00131113">
        <w:rPr>
          <w:rFonts w:ascii="Arial" w:hAnsi="Arial" w:cs="Arial"/>
          <w:sz w:val="20"/>
          <w:szCs w:val="20"/>
        </w:rPr>
        <w:t>TOBON, PABLO EMILIO TOBON, ANGELA MARIA ESCOBAR</w:t>
      </w:r>
    </w:p>
    <w:p w14:paraId="6A9D6619" w14:textId="27340CBF" w:rsidR="0053773B" w:rsidRPr="00131113" w:rsidRDefault="0053773B" w:rsidP="0053773B">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4/22/21.  Violations and extensions were as noted in the agenda.  The property was not in compliance, fines had accrued to $2,750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 xml:space="preserve">Pablo Tobon said they had found out about the violations one week before closing on the sale.  They had an agreement with the previous owner for him to address the violations within 90 days.  The 90 days would expire the following Friday.  Mr. Tobon requested additional time for the previous owner to complete the work.  </w:t>
      </w:r>
    </w:p>
    <w:p w14:paraId="6E145617" w14:textId="77777777" w:rsidR="0053773B" w:rsidRPr="00131113" w:rsidRDefault="0053773B" w:rsidP="0053773B">
      <w:pPr>
        <w:widowControl w:val="0"/>
        <w:autoSpaceDE w:val="0"/>
        <w:autoSpaceDN w:val="0"/>
        <w:adjustRightInd w:val="0"/>
        <w:rPr>
          <w:rFonts w:ascii="Arial" w:hAnsi="Arial" w:cs="Arial"/>
          <w:sz w:val="20"/>
          <w:szCs w:val="20"/>
        </w:rPr>
      </w:pPr>
    </w:p>
    <w:p w14:paraId="2CBD3DF3" w14:textId="77777777" w:rsidR="00B10470" w:rsidRPr="00131113" w:rsidRDefault="0053773B" w:rsidP="00B10470">
      <w:pPr>
        <w:widowControl w:val="0"/>
        <w:tabs>
          <w:tab w:val="right" w:pos="11520"/>
        </w:tabs>
        <w:rPr>
          <w:rFonts w:ascii="Arial" w:hAnsi="Arial" w:cs="Arial"/>
          <w:sz w:val="20"/>
          <w:szCs w:val="20"/>
        </w:rPr>
      </w:pPr>
      <w:r w:rsidRPr="00131113">
        <w:rPr>
          <w:rFonts w:ascii="Arial" w:hAnsi="Arial" w:cs="Arial"/>
          <w:sz w:val="20"/>
          <w:szCs w:val="20"/>
        </w:rPr>
        <w:t>Jorge Martinez, Building Inspector, recommended a 35-day extension.</w:t>
      </w:r>
      <w:r w:rsidRPr="00131113">
        <w:rPr>
          <w:rFonts w:ascii="Arial" w:hAnsi="Arial" w:cs="Arial"/>
          <w:sz w:val="20"/>
          <w:szCs w:val="20"/>
        </w:rPr>
        <w:br/>
      </w:r>
      <w:r w:rsidRPr="00131113">
        <w:rPr>
          <w:rFonts w:ascii="Arial" w:hAnsi="Arial" w:cs="Arial"/>
          <w:sz w:val="20"/>
          <w:szCs w:val="20"/>
        </w:rPr>
        <w:br/>
        <w:t>Judge Purdy granted a 91-day extension, during which time no fines would accrue.</w:t>
      </w:r>
      <w:r w:rsidRPr="00131113">
        <w:rPr>
          <w:rFonts w:ascii="Arial" w:hAnsi="Arial" w:cs="Arial"/>
          <w:sz w:val="20"/>
          <w:szCs w:val="20"/>
        </w:rPr>
        <w:br/>
      </w:r>
      <w:r w:rsidRPr="00131113">
        <w:rPr>
          <w:rFonts w:ascii="Arial" w:hAnsi="Arial" w:cs="Arial"/>
          <w:sz w:val="20"/>
          <w:szCs w:val="20"/>
        </w:rPr>
        <w:br/>
      </w:r>
      <w:r w:rsidR="00B10470" w:rsidRPr="00131113">
        <w:rPr>
          <w:rFonts w:ascii="Arial" w:hAnsi="Arial" w:cs="Arial"/>
          <w:b/>
          <w:bCs/>
          <w:sz w:val="20"/>
          <w:szCs w:val="20"/>
          <w:u w:val="single"/>
        </w:rPr>
        <w:t>Case:  CE20080070</w:t>
      </w:r>
    </w:p>
    <w:p w14:paraId="72FE6C71"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3861 SW 11 ST</w:t>
      </w:r>
    </w:p>
    <w:p w14:paraId="2593163D"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TAH 2017</w:t>
      </w:r>
      <w:r w:rsidRPr="00131113">
        <w:rPr>
          <w:rFonts w:ascii="Arial" w:hAnsi="Arial" w:cs="Arial"/>
          <w:sz w:val="20"/>
          <w:szCs w:val="20"/>
        </w:rPr>
        <w:noBreakHyphen/>
        <w:t>2 BORROWER LLC %TRICON AMERICAN HOMES LLC</w:t>
      </w:r>
    </w:p>
    <w:p w14:paraId="16C8E2AD" w14:textId="77777777" w:rsidR="00B10470" w:rsidRPr="00131113" w:rsidRDefault="00B10470" w:rsidP="00B10470">
      <w:pPr>
        <w:widowControl w:val="0"/>
        <w:autoSpaceDE w:val="0"/>
        <w:autoSpaceDN w:val="0"/>
        <w:adjustRightInd w:val="0"/>
        <w:rPr>
          <w:rFonts w:ascii="Arial" w:hAnsi="Arial" w:cs="Arial"/>
          <w:sz w:val="20"/>
          <w:szCs w:val="20"/>
        </w:rPr>
      </w:pPr>
    </w:p>
    <w:p w14:paraId="33ACC963"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This was a request to vacate the order imposing the fine dated 4/15/21.</w:t>
      </w:r>
      <w:r w:rsidRPr="00131113">
        <w:rPr>
          <w:rFonts w:ascii="Arial" w:hAnsi="Arial" w:cs="Arial"/>
          <w:sz w:val="20"/>
          <w:szCs w:val="20"/>
        </w:rPr>
        <w:br/>
      </w:r>
    </w:p>
    <w:p w14:paraId="06B699D5"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Judge Purdy vacated the order imposing the fine dated 4/15/21.</w:t>
      </w:r>
    </w:p>
    <w:p w14:paraId="26384311" w14:textId="77777777" w:rsidR="00B10470" w:rsidRPr="00131113" w:rsidRDefault="00B10470" w:rsidP="00B10470">
      <w:pPr>
        <w:tabs>
          <w:tab w:val="center" w:pos="5400"/>
        </w:tabs>
        <w:rPr>
          <w:rFonts w:ascii="Arial" w:hAnsi="Arial" w:cs="Arial"/>
          <w:sz w:val="20"/>
          <w:szCs w:val="20"/>
        </w:rPr>
      </w:pPr>
    </w:p>
    <w:p w14:paraId="5771AFFA" w14:textId="6D7284BA" w:rsidR="00B10470" w:rsidRPr="00131113" w:rsidRDefault="00B10470" w:rsidP="00B10470">
      <w:pPr>
        <w:tabs>
          <w:tab w:val="center" w:pos="5400"/>
        </w:tabs>
        <w:rPr>
          <w:rFonts w:ascii="Arial" w:hAnsi="Arial" w:cs="Arial"/>
          <w:sz w:val="20"/>
          <w:szCs w:val="20"/>
        </w:rPr>
      </w:pPr>
      <w:r w:rsidRPr="00131113">
        <w:rPr>
          <w:rFonts w:ascii="Arial" w:hAnsi="Arial" w:cs="Arial"/>
          <w:sz w:val="20"/>
          <w:szCs w:val="20"/>
        </w:rPr>
        <w:t>Wendy Fabel thanked the City.</w:t>
      </w:r>
    </w:p>
    <w:p w14:paraId="6C6066A6" w14:textId="77777777" w:rsidR="00B10470" w:rsidRPr="00131113" w:rsidRDefault="00B10470" w:rsidP="00B10470">
      <w:pPr>
        <w:tabs>
          <w:tab w:val="center" w:pos="5400"/>
        </w:tabs>
        <w:rPr>
          <w:rFonts w:ascii="Arial" w:hAnsi="Arial" w:cs="Arial"/>
          <w:sz w:val="20"/>
          <w:szCs w:val="20"/>
        </w:rPr>
      </w:pPr>
    </w:p>
    <w:p w14:paraId="562125E5" w14:textId="77777777" w:rsidR="00B10470" w:rsidRPr="00131113" w:rsidRDefault="00B10470" w:rsidP="00B10470">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CE18121198</w:t>
      </w:r>
      <w:r w:rsidRPr="00131113">
        <w:rPr>
          <w:rFonts w:ascii="Arial" w:hAnsi="Arial" w:cs="Arial"/>
          <w:sz w:val="20"/>
          <w:szCs w:val="20"/>
        </w:rPr>
        <w:tab/>
      </w:r>
    </w:p>
    <w:p w14:paraId="50B7973C"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815 NE 2 AVE</w:t>
      </w:r>
    </w:p>
    <w:p w14:paraId="2E31B8DB"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t>BH3 DJ SUB LLC</w:t>
      </w:r>
    </w:p>
    <w:p w14:paraId="448D7E27" w14:textId="77777777"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11/12/19 to comply by 12/24/19.  Violations and extensions were as noted in the agenda.  The property was in compliance, fines had accrued to $33,200 and the City was requesting $1,275 for administrative costs.</w:t>
      </w:r>
    </w:p>
    <w:p w14:paraId="24D8FDBE" w14:textId="65CD2487" w:rsidR="00B10470" w:rsidRPr="00131113" w:rsidRDefault="00B10470" w:rsidP="00B10470">
      <w:pPr>
        <w:widowControl w:val="0"/>
        <w:autoSpaceDE w:val="0"/>
        <w:autoSpaceDN w:val="0"/>
        <w:adjustRightInd w:val="0"/>
        <w:rPr>
          <w:rFonts w:ascii="Arial" w:eastAsia="Calibri" w:hAnsi="Arial" w:cs="Arial"/>
          <w:bCs/>
          <w:sz w:val="20"/>
          <w:szCs w:val="20"/>
        </w:rPr>
      </w:pPr>
      <w:r w:rsidRPr="00131113">
        <w:rPr>
          <w:rFonts w:ascii="Arial" w:hAnsi="Arial" w:cs="Arial"/>
          <w:sz w:val="20"/>
          <w:szCs w:val="20"/>
        </w:rPr>
        <w:br/>
        <w:t>Alexander Albores, Building Inspector, recommended reducing the amount owed to $1,275 to cover administrative costs.</w:t>
      </w:r>
      <w:r w:rsidRPr="00131113">
        <w:rPr>
          <w:rFonts w:ascii="Arial" w:hAnsi="Arial" w:cs="Arial"/>
          <w:sz w:val="20"/>
          <w:szCs w:val="20"/>
        </w:rPr>
        <w:br/>
      </w:r>
    </w:p>
    <w:p w14:paraId="09FF3972" w14:textId="1F4B7B32" w:rsidR="00EE2424" w:rsidRPr="00131113" w:rsidRDefault="00EE2424" w:rsidP="00B10470">
      <w:pPr>
        <w:widowControl w:val="0"/>
        <w:autoSpaceDE w:val="0"/>
        <w:autoSpaceDN w:val="0"/>
        <w:adjustRightInd w:val="0"/>
        <w:rPr>
          <w:rFonts w:ascii="Arial" w:eastAsia="Calibri" w:hAnsi="Arial" w:cs="Arial"/>
          <w:bCs/>
          <w:sz w:val="20"/>
          <w:szCs w:val="20"/>
        </w:rPr>
      </w:pPr>
    </w:p>
    <w:p w14:paraId="2DC1EA28" w14:textId="77777777" w:rsidR="00EE2424" w:rsidRPr="00131113" w:rsidRDefault="00EE2424" w:rsidP="00B10470">
      <w:pPr>
        <w:widowControl w:val="0"/>
        <w:autoSpaceDE w:val="0"/>
        <w:autoSpaceDN w:val="0"/>
        <w:adjustRightInd w:val="0"/>
        <w:rPr>
          <w:rFonts w:ascii="Arial" w:eastAsia="Calibri" w:hAnsi="Arial" w:cs="Arial"/>
          <w:bCs/>
          <w:sz w:val="20"/>
          <w:szCs w:val="20"/>
        </w:rPr>
      </w:pPr>
    </w:p>
    <w:p w14:paraId="406278D4" w14:textId="0D565F97" w:rsidR="00B10470" w:rsidRPr="00131113" w:rsidRDefault="00B10470" w:rsidP="00B10470">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lastRenderedPageBreak/>
        <w:t xml:space="preserve">Andrew Schein </w:t>
      </w:r>
      <w:r w:rsidR="00222203" w:rsidRPr="00131113">
        <w:rPr>
          <w:rFonts w:ascii="Arial" w:eastAsia="Calibri" w:hAnsi="Arial" w:cs="Arial"/>
          <w:bCs/>
          <w:sz w:val="20"/>
          <w:szCs w:val="20"/>
        </w:rPr>
        <w:t>agreed to the reduction.</w:t>
      </w:r>
    </w:p>
    <w:p w14:paraId="032D7AC9" w14:textId="7A8AF83F" w:rsidR="00B10470" w:rsidRPr="00131113" w:rsidRDefault="00B10470" w:rsidP="00B10470">
      <w:pPr>
        <w:widowControl w:val="0"/>
        <w:autoSpaceDE w:val="0"/>
        <w:autoSpaceDN w:val="0"/>
        <w:adjustRightInd w:val="0"/>
        <w:rPr>
          <w:rFonts w:ascii="Arial" w:hAnsi="Arial" w:cs="Arial"/>
          <w:sz w:val="20"/>
          <w:szCs w:val="20"/>
        </w:rPr>
      </w:pPr>
      <w:r w:rsidRPr="00131113">
        <w:rPr>
          <w:rFonts w:ascii="Arial" w:hAnsi="Arial" w:cs="Arial"/>
          <w:sz w:val="20"/>
          <w:szCs w:val="20"/>
        </w:rPr>
        <w:br/>
        <w:t>Judge Purdy imposed administrative costs of $1,275.</w:t>
      </w:r>
    </w:p>
    <w:p w14:paraId="02CC119E" w14:textId="459DEA70" w:rsidR="00B10470" w:rsidRPr="00131113" w:rsidRDefault="00B10470" w:rsidP="00B10470">
      <w:pPr>
        <w:widowControl w:val="0"/>
        <w:autoSpaceDE w:val="0"/>
        <w:autoSpaceDN w:val="0"/>
        <w:adjustRightInd w:val="0"/>
        <w:rPr>
          <w:rFonts w:ascii="Arial" w:hAnsi="Arial" w:cs="Arial"/>
          <w:sz w:val="20"/>
          <w:szCs w:val="20"/>
        </w:rPr>
      </w:pPr>
    </w:p>
    <w:p w14:paraId="2D9097F7" w14:textId="77777777" w:rsidR="00222203" w:rsidRPr="00131113" w:rsidRDefault="00222203" w:rsidP="00222203">
      <w:pPr>
        <w:widowControl w:val="0"/>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BE20080209</w:t>
      </w:r>
    </w:p>
    <w:p w14:paraId="1F229D4C"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880 W SUNRISE BLVD</w:t>
      </w:r>
    </w:p>
    <w:p w14:paraId="0DF939CA"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FIRST COAST ENERGY LLP</w:t>
      </w:r>
    </w:p>
    <w:p w14:paraId="2D2AB14F" w14:textId="77777777" w:rsidR="00222203" w:rsidRPr="00131113" w:rsidRDefault="00222203" w:rsidP="00222203">
      <w:pPr>
        <w:widowControl w:val="0"/>
        <w:autoSpaceDE w:val="0"/>
        <w:autoSpaceDN w:val="0"/>
        <w:adjustRightInd w:val="0"/>
        <w:rPr>
          <w:rFonts w:ascii="Arial" w:hAnsi="Arial" w:cs="Arial"/>
          <w:sz w:val="20"/>
          <w:szCs w:val="20"/>
        </w:rPr>
      </w:pPr>
    </w:p>
    <w:p w14:paraId="59E0DCA5"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5/29/21 and at City Hall on 6/3/21.</w:t>
      </w:r>
      <w:r w:rsidRPr="00131113">
        <w:rPr>
          <w:rFonts w:ascii="Arial" w:hAnsi="Arial" w:cs="Arial"/>
          <w:sz w:val="20"/>
          <w:szCs w:val="20"/>
        </w:rPr>
        <w:br/>
      </w:r>
      <w:r w:rsidRPr="00131113">
        <w:rPr>
          <w:rFonts w:ascii="Arial" w:hAnsi="Arial" w:cs="Arial"/>
          <w:sz w:val="20"/>
          <w:szCs w:val="20"/>
        </w:rPr>
        <w:br/>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227D8195"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43E0EA39"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26867648"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0F747F60"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WOODEN STRUCTURES BUILT IN THE BACK OF THE BUILDING. PLUMBING INSTALLATION </w:t>
      </w:r>
    </w:p>
    <w:p w14:paraId="034749D7"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AND REPAIRS. ELECTRICAL WORK. AC CHANGEOUT. THE COMMERCIAL KITCHEN HOOD    </w:t>
      </w:r>
    </w:p>
    <w:p w14:paraId="60E866EA" w14:textId="77777777" w:rsidR="00222203" w:rsidRPr="00131113" w:rsidRDefault="00222203" w:rsidP="00222203">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TYPE I INSTALLED AT THIS PROPERTY.</w:t>
      </w:r>
    </w:p>
    <w:p w14:paraId="4EC1067C" w14:textId="77777777" w:rsidR="00222203" w:rsidRPr="00131113" w:rsidRDefault="00222203" w:rsidP="00222203">
      <w:pPr>
        <w:widowControl w:val="0"/>
        <w:autoSpaceDE w:val="0"/>
        <w:autoSpaceDN w:val="0"/>
        <w:adjustRightInd w:val="0"/>
        <w:rPr>
          <w:rFonts w:ascii="Arial" w:hAnsi="Arial" w:cs="Arial"/>
          <w:sz w:val="20"/>
          <w:szCs w:val="20"/>
        </w:rPr>
      </w:pPr>
    </w:p>
    <w:p w14:paraId="5E22ADF8"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VIOLATIONS:  FBC(2020) 116.1.1</w:t>
      </w:r>
    </w:p>
    <w:p w14:paraId="7378E4A6"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                          BUILDINGS OR STRUCTURES THAT IN THE OPINION OF THE BUILDING OFFICIAL ARE, </w:t>
      </w:r>
    </w:p>
    <w:p w14:paraId="7FE8A12C"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                          BECOME UNSAFE, OR WHICH HAVE BEEN SUBSTANTIALLY DAMAGED OR OTHERWISE </w:t>
      </w:r>
    </w:p>
    <w:p w14:paraId="1A7C1258"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                          SHALL BE DEEMED UNSAFE BUILDINGS AND A PERMIT SHALL BE OBTAINED TO DEMOLISH </w:t>
      </w:r>
    </w:p>
    <w:p w14:paraId="24D8691A" w14:textId="77777777"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                          THE STRUCTURE OR BRING THE BUILDING TO COMPLY WITH THE APPLICABLE CODE.</w:t>
      </w:r>
    </w:p>
    <w:p w14:paraId="4BF88312" w14:textId="667495FE" w:rsidR="00222203"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br/>
        <w:t>Inspector Martinez presented the case file into evidence and recommended ordering compliance within 28 days or a fine of $100 per day, per violation.</w:t>
      </w:r>
      <w:r w:rsidR="00302745" w:rsidRPr="00131113">
        <w:rPr>
          <w:rFonts w:ascii="Arial" w:hAnsi="Arial" w:cs="Arial"/>
          <w:sz w:val="20"/>
          <w:szCs w:val="20"/>
        </w:rPr>
        <w:t xml:space="preserve">  He added that the Department of Agriculture had closed the restaurant for live vermin activity and outside food storage.    </w:t>
      </w:r>
      <w:r w:rsidRPr="00131113">
        <w:rPr>
          <w:rFonts w:ascii="Arial" w:hAnsi="Arial" w:cs="Arial"/>
          <w:sz w:val="20"/>
          <w:szCs w:val="20"/>
        </w:rPr>
        <w:br/>
      </w:r>
    </w:p>
    <w:p w14:paraId="4FCE7EF3" w14:textId="47223B81" w:rsidR="00222203" w:rsidRPr="00131113" w:rsidRDefault="00222203" w:rsidP="00222203">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 xml:space="preserve">Trent Turner </w:t>
      </w:r>
      <w:r w:rsidR="009D15D2" w:rsidRPr="00131113">
        <w:rPr>
          <w:rFonts w:ascii="Arial" w:eastAsia="Calibri" w:hAnsi="Arial" w:cs="Arial"/>
          <w:bCs/>
          <w:sz w:val="20"/>
          <w:szCs w:val="20"/>
        </w:rPr>
        <w:t>stated within 28 days they would decide whether to demolish or remediate the property.</w:t>
      </w:r>
    </w:p>
    <w:p w14:paraId="61806F89" w14:textId="77777777" w:rsidR="009D15D2" w:rsidRPr="00131113" w:rsidRDefault="00222203" w:rsidP="00222203">
      <w:pPr>
        <w:widowControl w:val="0"/>
        <w:autoSpaceDE w:val="0"/>
        <w:autoSpaceDN w:val="0"/>
        <w:adjustRightInd w:val="0"/>
        <w:rPr>
          <w:rFonts w:ascii="Arial" w:hAnsi="Arial" w:cs="Arial"/>
          <w:sz w:val="20"/>
          <w:szCs w:val="20"/>
        </w:rPr>
      </w:pPr>
      <w:r w:rsidRPr="00131113">
        <w:rPr>
          <w:rFonts w:ascii="Arial" w:hAnsi="Arial" w:cs="Arial"/>
          <w:sz w:val="20"/>
          <w:szCs w:val="20"/>
        </w:rPr>
        <w:br/>
        <w:t>Judge Purdy found in favor of the City and ordered compliance within 28 days or a fine of $100 per day, per violation.</w:t>
      </w:r>
      <w:r w:rsidRPr="00131113">
        <w:rPr>
          <w:rFonts w:ascii="Arial" w:hAnsi="Arial" w:cs="Arial"/>
          <w:sz w:val="20"/>
          <w:szCs w:val="20"/>
        </w:rPr>
        <w:br/>
      </w:r>
    </w:p>
    <w:p w14:paraId="14929879" w14:textId="77777777" w:rsidR="009D15D2" w:rsidRPr="00131113" w:rsidRDefault="009D15D2" w:rsidP="009D15D2">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BE20100003</w:t>
      </w:r>
      <w:r w:rsidRPr="00131113">
        <w:rPr>
          <w:rFonts w:ascii="Arial" w:hAnsi="Arial" w:cs="Arial"/>
          <w:sz w:val="20"/>
          <w:szCs w:val="20"/>
        </w:rPr>
        <w:tab/>
      </w:r>
    </w:p>
    <w:p w14:paraId="56F0208A" w14:textId="77777777" w:rsidR="009D15D2" w:rsidRPr="00131113" w:rsidRDefault="009D15D2" w:rsidP="009D15D2">
      <w:pPr>
        <w:widowControl w:val="0"/>
        <w:autoSpaceDE w:val="0"/>
        <w:autoSpaceDN w:val="0"/>
        <w:adjustRightInd w:val="0"/>
        <w:rPr>
          <w:rFonts w:ascii="Arial" w:hAnsi="Arial" w:cs="Arial"/>
          <w:sz w:val="20"/>
          <w:szCs w:val="20"/>
        </w:rPr>
      </w:pPr>
      <w:r w:rsidRPr="00131113">
        <w:rPr>
          <w:rFonts w:ascii="Arial" w:hAnsi="Arial" w:cs="Arial"/>
          <w:sz w:val="20"/>
          <w:szCs w:val="20"/>
        </w:rPr>
        <w:t>6815 NW 28 AVE</w:t>
      </w:r>
    </w:p>
    <w:p w14:paraId="551D3785" w14:textId="77777777" w:rsidR="009D15D2" w:rsidRPr="00131113" w:rsidRDefault="009D15D2" w:rsidP="009D15D2">
      <w:pPr>
        <w:widowControl w:val="0"/>
        <w:autoSpaceDE w:val="0"/>
        <w:autoSpaceDN w:val="0"/>
        <w:adjustRightInd w:val="0"/>
        <w:rPr>
          <w:rFonts w:ascii="Arial" w:hAnsi="Arial" w:cs="Arial"/>
          <w:sz w:val="20"/>
          <w:szCs w:val="20"/>
        </w:rPr>
      </w:pPr>
      <w:r w:rsidRPr="00131113">
        <w:rPr>
          <w:rFonts w:ascii="Arial" w:hAnsi="Arial" w:cs="Arial"/>
          <w:sz w:val="20"/>
          <w:szCs w:val="20"/>
        </w:rPr>
        <w:t>HARPER, FRED J JR; FRED J HARPER JR REV LIV TR</w:t>
      </w:r>
    </w:p>
    <w:p w14:paraId="488E41A4" w14:textId="0340D4D4" w:rsidR="009D15D2" w:rsidRPr="00131113" w:rsidRDefault="009D15D2" w:rsidP="009D15D2">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4/15/21.  Violations and extensions were as noted in the agenda.  The property was not in compliance, fines had accrued to $3,100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r>
      <w:r w:rsidRPr="00131113">
        <w:rPr>
          <w:rFonts w:ascii="Arial" w:eastAsia="Calibri" w:hAnsi="Arial" w:cs="Arial"/>
          <w:bCs/>
          <w:sz w:val="20"/>
          <w:szCs w:val="20"/>
        </w:rPr>
        <w:t>Fred Harper</w:t>
      </w:r>
      <w:r w:rsidRPr="00131113">
        <w:rPr>
          <w:rFonts w:ascii="Arial" w:hAnsi="Arial" w:cs="Arial"/>
          <w:sz w:val="20"/>
          <w:szCs w:val="20"/>
        </w:rPr>
        <w:t xml:space="preserve"> explained that the contactor had informed him a permit was not needed for the paver work and had subsequently sold his company.  Mr. Harper said he had tried unsuccessfully to attend the Zoom hearing when the case was presented.  </w:t>
      </w:r>
      <w:r w:rsidR="00DF699E" w:rsidRPr="00131113">
        <w:rPr>
          <w:rFonts w:ascii="Arial" w:hAnsi="Arial" w:cs="Arial"/>
          <w:sz w:val="20"/>
          <w:szCs w:val="20"/>
        </w:rPr>
        <w:t>He described his effort</w:t>
      </w:r>
      <w:r w:rsidR="00EE2424" w:rsidRPr="00131113">
        <w:rPr>
          <w:rFonts w:ascii="Arial" w:hAnsi="Arial" w:cs="Arial"/>
          <w:sz w:val="20"/>
          <w:szCs w:val="20"/>
        </w:rPr>
        <w:t>s</w:t>
      </w:r>
      <w:r w:rsidR="00DF699E" w:rsidRPr="00131113">
        <w:rPr>
          <w:rFonts w:ascii="Arial" w:hAnsi="Arial" w:cs="Arial"/>
          <w:sz w:val="20"/>
          <w:szCs w:val="20"/>
        </w:rPr>
        <w:t xml:space="preserve"> to find a new contractor.</w:t>
      </w:r>
      <w:r w:rsidR="00467EBA" w:rsidRPr="00131113">
        <w:rPr>
          <w:rFonts w:ascii="Arial" w:hAnsi="Arial" w:cs="Arial"/>
          <w:sz w:val="20"/>
          <w:szCs w:val="20"/>
        </w:rPr>
        <w:t xml:space="preserve">  Ms. Hasan informed Mr. Harper that he could pull an owner/builder permit.</w:t>
      </w:r>
    </w:p>
    <w:p w14:paraId="048E45A8" w14:textId="77777777" w:rsidR="009D15D2" w:rsidRPr="00131113" w:rsidRDefault="009D15D2" w:rsidP="009D15D2">
      <w:pPr>
        <w:widowControl w:val="0"/>
        <w:autoSpaceDE w:val="0"/>
        <w:autoSpaceDN w:val="0"/>
        <w:adjustRightInd w:val="0"/>
        <w:rPr>
          <w:rFonts w:ascii="Arial" w:hAnsi="Arial" w:cs="Arial"/>
          <w:sz w:val="20"/>
          <w:szCs w:val="20"/>
        </w:rPr>
      </w:pPr>
    </w:p>
    <w:p w14:paraId="67FD2F70" w14:textId="77777777" w:rsidR="00467EBA" w:rsidRPr="00131113" w:rsidRDefault="009D15D2" w:rsidP="00467EBA">
      <w:pPr>
        <w:widowControl w:val="0"/>
        <w:autoSpaceDE w:val="0"/>
        <w:autoSpaceDN w:val="0"/>
        <w:adjustRightInd w:val="0"/>
        <w:rPr>
          <w:rFonts w:ascii="Arial" w:hAnsi="Arial" w:cs="Arial"/>
          <w:sz w:val="20"/>
          <w:szCs w:val="20"/>
        </w:rPr>
      </w:pPr>
      <w:r w:rsidRPr="00131113">
        <w:rPr>
          <w:rFonts w:ascii="Arial" w:hAnsi="Arial" w:cs="Arial"/>
          <w:sz w:val="20"/>
          <w:szCs w:val="20"/>
        </w:rPr>
        <w:t>Jose Saragusti, Building Inspector,</w:t>
      </w:r>
      <w:r w:rsidR="00467EBA" w:rsidRPr="00131113">
        <w:rPr>
          <w:rFonts w:ascii="Arial" w:hAnsi="Arial" w:cs="Arial"/>
          <w:sz w:val="20"/>
          <w:szCs w:val="20"/>
        </w:rPr>
        <w:t xml:space="preserve"> recommended a 42-day extension.</w:t>
      </w:r>
      <w:r w:rsidRPr="00131113">
        <w:rPr>
          <w:rFonts w:ascii="Arial" w:hAnsi="Arial" w:cs="Arial"/>
          <w:sz w:val="20"/>
          <w:szCs w:val="20"/>
        </w:rPr>
        <w:br/>
      </w:r>
      <w:r w:rsidRPr="00131113">
        <w:rPr>
          <w:rFonts w:ascii="Arial" w:hAnsi="Arial" w:cs="Arial"/>
          <w:sz w:val="20"/>
          <w:szCs w:val="20"/>
        </w:rPr>
        <w:br/>
        <w:t xml:space="preserve">Judge Purdy granted a </w:t>
      </w:r>
      <w:r w:rsidR="00467EBA" w:rsidRPr="00131113">
        <w:rPr>
          <w:rFonts w:ascii="Arial" w:hAnsi="Arial" w:cs="Arial"/>
          <w:sz w:val="20"/>
          <w:szCs w:val="20"/>
        </w:rPr>
        <w:t>42</w:t>
      </w:r>
      <w:r w:rsidRPr="00131113">
        <w:rPr>
          <w:rFonts w:ascii="Arial" w:hAnsi="Arial" w:cs="Arial"/>
          <w:sz w:val="20"/>
          <w:szCs w:val="20"/>
        </w:rPr>
        <w:t>-day extension, during which time no fines would accrue.</w:t>
      </w:r>
    </w:p>
    <w:p w14:paraId="7F5F1757" w14:textId="77777777" w:rsidR="00467EBA" w:rsidRPr="00131113" w:rsidRDefault="00467EBA" w:rsidP="00467EBA">
      <w:pPr>
        <w:widowControl w:val="0"/>
        <w:autoSpaceDE w:val="0"/>
        <w:autoSpaceDN w:val="0"/>
        <w:adjustRightInd w:val="0"/>
        <w:rPr>
          <w:rFonts w:ascii="Arial" w:hAnsi="Arial" w:cs="Arial"/>
          <w:sz w:val="20"/>
          <w:szCs w:val="20"/>
        </w:rPr>
      </w:pPr>
    </w:p>
    <w:p w14:paraId="727E169A" w14:textId="77777777" w:rsidR="00467EBA" w:rsidRPr="00131113" w:rsidRDefault="00467EBA" w:rsidP="00467EBA">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BE20070098</w:t>
      </w:r>
    </w:p>
    <w:p w14:paraId="6A3603D6"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225 S FORT LAUDERDALE BEACH BLVD</w:t>
      </w:r>
    </w:p>
    <w:p w14:paraId="353E062E"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L &amp; A BEACH HOLDINGS LLC</w:t>
      </w:r>
    </w:p>
    <w:p w14:paraId="277FD998" w14:textId="77777777" w:rsidR="00467EBA" w:rsidRPr="00131113" w:rsidRDefault="00467EBA" w:rsidP="00467EBA">
      <w:pPr>
        <w:widowControl w:val="0"/>
        <w:autoSpaceDE w:val="0"/>
        <w:autoSpaceDN w:val="0"/>
        <w:adjustRightInd w:val="0"/>
        <w:rPr>
          <w:rFonts w:ascii="Arial" w:hAnsi="Arial" w:cs="Arial"/>
          <w:sz w:val="20"/>
          <w:szCs w:val="20"/>
        </w:rPr>
      </w:pPr>
    </w:p>
    <w:p w14:paraId="6ECB6F9D" w14:textId="4267D9DD"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lastRenderedPageBreak/>
        <w:br/>
        <w:t>Alex Albores,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110.15</w:t>
      </w:r>
    </w:p>
    <w:p w14:paraId="0D85BA3F"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PURSUANT TO FLORIDA BUILDING CODE AND THE POLICY ESTABLISHED BY THE BROWARD </w:t>
      </w:r>
    </w:p>
    <w:p w14:paraId="5E46BF0D"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COUNTY BOARD OF RULES AND APPEALS FOR THE BUILDING SAFETY INSPECTION </w:t>
      </w:r>
    </w:p>
    <w:p w14:paraId="5B1C5074"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PROGRAM, THE FOLLOWING HAS NOT BEEN FULLY COMPLIED WITH:                                  </w:t>
      </w:r>
    </w:p>
    <w:p w14:paraId="68476035"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REQUIRED 40 YEARS BUILDING SAFETY INSPECTION REPORTS OR THE 10 YEARS </w:t>
      </w:r>
    </w:p>
    <w:p w14:paraId="1542CAF1"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RECERTIFICATION INSPECTION REPORTS PREPARED BY A PROFESSIONAL ENGINEER OR </w:t>
      </w:r>
    </w:p>
    <w:p w14:paraId="3E70326D"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ARCHITECT REGISTERED IN THE STATE OF FLORIDA HAS NOT BEEN FURNISHED TO THE </w:t>
      </w:r>
    </w:p>
    <w:p w14:paraId="714B663F"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BUILDING OFFICIAL WITHIN 90 DAYS OF THE INITIAL NOTICE SENT TO YOU.</w:t>
      </w:r>
    </w:p>
    <w:p w14:paraId="0DBFA161"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br/>
        <w:t>Inspector Albores presented the case file into evidence and recommended ordering compliance within 42 days or a fine of $100 per day.</w:t>
      </w:r>
      <w:r w:rsidRPr="00131113">
        <w:rPr>
          <w:rFonts w:ascii="Arial" w:hAnsi="Arial" w:cs="Arial"/>
          <w:sz w:val="20"/>
          <w:szCs w:val="20"/>
        </w:rPr>
        <w:br/>
      </w:r>
    </w:p>
    <w:p w14:paraId="0B7D5B66" w14:textId="0B70E30F" w:rsidR="00467EBA" w:rsidRPr="00131113" w:rsidRDefault="00467EBA" w:rsidP="00467EBA">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Lauren Ramos agreed.</w:t>
      </w:r>
    </w:p>
    <w:p w14:paraId="007486D2" w14:textId="77777777" w:rsidR="00467EBA" w:rsidRPr="00131113" w:rsidRDefault="00467EBA" w:rsidP="00467EBA">
      <w:pPr>
        <w:widowControl w:val="0"/>
        <w:tabs>
          <w:tab w:val="right" w:pos="11520"/>
        </w:tabs>
        <w:rPr>
          <w:rFonts w:ascii="Arial" w:hAnsi="Arial" w:cs="Arial"/>
          <w:sz w:val="20"/>
          <w:szCs w:val="20"/>
        </w:rPr>
      </w:pPr>
      <w:r w:rsidRPr="00131113">
        <w:rPr>
          <w:rFonts w:ascii="Arial" w:hAnsi="Arial" w:cs="Arial"/>
          <w:sz w:val="20"/>
          <w:szCs w:val="20"/>
        </w:rPr>
        <w:br/>
        <w:t>Judge Purdy found in favor of the City and ordered compliance within 42 days or a fine of $100 per day.</w:t>
      </w:r>
    </w:p>
    <w:p w14:paraId="2131BF4E" w14:textId="6489404C" w:rsidR="00467EBA" w:rsidRPr="00131113" w:rsidRDefault="00467EBA" w:rsidP="00467EBA">
      <w:pPr>
        <w:widowControl w:val="0"/>
        <w:tabs>
          <w:tab w:val="right" w:pos="11520"/>
        </w:tabs>
        <w:rPr>
          <w:rFonts w:ascii="Arial" w:hAnsi="Arial" w:cs="Arial"/>
          <w:sz w:val="20"/>
          <w:szCs w:val="20"/>
        </w:rPr>
      </w:pPr>
      <w:r w:rsidRPr="00131113">
        <w:rPr>
          <w:rFonts w:ascii="Arial" w:hAnsi="Arial" w:cs="Arial"/>
          <w:sz w:val="20"/>
          <w:szCs w:val="20"/>
        </w:rPr>
        <w:br/>
      </w:r>
      <w:r w:rsidRPr="00131113">
        <w:rPr>
          <w:rFonts w:ascii="Arial" w:hAnsi="Arial" w:cs="Arial"/>
          <w:b/>
          <w:bCs/>
          <w:sz w:val="20"/>
          <w:szCs w:val="20"/>
          <w:u w:val="single"/>
        </w:rPr>
        <w:t>Case:  CE20050370</w:t>
      </w:r>
      <w:r w:rsidRPr="00131113">
        <w:rPr>
          <w:rFonts w:ascii="Arial" w:hAnsi="Arial" w:cs="Arial"/>
          <w:sz w:val="20"/>
          <w:szCs w:val="20"/>
        </w:rPr>
        <w:tab/>
      </w:r>
    </w:p>
    <w:p w14:paraId="0C84E649"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413 SW 22 TER</w:t>
      </w:r>
    </w:p>
    <w:p w14:paraId="618334EA"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ROSARIO, VICTOR E &amp; ESTHER</w:t>
      </w:r>
    </w:p>
    <w:p w14:paraId="0191F045"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12/8/20 to comply by 2/16/21.  Violations and extensions were as noted in the agenda.  The property was not in compliance, fines had accrued to $6,000 and the City was requesting imposition of the fines, which would continue to accrue until the property was in compliance.</w:t>
      </w:r>
      <w:r w:rsidRPr="00131113">
        <w:rPr>
          <w:rFonts w:ascii="Arial" w:hAnsi="Arial" w:cs="Arial"/>
          <w:sz w:val="20"/>
          <w:szCs w:val="20"/>
        </w:rPr>
        <w:br/>
      </w:r>
    </w:p>
    <w:p w14:paraId="19BBC8EE" w14:textId="20389CB3"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Leonardo Martinez, Building Inspector, recommended a 63-day extension.</w:t>
      </w:r>
    </w:p>
    <w:p w14:paraId="3CFB4812" w14:textId="77777777" w:rsidR="00467EBA" w:rsidRPr="00131113" w:rsidRDefault="00467EBA" w:rsidP="00467EBA">
      <w:pPr>
        <w:widowControl w:val="0"/>
        <w:autoSpaceDE w:val="0"/>
        <w:autoSpaceDN w:val="0"/>
        <w:adjustRightInd w:val="0"/>
        <w:rPr>
          <w:rFonts w:ascii="Arial" w:hAnsi="Arial" w:cs="Arial"/>
          <w:sz w:val="20"/>
          <w:szCs w:val="20"/>
        </w:rPr>
      </w:pPr>
    </w:p>
    <w:p w14:paraId="04FE57A0" w14:textId="2E825280" w:rsidR="00467EBA" w:rsidRPr="00131113" w:rsidRDefault="00467EBA" w:rsidP="00467EBA">
      <w:pPr>
        <w:widowControl w:val="0"/>
        <w:tabs>
          <w:tab w:val="right" w:pos="11520"/>
        </w:tabs>
        <w:rPr>
          <w:rFonts w:ascii="Arial" w:hAnsi="Arial" w:cs="Arial"/>
          <w:b/>
          <w:bCs/>
          <w:sz w:val="20"/>
          <w:szCs w:val="20"/>
          <w:u w:val="single"/>
        </w:rPr>
      </w:pPr>
      <w:r w:rsidRPr="00131113">
        <w:rPr>
          <w:rFonts w:ascii="Arial" w:eastAsia="Calibri" w:hAnsi="Arial" w:cs="Arial"/>
          <w:bCs/>
          <w:sz w:val="20"/>
          <w:szCs w:val="20"/>
        </w:rPr>
        <w:t>Sandra Mivra agreed to the extension.</w:t>
      </w:r>
      <w:r w:rsidRPr="00131113">
        <w:rPr>
          <w:rFonts w:ascii="Arial" w:hAnsi="Arial" w:cs="Arial"/>
          <w:sz w:val="20"/>
          <w:szCs w:val="20"/>
        </w:rPr>
        <w:br/>
      </w:r>
      <w:r w:rsidRPr="00131113">
        <w:rPr>
          <w:rFonts w:ascii="Arial" w:hAnsi="Arial" w:cs="Arial"/>
          <w:sz w:val="20"/>
          <w:szCs w:val="20"/>
        </w:rPr>
        <w:br/>
        <w:t>Judge Purdy granted a 63-day extension, during which time no fines would accrue.</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CE20061384</w:t>
      </w:r>
    </w:p>
    <w:p w14:paraId="2C7444B5"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2641 SW 12 TER</w:t>
      </w:r>
    </w:p>
    <w:p w14:paraId="037C9459" w14:textId="77777777"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t>HERRERA, OSCAR H</w:t>
      </w:r>
    </w:p>
    <w:p w14:paraId="5D53BD79" w14:textId="77777777" w:rsidR="00467EBA" w:rsidRPr="00131113" w:rsidRDefault="00467EBA" w:rsidP="00467EBA">
      <w:pPr>
        <w:widowControl w:val="0"/>
        <w:autoSpaceDE w:val="0"/>
        <w:autoSpaceDN w:val="0"/>
        <w:adjustRightInd w:val="0"/>
        <w:rPr>
          <w:rFonts w:ascii="Arial" w:hAnsi="Arial" w:cs="Arial"/>
          <w:sz w:val="20"/>
          <w:szCs w:val="20"/>
        </w:rPr>
      </w:pPr>
    </w:p>
    <w:p w14:paraId="7098AC10"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5/17/21 and at City Hall on 6/3/21.</w:t>
      </w:r>
      <w:r w:rsidRPr="00131113">
        <w:rPr>
          <w:rFonts w:ascii="Arial" w:hAnsi="Arial" w:cs="Arial"/>
          <w:sz w:val="20"/>
          <w:szCs w:val="20"/>
        </w:rPr>
        <w:br/>
      </w:r>
      <w:r w:rsidRPr="00131113">
        <w:rPr>
          <w:rFonts w:ascii="Arial" w:hAnsi="Arial" w:cs="Arial"/>
          <w:sz w:val="20"/>
          <w:szCs w:val="20"/>
        </w:rPr>
        <w:br/>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2C0DCB3D"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283AAC84"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6DF9171F"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07F8F1EF"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ADDITION IN THE REAR OF THE PROPERTY, INCLUDING BUT NOT LIMITED TO A ROOM AND A </w:t>
      </w:r>
    </w:p>
    <w:p w14:paraId="74660010" w14:textId="77777777" w:rsidR="00467EBA" w:rsidRPr="00131113" w:rsidRDefault="00467EBA" w:rsidP="00467EB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BATHROOM. INSTALLATION OF A NEW EXTERIOR GLAZED DOOR ON THE RIGHT ELEVATION.</w:t>
      </w:r>
    </w:p>
    <w:p w14:paraId="549C4FD1" w14:textId="0E063898"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br/>
        <w:t>Inspector Martinez presented the case file into evidence and recommended ordering compliance within 63 days or a fine of $50 per day.</w:t>
      </w:r>
      <w:r w:rsidRPr="00131113">
        <w:rPr>
          <w:rFonts w:ascii="Arial" w:hAnsi="Arial" w:cs="Arial"/>
          <w:sz w:val="20"/>
          <w:szCs w:val="20"/>
        </w:rPr>
        <w:br/>
      </w:r>
    </w:p>
    <w:p w14:paraId="0F0E9051" w14:textId="212B80A8" w:rsidR="00467EBA" w:rsidRPr="00131113" w:rsidRDefault="00467EBA" w:rsidP="00467EBA">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 xml:space="preserve">Oscar Herrera </w:t>
      </w:r>
      <w:r w:rsidR="006B2966" w:rsidRPr="00131113">
        <w:rPr>
          <w:rFonts w:ascii="Arial" w:eastAsia="Calibri" w:hAnsi="Arial" w:cs="Arial"/>
          <w:bCs/>
          <w:sz w:val="20"/>
          <w:szCs w:val="20"/>
        </w:rPr>
        <w:t>agreed.</w:t>
      </w:r>
    </w:p>
    <w:p w14:paraId="2C7E888F" w14:textId="77777777" w:rsidR="00EE2424"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br/>
        <w:t>Judge Purdy found in favor of the City and ordered compliance within 63 days or a fine of $50 per day.</w:t>
      </w:r>
    </w:p>
    <w:p w14:paraId="5C77063F" w14:textId="77777777" w:rsidR="00EE2424" w:rsidRPr="00131113" w:rsidRDefault="00EE2424" w:rsidP="00467EBA">
      <w:pPr>
        <w:widowControl w:val="0"/>
        <w:autoSpaceDE w:val="0"/>
        <w:autoSpaceDN w:val="0"/>
        <w:adjustRightInd w:val="0"/>
        <w:rPr>
          <w:rFonts w:ascii="Arial" w:hAnsi="Arial" w:cs="Arial"/>
          <w:sz w:val="20"/>
          <w:szCs w:val="20"/>
        </w:rPr>
      </w:pPr>
    </w:p>
    <w:p w14:paraId="36752E58" w14:textId="77777777" w:rsidR="00EE2424" w:rsidRPr="00131113" w:rsidRDefault="00EE2424" w:rsidP="00467EBA">
      <w:pPr>
        <w:widowControl w:val="0"/>
        <w:autoSpaceDE w:val="0"/>
        <w:autoSpaceDN w:val="0"/>
        <w:adjustRightInd w:val="0"/>
        <w:rPr>
          <w:rFonts w:ascii="Arial" w:hAnsi="Arial" w:cs="Arial"/>
          <w:sz w:val="20"/>
          <w:szCs w:val="20"/>
        </w:rPr>
      </w:pPr>
    </w:p>
    <w:p w14:paraId="65E31168" w14:textId="77777777" w:rsidR="00EE2424" w:rsidRPr="00131113" w:rsidRDefault="00EE2424" w:rsidP="00467EBA">
      <w:pPr>
        <w:widowControl w:val="0"/>
        <w:autoSpaceDE w:val="0"/>
        <w:autoSpaceDN w:val="0"/>
        <w:adjustRightInd w:val="0"/>
        <w:rPr>
          <w:rFonts w:ascii="Arial" w:hAnsi="Arial" w:cs="Arial"/>
          <w:sz w:val="20"/>
          <w:szCs w:val="20"/>
        </w:rPr>
      </w:pPr>
    </w:p>
    <w:p w14:paraId="081D6665" w14:textId="487FB22C" w:rsidR="00467EBA" w:rsidRPr="00131113" w:rsidRDefault="00467EBA" w:rsidP="00467EBA">
      <w:pPr>
        <w:widowControl w:val="0"/>
        <w:autoSpaceDE w:val="0"/>
        <w:autoSpaceDN w:val="0"/>
        <w:adjustRightInd w:val="0"/>
        <w:rPr>
          <w:rFonts w:ascii="Arial" w:hAnsi="Arial" w:cs="Arial"/>
          <w:sz w:val="20"/>
          <w:szCs w:val="20"/>
        </w:rPr>
      </w:pPr>
      <w:r w:rsidRPr="00131113">
        <w:rPr>
          <w:rFonts w:ascii="Arial" w:hAnsi="Arial" w:cs="Arial"/>
          <w:sz w:val="20"/>
          <w:szCs w:val="20"/>
        </w:rPr>
        <w:lastRenderedPageBreak/>
        <w:br/>
      </w:r>
    </w:p>
    <w:p w14:paraId="0CBFE97C" w14:textId="77777777" w:rsidR="007574DB" w:rsidRPr="00131113" w:rsidRDefault="007574DB" w:rsidP="007574DB">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BE20070307</w:t>
      </w:r>
    </w:p>
    <w:p w14:paraId="396CFC36" w14:textId="77777777" w:rsidR="007574DB" w:rsidRPr="00131113" w:rsidRDefault="007574DB" w:rsidP="007574DB">
      <w:pPr>
        <w:widowControl w:val="0"/>
        <w:autoSpaceDE w:val="0"/>
        <w:autoSpaceDN w:val="0"/>
        <w:adjustRightInd w:val="0"/>
        <w:rPr>
          <w:rFonts w:ascii="Arial" w:hAnsi="Arial" w:cs="Arial"/>
          <w:sz w:val="20"/>
          <w:szCs w:val="20"/>
        </w:rPr>
      </w:pPr>
      <w:r w:rsidRPr="00131113">
        <w:rPr>
          <w:rFonts w:ascii="Arial" w:hAnsi="Arial" w:cs="Arial"/>
          <w:sz w:val="20"/>
          <w:szCs w:val="20"/>
        </w:rPr>
        <w:t>3411 SW 16 CT</w:t>
      </w:r>
    </w:p>
    <w:p w14:paraId="25146601" w14:textId="77777777" w:rsidR="007574DB" w:rsidRPr="00131113" w:rsidRDefault="007574DB" w:rsidP="007574DB">
      <w:pPr>
        <w:widowControl w:val="0"/>
        <w:autoSpaceDE w:val="0"/>
        <w:autoSpaceDN w:val="0"/>
        <w:adjustRightInd w:val="0"/>
        <w:rPr>
          <w:rFonts w:ascii="Arial" w:hAnsi="Arial" w:cs="Arial"/>
          <w:sz w:val="20"/>
          <w:szCs w:val="20"/>
        </w:rPr>
      </w:pPr>
      <w:r w:rsidRPr="00131113">
        <w:rPr>
          <w:rFonts w:ascii="Arial" w:hAnsi="Arial" w:cs="Arial"/>
          <w:sz w:val="20"/>
          <w:szCs w:val="20"/>
        </w:rPr>
        <w:t>PENTON, AARON</w:t>
      </w:r>
    </w:p>
    <w:p w14:paraId="1A9A0BA8" w14:textId="77777777" w:rsidR="007574DB" w:rsidRPr="00131113" w:rsidRDefault="007574DB" w:rsidP="007574DB">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b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22BDF6F6" w14:textId="77777777" w:rsidR="007574DB" w:rsidRPr="00131113" w:rsidRDefault="007574DB" w:rsidP="007574DB">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6CB8076B" w14:textId="77777777" w:rsidR="007574DB" w:rsidRPr="00131113" w:rsidRDefault="007574DB" w:rsidP="007574DB">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PM18082047 </w:t>
      </w:r>
      <w:r w:rsidRPr="00131113">
        <w:rPr>
          <w:rFonts w:ascii="Arial" w:hAnsi="Arial" w:cs="Arial"/>
          <w:sz w:val="20"/>
          <w:szCs w:val="20"/>
        </w:rPr>
        <w:noBreakHyphen/>
        <w:t xml:space="preserve"> AC CHANGEOUT 3 TON, 10 KW HEATER</w:t>
      </w:r>
    </w:p>
    <w:p w14:paraId="4F3E5915" w14:textId="77777777" w:rsidR="007574DB" w:rsidRPr="00131113" w:rsidRDefault="007574DB" w:rsidP="007574DB">
      <w:pPr>
        <w:widowControl w:val="0"/>
        <w:autoSpaceDE w:val="0"/>
        <w:autoSpaceDN w:val="0"/>
        <w:adjustRightInd w:val="0"/>
        <w:rPr>
          <w:rFonts w:ascii="Arial" w:hAnsi="Arial" w:cs="Arial"/>
          <w:sz w:val="20"/>
          <w:szCs w:val="20"/>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p>
    <w:p w14:paraId="799ECBF6" w14:textId="18E8A9D2" w:rsidR="007574DB" w:rsidRPr="00131113" w:rsidRDefault="007574DB" w:rsidP="007574DB">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 xml:space="preserve">Aaron Penton </w:t>
      </w:r>
      <w:r w:rsidR="00DE106E" w:rsidRPr="00131113">
        <w:rPr>
          <w:rFonts w:ascii="Arial" w:eastAsia="Calibri" w:hAnsi="Arial" w:cs="Arial"/>
          <w:bCs/>
          <w:sz w:val="20"/>
          <w:szCs w:val="20"/>
        </w:rPr>
        <w:t>said the permit application was in review.</w:t>
      </w:r>
    </w:p>
    <w:p w14:paraId="77566F57" w14:textId="77777777" w:rsidR="00DE106E" w:rsidRPr="00131113" w:rsidRDefault="007574DB" w:rsidP="007574DB">
      <w:pPr>
        <w:widowControl w:val="0"/>
        <w:autoSpaceDE w:val="0"/>
        <w:autoSpaceDN w:val="0"/>
        <w:adjustRightInd w:val="0"/>
        <w:rPr>
          <w:rFonts w:ascii="Arial" w:hAnsi="Arial" w:cs="Arial"/>
          <w:sz w:val="20"/>
          <w:szCs w:val="20"/>
        </w:rPr>
      </w:pP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p>
    <w:p w14:paraId="20154C31" w14:textId="77777777" w:rsidR="00DE106E" w:rsidRPr="00131113" w:rsidRDefault="00DE106E" w:rsidP="00DE106E">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BE20060274</w:t>
      </w:r>
      <w:r w:rsidRPr="00131113">
        <w:rPr>
          <w:rFonts w:ascii="Arial" w:hAnsi="Arial" w:cs="Arial"/>
          <w:sz w:val="20"/>
          <w:szCs w:val="20"/>
        </w:rPr>
        <w:tab/>
      </w:r>
    </w:p>
    <w:p w14:paraId="6C18C6BE"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2501 DEL LAGO DR</w:t>
      </w:r>
    </w:p>
    <w:p w14:paraId="0D8D6A27"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2501 DEL LAGO LLC</w:t>
      </w:r>
    </w:p>
    <w:p w14:paraId="6A417BD2" w14:textId="07004465"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11/10/20 to comply by 12/22/20.  Violations and extensions were as noted in the agenda.  The property was not in compliance, fines had accrued to $6,700 and the City was requesting imposition of the fines, which would continue to accrue until the property was in compliance.</w:t>
      </w:r>
      <w:r w:rsidRPr="00131113">
        <w:rPr>
          <w:rFonts w:ascii="Arial" w:hAnsi="Arial" w:cs="Arial"/>
          <w:sz w:val="20"/>
          <w:szCs w:val="20"/>
        </w:rPr>
        <w:br/>
      </w:r>
    </w:p>
    <w:p w14:paraId="7BD644B0" w14:textId="3A83B806" w:rsidR="00DE106E" w:rsidRPr="00131113" w:rsidRDefault="00DE106E" w:rsidP="00DE106E">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Walter Garcia explained someone had filed a fraudulent lien against his property and he was in the process of declaring bankruptcy to save it.  He believed the title would be clear as of June 24.  He requested an extension because he was selling the property.</w:t>
      </w:r>
    </w:p>
    <w:p w14:paraId="02D36B81" w14:textId="77777777" w:rsidR="00DE106E" w:rsidRPr="00131113" w:rsidRDefault="00DE106E" w:rsidP="00DE106E">
      <w:pPr>
        <w:widowControl w:val="0"/>
        <w:autoSpaceDE w:val="0"/>
        <w:autoSpaceDN w:val="0"/>
        <w:adjustRightInd w:val="0"/>
        <w:rPr>
          <w:rFonts w:ascii="Arial" w:hAnsi="Arial" w:cs="Arial"/>
          <w:sz w:val="20"/>
          <w:szCs w:val="20"/>
        </w:rPr>
      </w:pPr>
    </w:p>
    <w:p w14:paraId="5ABF7CB5"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Alejandro DelRio, Building Inspector, recommended a 91-day extension.</w:t>
      </w:r>
      <w:r w:rsidRPr="00131113">
        <w:rPr>
          <w:rFonts w:ascii="Arial" w:hAnsi="Arial" w:cs="Arial"/>
          <w:sz w:val="20"/>
          <w:szCs w:val="20"/>
        </w:rPr>
        <w:br/>
      </w:r>
    </w:p>
    <w:p w14:paraId="027036E8" w14:textId="77777777" w:rsidR="00DE106E" w:rsidRPr="00131113" w:rsidRDefault="00DE106E" w:rsidP="00DE106E">
      <w:pPr>
        <w:widowControl w:val="0"/>
        <w:tabs>
          <w:tab w:val="right" w:pos="11520"/>
        </w:tabs>
        <w:rPr>
          <w:rFonts w:ascii="Arial" w:hAnsi="Arial" w:cs="Arial"/>
          <w:b/>
          <w:bCs/>
          <w:sz w:val="20"/>
          <w:szCs w:val="20"/>
          <w:u w:val="single"/>
        </w:rPr>
      </w:pPr>
      <w:r w:rsidRPr="00131113">
        <w:rPr>
          <w:rFonts w:ascii="Arial" w:hAnsi="Arial" w:cs="Arial"/>
          <w:sz w:val="20"/>
          <w:szCs w:val="20"/>
        </w:rPr>
        <w:t>Judge Purdy granted a 91-day extension, during which time no fines would accrue.</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BE20070015</w:t>
      </w:r>
    </w:p>
    <w:p w14:paraId="25F71A7B"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3001 E LAS OLAS BLVD</w:t>
      </w:r>
    </w:p>
    <w:p w14:paraId="13BF9D02"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BROOKLYN 46TH LLC</w:t>
      </w:r>
    </w:p>
    <w:p w14:paraId="38F7024F" w14:textId="77777777" w:rsidR="00DE106E" w:rsidRPr="00131113" w:rsidRDefault="00DE106E" w:rsidP="00DE106E">
      <w:pPr>
        <w:widowControl w:val="0"/>
        <w:autoSpaceDE w:val="0"/>
        <w:autoSpaceDN w:val="0"/>
        <w:adjustRightInd w:val="0"/>
        <w:rPr>
          <w:rFonts w:ascii="Arial" w:hAnsi="Arial" w:cs="Arial"/>
          <w:sz w:val="20"/>
          <w:szCs w:val="20"/>
        </w:rPr>
      </w:pPr>
    </w:p>
    <w:p w14:paraId="77206D75" w14:textId="1710CA60"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br/>
        <w:t>Alex Albores,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110.15</w:t>
      </w:r>
    </w:p>
    <w:p w14:paraId="32141CC3"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PURSUANT TO FLORIDA BUILDING CODE AND THE POLICY ESTABLISHED BY THE BROWARD </w:t>
      </w:r>
    </w:p>
    <w:p w14:paraId="48A03709"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COUNTY BOARD OF RULES AND APPEALS FOR THE BUILDING SAFETY INSPECTION </w:t>
      </w:r>
    </w:p>
    <w:p w14:paraId="456C3813"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PROGRAM, THE FOLLOWING HAS NOT BEEN FULLY COMPLIED WITH:                                  </w:t>
      </w:r>
    </w:p>
    <w:p w14:paraId="63B008A4"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REQUIRED 40 YEARS BUILDING SAFETY INSPECTION REPORTS OR THE 10 YEARS </w:t>
      </w:r>
    </w:p>
    <w:p w14:paraId="73487050"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RECERTIFICATION INSPECTION REPORTS PREPARED BY A PROFESSIONAL ENGINEER OR </w:t>
      </w:r>
    </w:p>
    <w:p w14:paraId="3D09AD1E"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ARCHITECT REGISTERED IN THE STATE OF FLORIDA HAS NOT BEEN FURNISHED TO THE </w:t>
      </w:r>
    </w:p>
    <w:p w14:paraId="37431BB6" w14:textId="77777777" w:rsidR="00DE106E" w:rsidRPr="00131113" w:rsidRDefault="00DE106E" w:rsidP="00DE106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BUILDING OFFICIAL WITHIN 90 DAYS OF THE INITIAL NOTICE SENT TO YOU.</w:t>
      </w:r>
    </w:p>
    <w:p w14:paraId="34BB61DB"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br/>
        <w:t>Inspector Albores presented the case file into evidence and recommended ordering compliance within 42 days or a fine of $100 per day.</w:t>
      </w:r>
      <w:r w:rsidRPr="00131113">
        <w:rPr>
          <w:rFonts w:ascii="Arial" w:hAnsi="Arial" w:cs="Arial"/>
          <w:sz w:val="20"/>
          <w:szCs w:val="20"/>
        </w:rPr>
        <w:br/>
      </w:r>
    </w:p>
    <w:p w14:paraId="37AA0885" w14:textId="65B1CB05" w:rsidR="00DE106E" w:rsidRPr="00131113" w:rsidRDefault="00DE106E" w:rsidP="00DE106E">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lastRenderedPageBreak/>
        <w:t>Dori Avner said the work was done and he anticipated the report in the next few days.</w:t>
      </w:r>
    </w:p>
    <w:p w14:paraId="08B8C592" w14:textId="531FB14D" w:rsidR="00DE106E" w:rsidRPr="00131113" w:rsidRDefault="00DE106E" w:rsidP="00DE106E">
      <w:pPr>
        <w:widowControl w:val="0"/>
        <w:tabs>
          <w:tab w:val="right" w:pos="11520"/>
        </w:tabs>
        <w:rPr>
          <w:rFonts w:ascii="Arial" w:hAnsi="Arial" w:cs="Arial"/>
          <w:sz w:val="20"/>
          <w:szCs w:val="20"/>
        </w:rPr>
      </w:pPr>
      <w:r w:rsidRPr="00131113">
        <w:rPr>
          <w:rFonts w:ascii="Arial" w:hAnsi="Arial" w:cs="Arial"/>
          <w:sz w:val="20"/>
          <w:szCs w:val="20"/>
        </w:rPr>
        <w:br/>
        <w:t>Judge Purdy found in favor of the City and ordered compliance within 42 days or a fine of $100 per day.</w:t>
      </w:r>
      <w:r w:rsidRPr="00131113">
        <w:rPr>
          <w:rFonts w:ascii="Arial" w:hAnsi="Arial" w:cs="Arial"/>
          <w:sz w:val="20"/>
          <w:szCs w:val="20"/>
        </w:rPr>
        <w:br/>
      </w:r>
      <w:r w:rsidRPr="00131113">
        <w:rPr>
          <w:rFonts w:ascii="Arial" w:hAnsi="Arial" w:cs="Arial"/>
          <w:b/>
          <w:bCs/>
          <w:sz w:val="20"/>
          <w:szCs w:val="20"/>
          <w:u w:val="single"/>
        </w:rPr>
        <w:t>Case:  BE20090041</w:t>
      </w:r>
      <w:r w:rsidRPr="00131113">
        <w:rPr>
          <w:rFonts w:ascii="Arial" w:hAnsi="Arial" w:cs="Arial"/>
          <w:sz w:val="20"/>
          <w:szCs w:val="20"/>
        </w:rPr>
        <w:tab/>
      </w:r>
    </w:p>
    <w:p w14:paraId="3380151B"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600 ISLE OF PALMS DR</w:t>
      </w:r>
    </w:p>
    <w:p w14:paraId="53B686F2"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SAVOR, STEVE</w:t>
      </w:r>
    </w:p>
    <w:p w14:paraId="3F1CD3B0"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9/11/20 to comply by 9/13/20.  Violations and extensions were as noted in the agenda.  The property was in compliance, fines had accrued to $1,500 and the City was requesting the full fine be imposed.</w:t>
      </w:r>
      <w:r w:rsidRPr="00131113">
        <w:rPr>
          <w:rFonts w:ascii="Arial" w:hAnsi="Arial" w:cs="Arial"/>
          <w:sz w:val="20"/>
          <w:szCs w:val="20"/>
        </w:rPr>
        <w:br/>
      </w:r>
    </w:p>
    <w:p w14:paraId="766A3116" w14:textId="60696FC0"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Stefan Hart said the fence was installed within 48 hours, and he had photos of this.</w:t>
      </w:r>
    </w:p>
    <w:p w14:paraId="47F113A2" w14:textId="068B0380" w:rsidR="00DE106E" w:rsidRPr="00131113" w:rsidRDefault="00DE106E" w:rsidP="00DE106E">
      <w:pPr>
        <w:widowControl w:val="0"/>
        <w:autoSpaceDE w:val="0"/>
        <w:autoSpaceDN w:val="0"/>
        <w:adjustRightInd w:val="0"/>
        <w:rPr>
          <w:rFonts w:ascii="Arial" w:hAnsi="Arial" w:cs="Arial"/>
          <w:sz w:val="20"/>
          <w:szCs w:val="20"/>
        </w:rPr>
      </w:pPr>
    </w:p>
    <w:p w14:paraId="1E11EA38" w14:textId="0923A37D"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Ms. Hasan said this was a citation and no appeal had been received.</w:t>
      </w:r>
    </w:p>
    <w:p w14:paraId="39F1FF1F" w14:textId="77777777" w:rsidR="00DE106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br/>
        <w:t>Jose Saragusti, Building Inspector, said this was a citation, and the violation had remained for two to three weeks.</w:t>
      </w:r>
    </w:p>
    <w:p w14:paraId="6EAD3D9A" w14:textId="77777777" w:rsidR="00DE106E" w:rsidRPr="00131113" w:rsidRDefault="00DE106E" w:rsidP="00DE106E">
      <w:pPr>
        <w:widowControl w:val="0"/>
        <w:autoSpaceDE w:val="0"/>
        <w:autoSpaceDN w:val="0"/>
        <w:adjustRightInd w:val="0"/>
        <w:rPr>
          <w:rFonts w:ascii="Arial" w:hAnsi="Arial" w:cs="Arial"/>
          <w:sz w:val="20"/>
          <w:szCs w:val="20"/>
        </w:rPr>
      </w:pPr>
    </w:p>
    <w:p w14:paraId="0A334D08" w14:textId="77777777" w:rsidR="00B064CE" w:rsidRPr="00131113" w:rsidRDefault="00DE106E" w:rsidP="00DE106E">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Mr. Hart said he had been to a hearing in February </w:t>
      </w:r>
      <w:r w:rsidR="00B064CE" w:rsidRPr="00131113">
        <w:rPr>
          <w:rFonts w:ascii="Arial" w:hAnsi="Arial" w:cs="Arial"/>
          <w:sz w:val="20"/>
          <w:szCs w:val="20"/>
        </w:rPr>
        <w:t xml:space="preserve">for this case </w:t>
      </w:r>
      <w:r w:rsidRPr="00131113">
        <w:rPr>
          <w:rFonts w:ascii="Arial" w:hAnsi="Arial" w:cs="Arial"/>
          <w:sz w:val="20"/>
          <w:szCs w:val="20"/>
        </w:rPr>
        <w:t>and the case had been dismissed after he presented evidence.</w:t>
      </w:r>
      <w:r w:rsidR="00B064CE" w:rsidRPr="00131113">
        <w:rPr>
          <w:rFonts w:ascii="Arial" w:hAnsi="Arial" w:cs="Arial"/>
          <w:sz w:val="20"/>
          <w:szCs w:val="20"/>
        </w:rPr>
        <w:t xml:space="preserve"> </w:t>
      </w:r>
      <w:r w:rsidRPr="00131113">
        <w:rPr>
          <w:rFonts w:ascii="Arial" w:hAnsi="Arial" w:cs="Arial"/>
          <w:sz w:val="20"/>
          <w:szCs w:val="20"/>
        </w:rPr>
        <w:br/>
      </w:r>
      <w:r w:rsidRPr="00131113">
        <w:rPr>
          <w:rFonts w:ascii="Arial" w:hAnsi="Arial" w:cs="Arial"/>
          <w:sz w:val="20"/>
          <w:szCs w:val="20"/>
        </w:rPr>
        <w:br/>
        <w:t>Judge Purdy imposed the $1,500 fine.</w:t>
      </w:r>
    </w:p>
    <w:p w14:paraId="534D1135" w14:textId="77777777" w:rsidR="00B064CE" w:rsidRPr="00131113" w:rsidRDefault="00B064CE" w:rsidP="00DE106E">
      <w:pPr>
        <w:widowControl w:val="0"/>
        <w:autoSpaceDE w:val="0"/>
        <w:autoSpaceDN w:val="0"/>
        <w:adjustRightInd w:val="0"/>
        <w:rPr>
          <w:rFonts w:ascii="Arial" w:hAnsi="Arial" w:cs="Arial"/>
          <w:sz w:val="20"/>
          <w:szCs w:val="20"/>
        </w:rPr>
      </w:pPr>
    </w:p>
    <w:p w14:paraId="53805404" w14:textId="77777777" w:rsidR="00B064CE" w:rsidRPr="00131113" w:rsidRDefault="00B064CE" w:rsidP="00B064CE">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BE20070186</w:t>
      </w:r>
    </w:p>
    <w:p w14:paraId="7D23FB56" w14:textId="77777777" w:rsidR="00B064CE" w:rsidRPr="00131113" w:rsidRDefault="00B064CE" w:rsidP="00B064CE">
      <w:pPr>
        <w:widowControl w:val="0"/>
        <w:tabs>
          <w:tab w:val="left" w:pos="1440"/>
        </w:tabs>
        <w:autoSpaceDE w:val="0"/>
        <w:autoSpaceDN w:val="0"/>
        <w:adjustRightInd w:val="0"/>
        <w:rPr>
          <w:rFonts w:ascii="Arial" w:hAnsi="Arial" w:cs="Arial"/>
          <w:sz w:val="20"/>
          <w:szCs w:val="20"/>
        </w:rPr>
      </w:pPr>
      <w:r w:rsidRPr="00131113">
        <w:rPr>
          <w:rFonts w:ascii="Arial" w:hAnsi="Arial" w:cs="Arial"/>
          <w:sz w:val="20"/>
          <w:szCs w:val="20"/>
        </w:rPr>
        <w:t>3142 NE 9 ST</w:t>
      </w:r>
    </w:p>
    <w:p w14:paraId="686E02EF" w14:textId="77777777"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t>3134 NE 9TH LLC</w:t>
      </w:r>
    </w:p>
    <w:p w14:paraId="5F736BDB" w14:textId="77777777" w:rsidR="00B064CE" w:rsidRPr="00131113" w:rsidRDefault="00B064CE" w:rsidP="00B064CE">
      <w:pPr>
        <w:widowControl w:val="0"/>
        <w:autoSpaceDE w:val="0"/>
        <w:autoSpaceDN w:val="0"/>
        <w:adjustRightInd w:val="0"/>
        <w:rPr>
          <w:rFonts w:ascii="Arial" w:hAnsi="Arial" w:cs="Arial"/>
          <w:sz w:val="20"/>
          <w:szCs w:val="20"/>
        </w:rPr>
      </w:pPr>
    </w:p>
    <w:p w14:paraId="69FD9303"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5/13/21 and at City Hall on 6/3/21.</w:t>
      </w:r>
      <w:r w:rsidRPr="00131113">
        <w:rPr>
          <w:rFonts w:ascii="Arial" w:hAnsi="Arial" w:cs="Arial"/>
          <w:sz w:val="20"/>
          <w:szCs w:val="20"/>
        </w:rPr>
        <w:br/>
      </w:r>
      <w:r w:rsidRPr="00131113">
        <w:rPr>
          <w:rFonts w:ascii="Arial" w:hAnsi="Arial" w:cs="Arial"/>
          <w:sz w:val="20"/>
          <w:szCs w:val="20"/>
        </w:rPr>
        <w:br/>
        <w:t>Alejandro DelRio,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3FFDCDDB"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06CF1664"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18032015 INTERIOR BUILDOUT FOR NEW SMOOTHIE BAR 1200 SF</w:t>
      </w:r>
    </w:p>
    <w:p w14:paraId="4A8C9F0B" w14:textId="4C6372FA" w:rsidR="00B064CE" w:rsidRPr="00131113" w:rsidRDefault="00B064CE" w:rsidP="00B064CE">
      <w:pPr>
        <w:widowControl w:val="0"/>
        <w:autoSpaceDE w:val="0"/>
        <w:autoSpaceDN w:val="0"/>
        <w:adjustRightInd w:val="0"/>
        <w:rPr>
          <w:rFonts w:ascii="Arial" w:eastAsia="Calibri" w:hAnsi="Arial" w:cs="Arial"/>
          <w:bCs/>
          <w:sz w:val="20"/>
          <w:szCs w:val="20"/>
        </w:rPr>
      </w:pPr>
      <w:r w:rsidRPr="00131113">
        <w:rPr>
          <w:rFonts w:ascii="Arial" w:hAnsi="Arial" w:cs="Arial"/>
          <w:sz w:val="20"/>
          <w:szCs w:val="20"/>
        </w:rPr>
        <w:br/>
      </w:r>
      <w:r w:rsidRPr="00131113">
        <w:rPr>
          <w:rFonts w:ascii="Arial" w:eastAsia="Calibri" w:hAnsi="Arial" w:cs="Arial"/>
          <w:bCs/>
          <w:sz w:val="20"/>
          <w:szCs w:val="20"/>
        </w:rPr>
        <w:t>Jean-Pierre Muniz, engineer, said his f</w:t>
      </w:r>
      <w:r w:rsidR="00687C94" w:rsidRPr="00131113">
        <w:rPr>
          <w:rFonts w:ascii="Arial" w:eastAsia="Calibri" w:hAnsi="Arial" w:cs="Arial"/>
          <w:bCs/>
          <w:sz w:val="20"/>
          <w:szCs w:val="20"/>
        </w:rPr>
        <w:t>i</w:t>
      </w:r>
      <w:r w:rsidRPr="00131113">
        <w:rPr>
          <w:rFonts w:ascii="Arial" w:eastAsia="Calibri" w:hAnsi="Arial" w:cs="Arial"/>
          <w:bCs/>
          <w:sz w:val="20"/>
          <w:szCs w:val="20"/>
        </w:rPr>
        <w:t>rm was drawing plans and requested 90 days. He said they would void the expired permits.</w:t>
      </w:r>
    </w:p>
    <w:p w14:paraId="5C297B02" w14:textId="77777777" w:rsidR="00B064CE" w:rsidRPr="00131113" w:rsidRDefault="00B064CE" w:rsidP="00B064CE">
      <w:pPr>
        <w:widowControl w:val="0"/>
        <w:autoSpaceDE w:val="0"/>
        <w:autoSpaceDN w:val="0"/>
        <w:adjustRightInd w:val="0"/>
        <w:rPr>
          <w:rFonts w:ascii="Arial" w:hAnsi="Arial" w:cs="Arial"/>
          <w:sz w:val="20"/>
          <w:szCs w:val="20"/>
        </w:rPr>
      </w:pPr>
    </w:p>
    <w:p w14:paraId="519AA6E9" w14:textId="3E60E6D6"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t>Inspector DelRio presented the case file into evidence and recommended ordering compliance within 91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91 days or a fine of $50 per day.</w:t>
      </w:r>
      <w:r w:rsidRPr="00131113">
        <w:rPr>
          <w:rFonts w:ascii="Arial" w:hAnsi="Arial" w:cs="Arial"/>
          <w:sz w:val="20"/>
          <w:szCs w:val="20"/>
        </w:rPr>
        <w:br/>
      </w:r>
    </w:p>
    <w:p w14:paraId="63C3AF80" w14:textId="77777777" w:rsidR="00B064CE" w:rsidRPr="00131113" w:rsidRDefault="00B064CE" w:rsidP="00B064CE">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BE21030001</w:t>
      </w:r>
    </w:p>
    <w:p w14:paraId="6530B5A3" w14:textId="77777777"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t>5300 POWERLINE RD A</w:t>
      </w:r>
    </w:p>
    <w:p w14:paraId="18B51CE3" w14:textId="77777777"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t>DEZER POWERLINE LLC</w:t>
      </w:r>
    </w:p>
    <w:p w14:paraId="7721EECD" w14:textId="77777777" w:rsidR="00B064CE" w:rsidRPr="00131113" w:rsidRDefault="00B064CE" w:rsidP="00B064CE">
      <w:pPr>
        <w:widowControl w:val="0"/>
        <w:autoSpaceDE w:val="0"/>
        <w:autoSpaceDN w:val="0"/>
        <w:adjustRightInd w:val="0"/>
        <w:rPr>
          <w:rFonts w:ascii="Arial" w:hAnsi="Arial" w:cs="Arial"/>
          <w:sz w:val="20"/>
          <w:szCs w:val="20"/>
        </w:rPr>
      </w:pPr>
    </w:p>
    <w:p w14:paraId="6BD33378"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5/15/21 and at City Hall on 6/3/21.</w:t>
      </w:r>
      <w:r w:rsidRPr="00131113">
        <w:rPr>
          <w:rFonts w:ascii="Arial" w:hAnsi="Arial" w:cs="Arial"/>
          <w:sz w:val="20"/>
          <w:szCs w:val="20"/>
        </w:rPr>
        <w:br/>
      </w:r>
      <w:r w:rsidRPr="00131113">
        <w:rPr>
          <w:rFonts w:ascii="Arial" w:hAnsi="Arial" w:cs="Arial"/>
          <w:sz w:val="20"/>
          <w:szCs w:val="20"/>
        </w:rPr>
        <w:br/>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206A6C52"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2DCA44A8"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43B8A3B8"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1D6D96A6"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APPROVED PLANS FROM LAST REMODELING PERMIT 14110448 ISSUED 02/04/2015  </w:t>
      </w:r>
    </w:p>
    <w:p w14:paraId="103918C1" w14:textId="77777777" w:rsidR="00B064CE" w:rsidRPr="00131113" w:rsidRDefault="00B064CE" w:rsidP="00B064CE">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DOESN'T MATCH EXISTING LAYOUT.</w:t>
      </w:r>
    </w:p>
    <w:p w14:paraId="682BFD4E" w14:textId="56D6CCFE"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br/>
        <w:t>Inspector Martinez presented the case file into evidence and recommended ordering compliance within 91 days.</w:t>
      </w:r>
    </w:p>
    <w:p w14:paraId="098319F9" w14:textId="77777777" w:rsidR="00B064CE" w:rsidRPr="00131113" w:rsidRDefault="00B064CE" w:rsidP="00B064CE">
      <w:pPr>
        <w:widowControl w:val="0"/>
        <w:autoSpaceDE w:val="0"/>
        <w:autoSpaceDN w:val="0"/>
        <w:adjustRightInd w:val="0"/>
        <w:rPr>
          <w:rFonts w:ascii="Arial" w:hAnsi="Arial" w:cs="Arial"/>
          <w:sz w:val="20"/>
          <w:szCs w:val="20"/>
        </w:rPr>
      </w:pPr>
    </w:p>
    <w:p w14:paraId="4D3671C8" w14:textId="77777777" w:rsidR="00B064CE" w:rsidRPr="00131113" w:rsidRDefault="00B064CE" w:rsidP="00B064CE">
      <w:pPr>
        <w:rPr>
          <w:rFonts w:ascii="Arial" w:eastAsia="Calibri" w:hAnsi="Arial" w:cs="Arial"/>
          <w:bCs/>
          <w:sz w:val="20"/>
          <w:szCs w:val="20"/>
        </w:rPr>
      </w:pPr>
      <w:r w:rsidRPr="00131113">
        <w:rPr>
          <w:rFonts w:ascii="Arial" w:eastAsia="Calibri" w:hAnsi="Arial" w:cs="Arial"/>
          <w:bCs/>
          <w:sz w:val="20"/>
          <w:szCs w:val="20"/>
        </w:rPr>
        <w:t>Michael Pizzi, attorney, said they were cooperating and requested a continuance so there was no finding of fact for 90 days.</w:t>
      </w:r>
    </w:p>
    <w:p w14:paraId="77AF1E28" w14:textId="77777777" w:rsidR="00B064CE" w:rsidRPr="00131113" w:rsidRDefault="00B064CE" w:rsidP="00B064CE">
      <w:pPr>
        <w:rPr>
          <w:rFonts w:ascii="Arial" w:eastAsia="Calibri" w:hAnsi="Arial" w:cs="Arial"/>
          <w:bCs/>
          <w:sz w:val="20"/>
          <w:szCs w:val="20"/>
        </w:rPr>
      </w:pPr>
    </w:p>
    <w:p w14:paraId="7AA1957D" w14:textId="51692787" w:rsidR="00B064CE" w:rsidRPr="00131113" w:rsidRDefault="00B064CE" w:rsidP="00B064CE">
      <w:pPr>
        <w:rPr>
          <w:rFonts w:ascii="Arial" w:eastAsia="Calibri" w:hAnsi="Arial" w:cs="Arial"/>
          <w:bCs/>
          <w:sz w:val="20"/>
          <w:szCs w:val="20"/>
        </w:rPr>
      </w:pPr>
      <w:r w:rsidRPr="00131113">
        <w:rPr>
          <w:rFonts w:ascii="Arial" w:eastAsia="Calibri" w:hAnsi="Arial" w:cs="Arial"/>
          <w:bCs/>
          <w:sz w:val="20"/>
          <w:szCs w:val="20"/>
        </w:rPr>
        <w:t xml:space="preserve">George Oliva, Chief Building Inspector, said he had agreed to the continuance with no finding or potential fine. </w:t>
      </w:r>
    </w:p>
    <w:p w14:paraId="3968F292" w14:textId="77777777" w:rsidR="00B064CE" w:rsidRPr="00131113" w:rsidRDefault="00B064CE" w:rsidP="00B064CE">
      <w:pPr>
        <w:widowControl w:val="0"/>
        <w:autoSpaceDE w:val="0"/>
        <w:autoSpaceDN w:val="0"/>
        <w:adjustRightInd w:val="0"/>
        <w:rPr>
          <w:rFonts w:ascii="Arial" w:hAnsi="Arial" w:cs="Arial"/>
          <w:sz w:val="20"/>
          <w:szCs w:val="20"/>
        </w:rPr>
      </w:pPr>
      <w:r w:rsidRPr="00131113">
        <w:rPr>
          <w:rFonts w:ascii="Arial" w:hAnsi="Arial" w:cs="Arial"/>
          <w:sz w:val="20"/>
          <w:szCs w:val="20"/>
        </w:rPr>
        <w:br/>
        <w:t>Judge Purdy continued the case for 91 days.</w:t>
      </w:r>
    </w:p>
    <w:p w14:paraId="11D055BC" w14:textId="77777777" w:rsidR="00B94471" w:rsidRPr="00131113" w:rsidRDefault="00B064CE" w:rsidP="00B94471">
      <w:pPr>
        <w:widowControl w:val="0"/>
        <w:tabs>
          <w:tab w:val="right" w:pos="11520"/>
        </w:tabs>
        <w:rPr>
          <w:rFonts w:ascii="Arial" w:hAnsi="Arial" w:cs="Arial"/>
          <w:sz w:val="20"/>
          <w:szCs w:val="20"/>
        </w:rPr>
      </w:pPr>
      <w:r w:rsidRPr="00131113">
        <w:rPr>
          <w:rFonts w:ascii="Arial" w:hAnsi="Arial" w:cs="Arial"/>
          <w:sz w:val="20"/>
          <w:szCs w:val="20"/>
        </w:rPr>
        <w:br/>
      </w:r>
      <w:r w:rsidR="00B94471" w:rsidRPr="00131113">
        <w:rPr>
          <w:rFonts w:ascii="Arial" w:hAnsi="Arial" w:cs="Arial"/>
          <w:b/>
          <w:bCs/>
          <w:sz w:val="20"/>
          <w:szCs w:val="20"/>
          <w:u w:val="single"/>
        </w:rPr>
        <w:t>Case:  BE20070162</w:t>
      </w:r>
      <w:r w:rsidR="00B94471" w:rsidRPr="00131113">
        <w:rPr>
          <w:rFonts w:ascii="Arial" w:hAnsi="Arial" w:cs="Arial"/>
          <w:sz w:val="20"/>
          <w:szCs w:val="20"/>
        </w:rPr>
        <w:tab/>
      </w:r>
    </w:p>
    <w:p w14:paraId="0075BD25" w14:textId="77777777"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t>5701 NE 22 WAY</w:t>
      </w:r>
    </w:p>
    <w:p w14:paraId="3FE5D3E0" w14:textId="77777777"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t>KNEZEVICH, DAVID</w:t>
      </w:r>
    </w:p>
    <w:p w14:paraId="3A29E8C9" w14:textId="77777777"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4/22/21.  Violations and extensions were as noted in the agenda.  The property was not in compliance, fines had accrued to $2,750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Alexander Albores, Building Inspector, said he did not support an extension.</w:t>
      </w:r>
    </w:p>
    <w:p w14:paraId="0F39100C" w14:textId="77777777" w:rsidR="00B94471" w:rsidRPr="00131113" w:rsidRDefault="00B94471" w:rsidP="00B94471">
      <w:pPr>
        <w:widowControl w:val="0"/>
        <w:autoSpaceDE w:val="0"/>
        <w:autoSpaceDN w:val="0"/>
        <w:adjustRightInd w:val="0"/>
        <w:rPr>
          <w:rFonts w:ascii="Arial" w:hAnsi="Arial" w:cs="Arial"/>
          <w:sz w:val="20"/>
          <w:szCs w:val="20"/>
        </w:rPr>
      </w:pPr>
    </w:p>
    <w:p w14:paraId="1F58C967" w14:textId="6B6A4752" w:rsidR="00B94471" w:rsidRPr="00131113" w:rsidRDefault="00B94471" w:rsidP="00B94471">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 xml:space="preserve">Ligia Elena Martinez said they received a Notice of Violation for a case that had been closed.  The owner had pulled a permit to ensure the City would be able to see the work.  She had photos showing there was no kitchen and no partition.  </w:t>
      </w:r>
    </w:p>
    <w:p w14:paraId="673F166A" w14:textId="7A4BC3A2" w:rsidR="00B94471" w:rsidRPr="00131113" w:rsidRDefault="00B94471" w:rsidP="00B94471">
      <w:pPr>
        <w:widowControl w:val="0"/>
        <w:autoSpaceDE w:val="0"/>
        <w:autoSpaceDN w:val="0"/>
        <w:adjustRightInd w:val="0"/>
        <w:rPr>
          <w:rFonts w:ascii="Arial" w:eastAsia="Calibri" w:hAnsi="Arial" w:cs="Arial"/>
          <w:bCs/>
          <w:sz w:val="20"/>
          <w:szCs w:val="20"/>
        </w:rPr>
      </w:pPr>
    </w:p>
    <w:p w14:paraId="479D29F8" w14:textId="5EB5B7BD" w:rsidR="00B94471" w:rsidRPr="00131113" w:rsidRDefault="00B94471" w:rsidP="00B94471">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Ms. Hasan stated Ms. Martinez was referring to an unrelated case.  The violations related to this case had already been found to exist.</w:t>
      </w:r>
    </w:p>
    <w:p w14:paraId="41B0CC50" w14:textId="77777777" w:rsidR="00B94471" w:rsidRPr="00131113" w:rsidRDefault="00B94471" w:rsidP="00B94471">
      <w:pPr>
        <w:widowControl w:val="0"/>
        <w:autoSpaceDE w:val="0"/>
        <w:autoSpaceDN w:val="0"/>
        <w:adjustRightInd w:val="0"/>
        <w:rPr>
          <w:rFonts w:ascii="Arial" w:eastAsia="Calibri" w:hAnsi="Arial" w:cs="Arial"/>
          <w:bCs/>
          <w:sz w:val="20"/>
          <w:szCs w:val="20"/>
        </w:rPr>
      </w:pPr>
    </w:p>
    <w:p w14:paraId="6E0E1D11" w14:textId="77777777" w:rsidR="00B94471" w:rsidRPr="00131113" w:rsidRDefault="00B94471" w:rsidP="00B94471">
      <w:pPr>
        <w:widowControl w:val="0"/>
        <w:tabs>
          <w:tab w:val="right" w:pos="11520"/>
        </w:tabs>
        <w:rPr>
          <w:rFonts w:ascii="Arial" w:hAnsi="Arial" w:cs="Arial"/>
          <w:sz w:val="20"/>
          <w:szCs w:val="20"/>
        </w:rPr>
      </w:pPr>
      <w:r w:rsidRPr="00131113">
        <w:rPr>
          <w:rFonts w:ascii="Arial" w:eastAsia="Calibri" w:hAnsi="Arial" w:cs="Arial"/>
          <w:bCs/>
          <w:sz w:val="20"/>
          <w:szCs w:val="20"/>
        </w:rPr>
        <w:t xml:space="preserve">Inspector Albores stated the permit for which the owner had applied did not address the violations.  He recommended the fines be imposed.  He stated he had discussed this with the owner multiple times. </w:t>
      </w:r>
      <w:r w:rsidRPr="00131113">
        <w:rPr>
          <w:rFonts w:ascii="Arial" w:hAnsi="Arial" w:cs="Arial"/>
          <w:sz w:val="20"/>
          <w:szCs w:val="20"/>
        </w:rPr>
        <w:br/>
      </w:r>
      <w:r w:rsidRPr="00131113">
        <w:rPr>
          <w:rFonts w:ascii="Arial" w:hAnsi="Arial" w:cs="Arial"/>
          <w:sz w:val="20"/>
          <w:szCs w:val="20"/>
        </w:rPr>
        <w:br/>
        <w:t>Judge Purdy imposed the $2,750 fine, which would continue to accrue until the property was in compliance.</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CE20050554</w:t>
      </w:r>
      <w:r w:rsidRPr="00131113">
        <w:rPr>
          <w:rFonts w:ascii="Arial" w:hAnsi="Arial" w:cs="Arial"/>
          <w:sz w:val="20"/>
          <w:szCs w:val="20"/>
        </w:rPr>
        <w:tab/>
      </w:r>
    </w:p>
    <w:p w14:paraId="2E7DF768" w14:textId="77777777"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t>3250 GLENDALE BLVD</w:t>
      </w:r>
    </w:p>
    <w:p w14:paraId="31892FB7" w14:textId="77777777"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t>JONES, MARVIN</w:t>
      </w:r>
    </w:p>
    <w:p w14:paraId="3D8C6DC4" w14:textId="1E3EC5AD" w:rsidR="00B94471"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12/8/20 to comply by 1/26/21.  Violations and extensions were as noted in the agenda.  The property was not in compliance, fines had accrued to $7,050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Hector Suarez, Code Compliance Officer, said the o</w:t>
      </w:r>
      <w:r w:rsidR="00687C94" w:rsidRPr="00131113">
        <w:rPr>
          <w:rFonts w:ascii="Arial" w:hAnsi="Arial" w:cs="Arial"/>
          <w:sz w:val="20"/>
          <w:szCs w:val="20"/>
        </w:rPr>
        <w:t>w</w:t>
      </w:r>
      <w:r w:rsidRPr="00131113">
        <w:rPr>
          <w:rFonts w:ascii="Arial" w:hAnsi="Arial" w:cs="Arial"/>
          <w:sz w:val="20"/>
          <w:szCs w:val="20"/>
        </w:rPr>
        <w:t>ner had applied for the fence permit but it had not been issued.</w:t>
      </w:r>
      <w:r w:rsidRPr="00131113">
        <w:rPr>
          <w:rFonts w:ascii="Arial" w:hAnsi="Arial" w:cs="Arial"/>
          <w:sz w:val="20"/>
          <w:szCs w:val="20"/>
        </w:rPr>
        <w:br/>
      </w:r>
    </w:p>
    <w:p w14:paraId="506CE6CE" w14:textId="731F5664" w:rsidR="00B94471" w:rsidRPr="00131113" w:rsidRDefault="00B94471" w:rsidP="00B94471">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 xml:space="preserve">Marvin Jones said it was confusing because he had two fences.  Inspector Suarez said the inspection report indicated the violation regarded the wood fence that Mr. Jones had installed without a permit.  </w:t>
      </w:r>
    </w:p>
    <w:p w14:paraId="057BB294" w14:textId="77777777" w:rsidR="00B94471" w:rsidRPr="00131113" w:rsidRDefault="00B94471" w:rsidP="00B94471">
      <w:pPr>
        <w:widowControl w:val="0"/>
        <w:autoSpaceDE w:val="0"/>
        <w:autoSpaceDN w:val="0"/>
        <w:adjustRightInd w:val="0"/>
        <w:rPr>
          <w:rFonts w:ascii="Arial" w:hAnsi="Arial" w:cs="Arial"/>
          <w:sz w:val="20"/>
          <w:szCs w:val="20"/>
        </w:rPr>
      </w:pPr>
    </w:p>
    <w:p w14:paraId="757E8D7C" w14:textId="11406317" w:rsidR="00B94471" w:rsidRPr="00131113" w:rsidRDefault="00B94471" w:rsidP="00B94471">
      <w:pPr>
        <w:pStyle w:val="Header"/>
        <w:tabs>
          <w:tab w:val="clear" w:pos="4320"/>
          <w:tab w:val="clear" w:pos="8640"/>
        </w:tabs>
        <w:rPr>
          <w:rFonts w:eastAsia="MS Mincho" w:cs="Arial"/>
          <w:sz w:val="20"/>
        </w:rPr>
      </w:pPr>
      <w:r w:rsidRPr="00131113">
        <w:rPr>
          <w:rFonts w:eastAsia="MS Mincho" w:cs="Arial"/>
          <w:sz w:val="20"/>
        </w:rPr>
        <w:t xml:space="preserve">Leonardo Martinez, Building Inspector, explained that the owner must supply a survey and detail the location of the fence.   </w:t>
      </w:r>
    </w:p>
    <w:p w14:paraId="6E261722" w14:textId="465272E1" w:rsidR="00DF6C40" w:rsidRPr="00131113" w:rsidRDefault="00DF6C40" w:rsidP="00B94471">
      <w:pPr>
        <w:pStyle w:val="Header"/>
        <w:tabs>
          <w:tab w:val="clear" w:pos="4320"/>
          <w:tab w:val="clear" w:pos="8640"/>
        </w:tabs>
        <w:rPr>
          <w:rFonts w:eastAsia="MS Mincho" w:cs="Arial"/>
          <w:sz w:val="20"/>
        </w:rPr>
      </w:pPr>
    </w:p>
    <w:p w14:paraId="640E0192" w14:textId="60A25291" w:rsidR="00DF6C40" w:rsidRPr="00131113" w:rsidRDefault="00DF6C40" w:rsidP="00B94471">
      <w:pPr>
        <w:pStyle w:val="Header"/>
        <w:tabs>
          <w:tab w:val="clear" w:pos="4320"/>
          <w:tab w:val="clear" w:pos="8640"/>
        </w:tabs>
        <w:rPr>
          <w:rFonts w:eastAsia="MS Mincho" w:cs="Arial"/>
          <w:sz w:val="20"/>
        </w:rPr>
      </w:pPr>
      <w:r w:rsidRPr="00131113">
        <w:rPr>
          <w:rFonts w:eastAsia="MS Mincho" w:cs="Arial"/>
          <w:sz w:val="20"/>
        </w:rPr>
        <w:t>Ms. Hasan noted that if a permit application is rejected, a reason is provided.</w:t>
      </w:r>
      <w:r w:rsidR="00CC3C60" w:rsidRPr="00131113">
        <w:rPr>
          <w:rFonts w:eastAsia="MS Mincho" w:cs="Arial"/>
          <w:sz w:val="20"/>
        </w:rPr>
        <w:t xml:space="preserve">  Mr. Jones acknowledged that the permit had not been issued and had been rejected.  Inspector Martinez advised Mr. Jones to contact Burt Ford, the Zoning Chief to determine what must be done to get the permit issued.</w:t>
      </w:r>
    </w:p>
    <w:p w14:paraId="4E4678D0" w14:textId="0095B23C" w:rsidR="00CC3C60" w:rsidRPr="00131113" w:rsidRDefault="00CC3C60" w:rsidP="00B94471">
      <w:pPr>
        <w:pStyle w:val="Header"/>
        <w:tabs>
          <w:tab w:val="clear" w:pos="4320"/>
          <w:tab w:val="clear" w:pos="8640"/>
        </w:tabs>
        <w:rPr>
          <w:rFonts w:eastAsia="MS Mincho" w:cs="Arial"/>
          <w:sz w:val="20"/>
        </w:rPr>
      </w:pPr>
    </w:p>
    <w:p w14:paraId="09E36624" w14:textId="573A4AA7" w:rsidR="00CC3C60" w:rsidRPr="00131113" w:rsidRDefault="00CC3C60" w:rsidP="00B94471">
      <w:pPr>
        <w:pStyle w:val="Header"/>
        <w:tabs>
          <w:tab w:val="clear" w:pos="4320"/>
          <w:tab w:val="clear" w:pos="8640"/>
        </w:tabs>
        <w:rPr>
          <w:rFonts w:eastAsia="MS Mincho" w:cs="Arial"/>
          <w:sz w:val="20"/>
        </w:rPr>
      </w:pPr>
      <w:r w:rsidRPr="00131113">
        <w:rPr>
          <w:rFonts w:eastAsia="MS Mincho" w:cs="Arial"/>
          <w:sz w:val="20"/>
        </w:rPr>
        <w:t>Officer Suarez recommended imposition of the fines and ordering Mr. Jones to attend the next hearing.</w:t>
      </w:r>
    </w:p>
    <w:p w14:paraId="57E0FDDB" w14:textId="77777777" w:rsidR="00CC3C60" w:rsidRPr="00131113" w:rsidRDefault="00B94471" w:rsidP="00B94471">
      <w:pPr>
        <w:widowControl w:val="0"/>
        <w:autoSpaceDE w:val="0"/>
        <w:autoSpaceDN w:val="0"/>
        <w:adjustRightInd w:val="0"/>
        <w:rPr>
          <w:rFonts w:ascii="Arial" w:hAnsi="Arial" w:cs="Arial"/>
          <w:sz w:val="20"/>
          <w:szCs w:val="20"/>
        </w:rPr>
      </w:pPr>
      <w:r w:rsidRPr="00131113">
        <w:rPr>
          <w:rFonts w:ascii="Arial" w:hAnsi="Arial" w:cs="Arial"/>
          <w:sz w:val="20"/>
          <w:szCs w:val="20"/>
        </w:rPr>
        <w:br/>
        <w:t xml:space="preserve">Judge Purdy imposed the $7,050 fine, which would continue to accrue until the property was in compliance </w:t>
      </w:r>
      <w:r w:rsidRPr="00131113">
        <w:rPr>
          <w:rFonts w:ascii="Arial" w:eastAsia="Calibri" w:hAnsi="Arial" w:cs="Arial"/>
          <w:bCs/>
          <w:sz w:val="20"/>
          <w:szCs w:val="20"/>
        </w:rPr>
        <w:t>and ordered the respondent to attend the 7/15/21 hearing</w:t>
      </w:r>
      <w:r w:rsidRPr="00131113">
        <w:rPr>
          <w:rFonts w:ascii="Arial" w:hAnsi="Arial" w:cs="Arial"/>
          <w:bCs/>
          <w:sz w:val="20"/>
          <w:szCs w:val="20"/>
        </w:rPr>
        <w:t>.</w:t>
      </w:r>
    </w:p>
    <w:p w14:paraId="1FAFFCCA" w14:textId="77777777" w:rsidR="00CC3C60" w:rsidRPr="00131113" w:rsidRDefault="00CC3C60" w:rsidP="00B94471">
      <w:pPr>
        <w:widowControl w:val="0"/>
        <w:autoSpaceDE w:val="0"/>
        <w:autoSpaceDN w:val="0"/>
        <w:adjustRightInd w:val="0"/>
        <w:rPr>
          <w:rFonts w:ascii="Arial" w:hAnsi="Arial" w:cs="Arial"/>
          <w:sz w:val="20"/>
          <w:szCs w:val="20"/>
        </w:rPr>
      </w:pPr>
    </w:p>
    <w:p w14:paraId="2F7DF76F" w14:textId="77777777" w:rsidR="00CC3C60" w:rsidRPr="00131113" w:rsidRDefault="00CC3C60" w:rsidP="00CC3C60">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BE20090025</w:t>
      </w:r>
      <w:r w:rsidRPr="00131113">
        <w:rPr>
          <w:rFonts w:ascii="Arial" w:hAnsi="Arial" w:cs="Arial"/>
          <w:sz w:val="20"/>
          <w:szCs w:val="20"/>
        </w:rPr>
        <w:tab/>
      </w:r>
    </w:p>
    <w:p w14:paraId="0E8A3239" w14:textId="77777777" w:rsidR="00CC3C60" w:rsidRPr="00131113" w:rsidRDefault="00CC3C60" w:rsidP="00CC3C60">
      <w:pPr>
        <w:widowControl w:val="0"/>
        <w:autoSpaceDE w:val="0"/>
        <w:autoSpaceDN w:val="0"/>
        <w:adjustRightInd w:val="0"/>
        <w:rPr>
          <w:rFonts w:ascii="Arial" w:hAnsi="Arial" w:cs="Arial"/>
          <w:sz w:val="20"/>
          <w:szCs w:val="20"/>
        </w:rPr>
      </w:pPr>
      <w:r w:rsidRPr="00131113">
        <w:rPr>
          <w:rFonts w:ascii="Arial" w:hAnsi="Arial" w:cs="Arial"/>
          <w:sz w:val="20"/>
          <w:szCs w:val="20"/>
        </w:rPr>
        <w:t>2607 SUGARLOAF LN</w:t>
      </w:r>
    </w:p>
    <w:p w14:paraId="66B56077" w14:textId="77777777" w:rsidR="00CC3C60" w:rsidRPr="00131113" w:rsidRDefault="00CC3C60" w:rsidP="00CC3C60">
      <w:pPr>
        <w:widowControl w:val="0"/>
        <w:autoSpaceDE w:val="0"/>
        <w:autoSpaceDN w:val="0"/>
        <w:adjustRightInd w:val="0"/>
        <w:rPr>
          <w:rFonts w:ascii="Arial" w:hAnsi="Arial" w:cs="Arial"/>
          <w:sz w:val="20"/>
          <w:szCs w:val="20"/>
        </w:rPr>
      </w:pPr>
      <w:r w:rsidRPr="00131113">
        <w:rPr>
          <w:rFonts w:ascii="Arial" w:hAnsi="Arial" w:cs="Arial"/>
          <w:sz w:val="20"/>
          <w:szCs w:val="20"/>
        </w:rPr>
        <w:lastRenderedPageBreak/>
        <w:t>SPIGEL, NILI TOBALY, DANIEL</w:t>
      </w:r>
    </w:p>
    <w:p w14:paraId="0CE96BA5" w14:textId="6932440E" w:rsidR="00CC3C60" w:rsidRPr="00131113" w:rsidRDefault="00CC3C60" w:rsidP="00CC3C60">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9/8/20 to comply by 10/8/20.  Violations and extensions were as noted in the agenda.  The property was not in compliance, fines had accrued to $62,750 and the City was requesting imposition of the fines, which would continue to accrue until the property was in compliance.</w:t>
      </w:r>
      <w:r w:rsidRPr="00131113">
        <w:rPr>
          <w:rFonts w:ascii="Arial" w:hAnsi="Arial" w:cs="Arial"/>
          <w:sz w:val="20"/>
          <w:szCs w:val="20"/>
        </w:rPr>
        <w:br/>
        <w:t>Leonardo Martinez, Building Inspector, said the permits had been awaiting a correction since May.  He did not support an extension.</w:t>
      </w:r>
      <w:r w:rsidRPr="00131113">
        <w:rPr>
          <w:rFonts w:ascii="Arial" w:hAnsi="Arial" w:cs="Arial"/>
          <w:sz w:val="20"/>
          <w:szCs w:val="20"/>
        </w:rPr>
        <w:br/>
      </w:r>
    </w:p>
    <w:p w14:paraId="7BB2F25B" w14:textId="62D80033" w:rsidR="00CC3C60" w:rsidRPr="00131113" w:rsidRDefault="00CC3C60" w:rsidP="00CC3C60">
      <w:pPr>
        <w:widowControl w:val="0"/>
        <w:autoSpaceDE w:val="0"/>
        <w:autoSpaceDN w:val="0"/>
        <w:adjustRightInd w:val="0"/>
        <w:rPr>
          <w:rFonts w:ascii="Arial" w:eastAsia="Calibri" w:hAnsi="Arial" w:cs="Arial"/>
          <w:bCs/>
          <w:sz w:val="20"/>
          <w:szCs w:val="20"/>
        </w:rPr>
      </w:pPr>
      <w:r w:rsidRPr="00131113">
        <w:rPr>
          <w:rFonts w:ascii="Arial" w:eastAsia="Calibri" w:hAnsi="Arial" w:cs="Arial"/>
          <w:bCs/>
          <w:sz w:val="20"/>
          <w:szCs w:val="20"/>
        </w:rPr>
        <w:t>Dani Tobaly said the corrections had been submitted earlier in the day and the delay had been caused by the architect.</w:t>
      </w:r>
    </w:p>
    <w:p w14:paraId="499D0127" w14:textId="65813FE1" w:rsidR="00CC3C60" w:rsidRPr="00131113" w:rsidRDefault="00CC3C60" w:rsidP="00CC3C60">
      <w:pPr>
        <w:widowControl w:val="0"/>
        <w:autoSpaceDE w:val="0"/>
        <w:autoSpaceDN w:val="0"/>
        <w:adjustRightInd w:val="0"/>
        <w:rPr>
          <w:rFonts w:ascii="Arial" w:hAnsi="Arial" w:cs="Arial"/>
          <w:sz w:val="20"/>
          <w:szCs w:val="20"/>
        </w:rPr>
      </w:pPr>
      <w:r w:rsidRPr="00131113">
        <w:rPr>
          <w:rFonts w:ascii="Arial" w:hAnsi="Arial" w:cs="Arial"/>
          <w:sz w:val="20"/>
          <w:szCs w:val="20"/>
        </w:rPr>
        <w:t>Judge Purdy imposed the $62,750 fine, which would continue to accrue until the property was in compliance.</w:t>
      </w:r>
      <w:r w:rsidRPr="00131113">
        <w:rPr>
          <w:rFonts w:ascii="Arial" w:hAnsi="Arial" w:cs="Arial"/>
          <w:sz w:val="20"/>
          <w:szCs w:val="20"/>
        </w:rPr>
        <w:br/>
      </w:r>
    </w:p>
    <w:p w14:paraId="2F2BC3AE" w14:textId="77777777" w:rsidR="00B86049" w:rsidRPr="00131113" w:rsidRDefault="00B86049" w:rsidP="00B86049">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BE21040025</w:t>
      </w:r>
    </w:p>
    <w:p w14:paraId="3CFEB2BE"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1025 NE 18 AVE</w:t>
      </w:r>
    </w:p>
    <w:p w14:paraId="121BF646"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GALLERIA LOFTS CONDOMINIUM ASSOCIATION, INC.</w:t>
      </w:r>
    </w:p>
    <w:p w14:paraId="55C38756" w14:textId="77777777" w:rsidR="00B86049" w:rsidRPr="00131113" w:rsidRDefault="00B86049" w:rsidP="00B86049">
      <w:pPr>
        <w:widowControl w:val="0"/>
        <w:autoSpaceDE w:val="0"/>
        <w:autoSpaceDN w:val="0"/>
        <w:adjustRightInd w:val="0"/>
        <w:rPr>
          <w:rFonts w:ascii="Arial" w:hAnsi="Arial" w:cs="Arial"/>
          <w:sz w:val="20"/>
          <w:szCs w:val="20"/>
        </w:rPr>
      </w:pPr>
    </w:p>
    <w:p w14:paraId="492BD904"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5/27/21 and at City Hall on 6/3/21.</w:t>
      </w:r>
      <w:r w:rsidRPr="00131113">
        <w:rPr>
          <w:rFonts w:ascii="Arial" w:hAnsi="Arial" w:cs="Arial"/>
          <w:sz w:val="20"/>
          <w:szCs w:val="20"/>
        </w:rPr>
        <w:br/>
      </w:r>
      <w:r w:rsidRPr="00131113">
        <w:rPr>
          <w:rFonts w:ascii="Arial" w:hAnsi="Arial" w:cs="Arial"/>
          <w:sz w:val="20"/>
          <w:szCs w:val="20"/>
        </w:rPr>
        <w:br/>
        <w:t>Hector Suarez, Code Compliance Officer, testified to the following violation(s):</w:t>
      </w:r>
      <w:r w:rsidRPr="00131113">
        <w:rPr>
          <w:rFonts w:ascii="Arial" w:hAnsi="Arial" w:cs="Arial"/>
          <w:sz w:val="20"/>
          <w:szCs w:val="20"/>
        </w:rPr>
        <w:br/>
        <w:t>VIOLATIONS:</w:t>
      </w:r>
      <w:r w:rsidRPr="00131113">
        <w:rPr>
          <w:rFonts w:ascii="Arial" w:hAnsi="Arial" w:cs="Arial"/>
          <w:sz w:val="20"/>
          <w:szCs w:val="20"/>
        </w:rPr>
        <w:tab/>
        <w:t>Sec. 28</w:t>
      </w:r>
      <w:r w:rsidRPr="00131113">
        <w:rPr>
          <w:rFonts w:ascii="Arial" w:hAnsi="Arial" w:cs="Arial"/>
          <w:sz w:val="20"/>
          <w:szCs w:val="20"/>
        </w:rPr>
        <w:noBreakHyphen/>
        <w:t>155.(a)</w:t>
      </w:r>
    </w:p>
    <w:p w14:paraId="3231421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EXISTING FIRE BACKFLOW PREVENTION DEVICE HAS NOT BEEN TESTED FOR THE  </w:t>
      </w:r>
    </w:p>
    <w:p w14:paraId="26C0A1A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SUBSEQUENT RECERTIFICATION AS PER FLORIDA BUILDING CODE</w:t>
      </w:r>
      <w:r w:rsidRPr="00131113">
        <w:rPr>
          <w:rFonts w:ascii="Arial" w:hAnsi="Arial" w:cs="Arial"/>
          <w:sz w:val="20"/>
          <w:szCs w:val="20"/>
        </w:rPr>
        <w:noBreakHyphen/>
        <w:t xml:space="preserve"> PLUMBING (FBCP) (2014)  </w:t>
      </w:r>
    </w:p>
    <w:p w14:paraId="470659D6"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312.10.2, THE STATE OF FLORIDA ADMINISTRATIVE CODE (CHAPTER 62</w:t>
      </w:r>
      <w:r w:rsidRPr="00131113">
        <w:rPr>
          <w:rFonts w:ascii="Arial" w:hAnsi="Arial" w:cs="Arial"/>
          <w:sz w:val="20"/>
          <w:szCs w:val="20"/>
        </w:rPr>
        <w:noBreakHyphen/>
        <w:t xml:space="preserve">555.360) AND CITY OF </w:t>
      </w:r>
    </w:p>
    <w:p w14:paraId="59B13C3C"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FORT LAUDERDALE MUNICIPAL CODE OF ORDINANCES (CHAPTER 25</w:t>
      </w:r>
      <w:r w:rsidRPr="00131113">
        <w:rPr>
          <w:rFonts w:ascii="Arial" w:hAnsi="Arial" w:cs="Arial"/>
          <w:sz w:val="20"/>
          <w:szCs w:val="20"/>
        </w:rPr>
        <w:noBreakHyphen/>
        <w:t>153, 28</w:t>
      </w:r>
      <w:r w:rsidRPr="00131113">
        <w:rPr>
          <w:rFonts w:ascii="Arial" w:hAnsi="Arial" w:cs="Arial"/>
          <w:sz w:val="20"/>
          <w:szCs w:val="20"/>
        </w:rPr>
        <w:noBreakHyphen/>
        <w:t xml:space="preserve">155).  </w:t>
      </w:r>
    </w:p>
    <w:p w14:paraId="7F60AD4C"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CCN 8B36</w:t>
      </w:r>
      <w:r w:rsidRPr="00131113">
        <w:rPr>
          <w:rFonts w:ascii="Arial" w:hAnsi="Arial" w:cs="Arial"/>
          <w:sz w:val="20"/>
          <w:szCs w:val="20"/>
        </w:rPr>
        <w:noBreakHyphen/>
        <w:t>X5GY AND CCN 2C35</w:t>
      </w:r>
      <w:r w:rsidRPr="00131113">
        <w:rPr>
          <w:rFonts w:ascii="Arial" w:hAnsi="Arial" w:cs="Arial"/>
          <w:sz w:val="20"/>
          <w:szCs w:val="20"/>
        </w:rPr>
        <w:noBreakHyphen/>
        <w:t>J4QT</w:t>
      </w:r>
    </w:p>
    <w:p w14:paraId="187D05C3" w14:textId="77777777" w:rsidR="00B86049" w:rsidRPr="00131113" w:rsidRDefault="00B86049" w:rsidP="00B86049">
      <w:pPr>
        <w:widowControl w:val="0"/>
        <w:rPr>
          <w:rFonts w:ascii="Arial" w:hAnsi="Arial" w:cs="Arial"/>
          <w:b/>
          <w:bCs/>
          <w:sz w:val="20"/>
          <w:szCs w:val="20"/>
          <w:u w:val="single"/>
        </w:rPr>
      </w:pPr>
      <w:r w:rsidRPr="00131113">
        <w:rPr>
          <w:rFonts w:ascii="Arial" w:hAnsi="Arial" w:cs="Arial"/>
          <w:sz w:val="20"/>
          <w:szCs w:val="20"/>
        </w:rPr>
        <w:br/>
        <w:t>Officer Suarez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CE20080006</w:t>
      </w:r>
    </w:p>
    <w:p w14:paraId="0F52C4A9"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1004 NE 18 ST</w:t>
      </w:r>
    </w:p>
    <w:p w14:paraId="754F516C"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CRICKETT, JOHN J</w:t>
      </w:r>
    </w:p>
    <w:p w14:paraId="7EF387C1" w14:textId="77777777" w:rsidR="00B86049" w:rsidRPr="00131113" w:rsidRDefault="00B86049" w:rsidP="00B86049">
      <w:pPr>
        <w:widowControl w:val="0"/>
        <w:autoSpaceDE w:val="0"/>
        <w:autoSpaceDN w:val="0"/>
        <w:adjustRightInd w:val="0"/>
        <w:rPr>
          <w:rFonts w:ascii="Arial" w:hAnsi="Arial" w:cs="Arial"/>
          <w:sz w:val="20"/>
          <w:szCs w:val="20"/>
        </w:rPr>
      </w:pPr>
    </w:p>
    <w:p w14:paraId="5FABEA20"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5/27/21 and at City Hall on 6/3/21.</w:t>
      </w:r>
      <w:r w:rsidRPr="00131113">
        <w:rPr>
          <w:rFonts w:ascii="Arial" w:hAnsi="Arial" w:cs="Arial"/>
          <w:sz w:val="20"/>
          <w:szCs w:val="20"/>
        </w:rPr>
        <w:br/>
      </w:r>
      <w:r w:rsidRPr="00131113">
        <w:rPr>
          <w:rFonts w:ascii="Arial" w:hAnsi="Arial" w:cs="Arial"/>
          <w:sz w:val="20"/>
          <w:szCs w:val="20"/>
        </w:rPr>
        <w:br/>
        <w:t>Jorge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9</w:t>
      </w:r>
      <w:r w:rsidRPr="00131113">
        <w:rPr>
          <w:rFonts w:ascii="Arial" w:hAnsi="Arial" w:cs="Arial"/>
          <w:sz w:val="20"/>
          <w:szCs w:val="20"/>
        </w:rPr>
        <w:noBreakHyphen/>
        <w:t>1(d)</w:t>
      </w:r>
    </w:p>
    <w:p w14:paraId="6141C6EF"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ANY VIOLATION OF THE FLORIDA BUILDING CODE SHALL BE A VIOLATION OF THIS </w:t>
      </w:r>
    </w:p>
    <w:p w14:paraId="33799B96"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SECTION AND PUNISHABLE AS PROVIDED FOR IN THIS SECTION. THERE IS </w:t>
      </w:r>
    </w:p>
    <w:p w14:paraId="5B529E62"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CONSTRUCTION WORK AT THIS PROPERTY THAT WAS STARTED OR COMPLETED WITHOUT </w:t>
      </w:r>
    </w:p>
    <w:p w14:paraId="0B930E1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OBTAINING THE REQUIRED PERMITS CONSISTING OF BUT NOT LIMITED TO:</w:t>
      </w:r>
    </w:p>
    <w:p w14:paraId="23903ED5"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NEW WOOD FENCE</w:t>
      </w:r>
    </w:p>
    <w:p w14:paraId="5891F8C6" w14:textId="77777777" w:rsidR="00B86049" w:rsidRPr="00131113" w:rsidRDefault="00B86049" w:rsidP="00B86049">
      <w:pPr>
        <w:widowControl w:val="0"/>
        <w:tabs>
          <w:tab w:val="right" w:pos="11520"/>
        </w:tabs>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35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35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CE20080507</w:t>
      </w:r>
    </w:p>
    <w:p w14:paraId="7301B4D8"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1540 NW 11 WAY</w:t>
      </w:r>
    </w:p>
    <w:p w14:paraId="2383B868"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CASADO, RODOLFO GUTIERREZ H/E GUTIERREZ, JUDITH</w:t>
      </w:r>
    </w:p>
    <w:p w14:paraId="0F464407" w14:textId="77777777" w:rsidR="00B86049" w:rsidRPr="00131113" w:rsidRDefault="00B86049" w:rsidP="00B86049">
      <w:pPr>
        <w:widowControl w:val="0"/>
        <w:autoSpaceDE w:val="0"/>
        <w:autoSpaceDN w:val="0"/>
        <w:adjustRightInd w:val="0"/>
        <w:rPr>
          <w:rFonts w:ascii="Arial" w:hAnsi="Arial" w:cs="Arial"/>
          <w:sz w:val="20"/>
          <w:szCs w:val="20"/>
        </w:rPr>
      </w:pPr>
    </w:p>
    <w:p w14:paraId="15AC76A5"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6/3/21 and at City Hall on 6/3/21.</w:t>
      </w:r>
      <w:r w:rsidRPr="00131113">
        <w:rPr>
          <w:rFonts w:ascii="Arial" w:hAnsi="Arial" w:cs="Arial"/>
          <w:sz w:val="20"/>
          <w:szCs w:val="20"/>
        </w:rPr>
        <w:br/>
      </w:r>
      <w:r w:rsidRPr="00131113">
        <w:rPr>
          <w:rFonts w:ascii="Arial" w:hAnsi="Arial" w:cs="Arial"/>
          <w:sz w:val="20"/>
          <w:szCs w:val="20"/>
        </w:rPr>
        <w:br/>
      </w:r>
      <w:r w:rsidRPr="00131113">
        <w:rPr>
          <w:rFonts w:ascii="Arial" w:hAnsi="Arial" w:cs="Arial"/>
          <w:sz w:val="20"/>
          <w:szCs w:val="20"/>
        </w:rPr>
        <w:lastRenderedPageBreak/>
        <w:t>Jorge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9</w:t>
      </w:r>
      <w:r w:rsidRPr="00131113">
        <w:rPr>
          <w:rFonts w:ascii="Arial" w:hAnsi="Arial" w:cs="Arial"/>
          <w:sz w:val="20"/>
          <w:szCs w:val="20"/>
        </w:rPr>
        <w:noBreakHyphen/>
        <w:t>1(d)</w:t>
      </w:r>
    </w:p>
    <w:p w14:paraId="145050F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ANY VIOLATION OF THE FLORIDA BUILDING CODE SHALL BE A VIOLATION OF THIS </w:t>
      </w:r>
    </w:p>
    <w:p w14:paraId="683ECFF8"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SECTION AND PUNISHABLE AS PROVIDED FOR IN THIS SECTION. THERE IS </w:t>
      </w:r>
    </w:p>
    <w:p w14:paraId="4CBD5ECB"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CONSTRUCTION WORK AT THIS PROPERTY THAT WAS STARTED OR COMPLETED WITHOUT </w:t>
      </w:r>
    </w:p>
    <w:p w14:paraId="17EA7BB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OBTAINING THE REQUIRED PERMITS CONSISTING OF BUT NOT LIMITED TO:</w:t>
      </w:r>
    </w:p>
    <w:p w14:paraId="19982F5D"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1. WOOD FENCE</w:t>
      </w:r>
    </w:p>
    <w:p w14:paraId="7E5DB22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2. BRICK AND  METAL  FENCE</w:t>
      </w:r>
    </w:p>
    <w:p w14:paraId="0C060163" w14:textId="77777777" w:rsidR="00B86049" w:rsidRPr="00131113" w:rsidRDefault="00B86049" w:rsidP="00B86049">
      <w:pPr>
        <w:widowControl w:val="0"/>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CE20110878</w:t>
      </w:r>
    </w:p>
    <w:p w14:paraId="5D6FEA2F"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1600 SW 32 ST</w:t>
      </w:r>
    </w:p>
    <w:p w14:paraId="29780842"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DOLAN, SHARON</w:t>
      </w:r>
    </w:p>
    <w:p w14:paraId="7CE19720" w14:textId="77777777" w:rsidR="00B86049" w:rsidRPr="00131113" w:rsidRDefault="00B86049" w:rsidP="00B86049">
      <w:pPr>
        <w:widowControl w:val="0"/>
        <w:autoSpaceDE w:val="0"/>
        <w:autoSpaceDN w:val="0"/>
        <w:adjustRightInd w:val="0"/>
        <w:rPr>
          <w:rFonts w:ascii="Arial" w:hAnsi="Arial" w:cs="Arial"/>
          <w:sz w:val="20"/>
          <w:szCs w:val="20"/>
        </w:rPr>
      </w:pPr>
    </w:p>
    <w:p w14:paraId="756FADF1"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t>Jorge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9</w:t>
      </w:r>
      <w:r w:rsidRPr="00131113">
        <w:rPr>
          <w:rFonts w:ascii="Arial" w:hAnsi="Arial" w:cs="Arial"/>
          <w:sz w:val="20"/>
          <w:szCs w:val="20"/>
        </w:rPr>
        <w:noBreakHyphen/>
        <w:t>1(d)</w:t>
      </w:r>
    </w:p>
    <w:p w14:paraId="5870F88D"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ANY VIOLATION OF THE FLORIDA BUILDING CODE SHALL BE A VIOLATION OF THIS SECTION </w:t>
      </w:r>
    </w:p>
    <w:p w14:paraId="00FC18C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AND PUNISHABLE AS PROVIDED FOR IN THIS SECTION. THERE IS CONSTRUCTION WORK </w:t>
      </w:r>
    </w:p>
    <w:p w14:paraId="624E94A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AT THIS PROPERTY THAT WAS STARTED OR COMPLETED WITHOUT OBTAINING THE </w:t>
      </w:r>
    </w:p>
    <w:p w14:paraId="7BA9C420"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REQUIRED PERMITS CONSISTING OF BUT NOT LIMITED TO:</w:t>
      </w:r>
    </w:p>
    <w:p w14:paraId="3AD5F5CA"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THERE IS A NEW WOOD FENCE</w:t>
      </w:r>
    </w:p>
    <w:p w14:paraId="151B6434" w14:textId="77777777" w:rsidR="00B86049" w:rsidRPr="00131113" w:rsidRDefault="00B86049" w:rsidP="00B86049">
      <w:pPr>
        <w:widowControl w:val="0"/>
        <w:tabs>
          <w:tab w:val="right" w:pos="11520"/>
        </w:tabs>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BE20060118</w:t>
      </w:r>
    </w:p>
    <w:p w14:paraId="56DFE3F9"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1800 S OCEAN DR, # 404</w:t>
      </w:r>
    </w:p>
    <w:p w14:paraId="6639B36D"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ALLEN, BENJAMIN F</w:t>
      </w:r>
    </w:p>
    <w:p w14:paraId="4EA552FC" w14:textId="77777777" w:rsidR="00B86049" w:rsidRPr="00131113" w:rsidRDefault="00B86049" w:rsidP="00B86049">
      <w:pPr>
        <w:widowControl w:val="0"/>
        <w:autoSpaceDE w:val="0"/>
        <w:autoSpaceDN w:val="0"/>
        <w:adjustRightInd w:val="0"/>
        <w:rPr>
          <w:rFonts w:ascii="Arial" w:hAnsi="Arial" w:cs="Arial"/>
          <w:sz w:val="20"/>
          <w:szCs w:val="20"/>
        </w:rPr>
      </w:pPr>
    </w:p>
    <w:p w14:paraId="376D6716"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5/27/21 and at City Hall on 6/3/21.</w:t>
      </w:r>
      <w:r w:rsidRPr="00131113">
        <w:rPr>
          <w:rFonts w:ascii="Arial" w:hAnsi="Arial" w:cs="Arial"/>
          <w:sz w:val="20"/>
          <w:szCs w:val="20"/>
        </w:rPr>
        <w:br/>
      </w:r>
      <w:r w:rsidRPr="00131113">
        <w:rPr>
          <w:rFonts w:ascii="Arial" w:hAnsi="Arial" w:cs="Arial"/>
          <w:sz w:val="20"/>
          <w:szCs w:val="20"/>
        </w:rPr>
        <w:br/>
        <w:t>Jorge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7B18932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78D2290A"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18051952 # 404 BATHROOM RENOVATION REPLACING BATHTUB</w:t>
      </w:r>
    </w:p>
    <w:p w14:paraId="0400EB4A" w14:textId="77777777" w:rsidR="00B86049" w:rsidRPr="00131113" w:rsidRDefault="00B86049" w:rsidP="00B86049">
      <w:pPr>
        <w:widowControl w:val="0"/>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BE21020008</w:t>
      </w:r>
    </w:p>
    <w:p w14:paraId="324F3B7E"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2054 SW 30 TER</w:t>
      </w:r>
    </w:p>
    <w:p w14:paraId="24AA20CD"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VARDI, TAMIR</w:t>
      </w:r>
    </w:p>
    <w:p w14:paraId="2DB90BA6" w14:textId="77777777" w:rsidR="00B86049" w:rsidRPr="00131113" w:rsidRDefault="00B86049" w:rsidP="00B86049">
      <w:pPr>
        <w:widowControl w:val="0"/>
        <w:autoSpaceDE w:val="0"/>
        <w:autoSpaceDN w:val="0"/>
        <w:adjustRightInd w:val="0"/>
        <w:rPr>
          <w:rFonts w:ascii="Arial" w:hAnsi="Arial" w:cs="Arial"/>
          <w:sz w:val="20"/>
          <w:szCs w:val="20"/>
        </w:rPr>
      </w:pPr>
    </w:p>
    <w:p w14:paraId="2F00BB78"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r>
      <w:r w:rsidRPr="00131113">
        <w:rPr>
          <w:rFonts w:ascii="Arial" w:hAnsi="Arial" w:cs="Arial"/>
          <w:sz w:val="20"/>
          <w:szCs w:val="20"/>
        </w:rPr>
        <w:lastRenderedPageBreak/>
        <w:t>Jorge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9</w:t>
      </w:r>
      <w:r w:rsidRPr="00131113">
        <w:rPr>
          <w:rFonts w:ascii="Arial" w:hAnsi="Arial" w:cs="Arial"/>
          <w:sz w:val="20"/>
          <w:szCs w:val="20"/>
        </w:rPr>
        <w:noBreakHyphen/>
        <w:t>1(d)</w:t>
      </w:r>
    </w:p>
    <w:p w14:paraId="4A24AE1B"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ANY VIOLATION OF THE FLORIDA BUILDING CODE SHALL BE A VIOLATION OF THIS SECTION </w:t>
      </w:r>
    </w:p>
    <w:p w14:paraId="7C380E88"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AND PUNISHABLE AS PROVIDED FOR IN THIS SECTION. THERE IS CONSTRUCTION WORK </w:t>
      </w:r>
    </w:p>
    <w:p w14:paraId="0D92779D"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AT THIS PROPERTY THAT WAS STARTED OR COMPLETED WITHOUT OBTAINING THE </w:t>
      </w:r>
    </w:p>
    <w:p w14:paraId="47036D6B"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REQUIRED PERMITS CONSISTING OF BUT NOT LIMITED TO:</w:t>
      </w:r>
    </w:p>
    <w:p w14:paraId="6989823A"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THERE ARE TWO ADDITIONS ON THE REAR OF THIS PROPERTY, NO PERMITS ON FILE.</w:t>
      </w:r>
    </w:p>
    <w:p w14:paraId="1E5D303D" w14:textId="6A53E974"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Inspector Martinez presented the case file into evidence and recommended ordering compliance within 91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91 days or a fine of $50 per day.</w:t>
      </w:r>
    </w:p>
    <w:p w14:paraId="287E5181" w14:textId="77777777" w:rsidR="00B86049" w:rsidRPr="00131113" w:rsidRDefault="00B86049" w:rsidP="00B86049">
      <w:pPr>
        <w:widowControl w:val="0"/>
        <w:autoSpaceDE w:val="0"/>
        <w:autoSpaceDN w:val="0"/>
        <w:adjustRightInd w:val="0"/>
        <w:rPr>
          <w:rFonts w:ascii="Arial" w:hAnsi="Arial" w:cs="Arial"/>
          <w:sz w:val="20"/>
          <w:szCs w:val="20"/>
        </w:rPr>
      </w:pPr>
    </w:p>
    <w:p w14:paraId="7E4C4490" w14:textId="77777777" w:rsidR="00B86049" w:rsidRPr="00131113" w:rsidRDefault="00B86049" w:rsidP="00B86049">
      <w:pPr>
        <w:widowControl w:val="0"/>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BE21030040</w:t>
      </w:r>
    </w:p>
    <w:p w14:paraId="4EEF5627"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910 N VICTORIA PARK RD 201</w:t>
      </w:r>
    </w:p>
    <w:p w14:paraId="4EC8EA29"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53 VICTORIA PARK LLC</w:t>
      </w:r>
    </w:p>
    <w:p w14:paraId="0CCC187D" w14:textId="77777777" w:rsidR="00B86049" w:rsidRPr="00131113" w:rsidRDefault="00B86049" w:rsidP="00B86049">
      <w:pPr>
        <w:widowControl w:val="0"/>
        <w:autoSpaceDE w:val="0"/>
        <w:autoSpaceDN w:val="0"/>
        <w:adjustRightInd w:val="0"/>
        <w:rPr>
          <w:rFonts w:ascii="Arial" w:hAnsi="Arial" w:cs="Arial"/>
          <w:sz w:val="20"/>
          <w:szCs w:val="20"/>
        </w:rPr>
      </w:pPr>
    </w:p>
    <w:p w14:paraId="0CD434FA"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5/28/21 and at City Hall on 6/3/21.</w:t>
      </w:r>
      <w:r w:rsidRPr="00131113">
        <w:rPr>
          <w:rFonts w:ascii="Arial" w:hAnsi="Arial" w:cs="Arial"/>
          <w:sz w:val="20"/>
          <w:szCs w:val="20"/>
        </w:rPr>
        <w:br/>
      </w:r>
      <w:r w:rsidRPr="00131113">
        <w:rPr>
          <w:rFonts w:ascii="Arial" w:hAnsi="Arial" w:cs="Arial"/>
          <w:sz w:val="20"/>
          <w:szCs w:val="20"/>
        </w:rPr>
        <w:br/>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44010BD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772F6F8C"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71D73C27"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692B8C64"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AFTER THE FACT BATHROOM AND KITCHEN REMODELED.  NEW TANKLESS WATER    </w:t>
      </w:r>
    </w:p>
    <w:p w14:paraId="46B5CBA5"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HEATER. NEW INTERIOR ELECTRICAL PANEL</w:t>
      </w:r>
    </w:p>
    <w:p w14:paraId="04DE7001" w14:textId="77777777" w:rsidR="00B86049" w:rsidRPr="00131113" w:rsidRDefault="00B86049" w:rsidP="00B86049">
      <w:pPr>
        <w:widowControl w:val="0"/>
        <w:tabs>
          <w:tab w:val="left" w:pos="1440"/>
          <w:tab w:val="right" w:pos="11520"/>
        </w:tabs>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56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56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BE20120013</w:t>
      </w:r>
    </w:p>
    <w:p w14:paraId="647B9826"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2549 SUGARLOAF LN</w:t>
      </w:r>
    </w:p>
    <w:p w14:paraId="7488D613" w14:textId="77777777" w:rsidR="00B86049" w:rsidRPr="00131113" w:rsidRDefault="00B86049" w:rsidP="00B86049">
      <w:pPr>
        <w:widowControl w:val="0"/>
        <w:autoSpaceDE w:val="0"/>
        <w:autoSpaceDN w:val="0"/>
        <w:adjustRightInd w:val="0"/>
        <w:rPr>
          <w:rFonts w:ascii="Arial" w:hAnsi="Arial" w:cs="Arial"/>
          <w:sz w:val="20"/>
          <w:szCs w:val="20"/>
        </w:rPr>
      </w:pPr>
      <w:r w:rsidRPr="00131113">
        <w:rPr>
          <w:rFonts w:ascii="Arial" w:hAnsi="Arial" w:cs="Arial"/>
          <w:sz w:val="20"/>
          <w:szCs w:val="20"/>
        </w:rPr>
        <w:t>ARRIBAS, JOSE I &amp; BEATRIZ C</w:t>
      </w:r>
    </w:p>
    <w:p w14:paraId="408982CD" w14:textId="77777777" w:rsidR="00B86049" w:rsidRPr="00131113" w:rsidRDefault="00B86049" w:rsidP="00B86049">
      <w:pPr>
        <w:widowControl w:val="0"/>
        <w:autoSpaceDE w:val="0"/>
        <w:autoSpaceDN w:val="0"/>
        <w:adjustRightInd w:val="0"/>
        <w:rPr>
          <w:rFonts w:ascii="Arial" w:hAnsi="Arial" w:cs="Arial"/>
          <w:sz w:val="20"/>
          <w:szCs w:val="20"/>
        </w:rPr>
      </w:pPr>
    </w:p>
    <w:p w14:paraId="766BBB86"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5/17/21 and at City Hall on 6/3/21.</w:t>
      </w:r>
      <w:r w:rsidRPr="00131113">
        <w:rPr>
          <w:rFonts w:ascii="Arial" w:hAnsi="Arial" w:cs="Arial"/>
          <w:sz w:val="20"/>
          <w:szCs w:val="20"/>
        </w:rPr>
        <w:br/>
      </w:r>
      <w:r w:rsidRPr="00131113">
        <w:rPr>
          <w:rFonts w:ascii="Arial" w:hAnsi="Arial" w:cs="Arial"/>
          <w:sz w:val="20"/>
          <w:szCs w:val="20"/>
        </w:rPr>
        <w:br/>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1E0607B5"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68626053"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21164B7D"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6F5AAD22" w14:textId="77777777" w:rsidR="00B86049" w:rsidRPr="00131113" w:rsidRDefault="00B86049" w:rsidP="00B86049">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AC CHANGEOUT.</w:t>
      </w:r>
    </w:p>
    <w:p w14:paraId="38652FF5" w14:textId="77777777" w:rsidR="004129FA" w:rsidRPr="00131113" w:rsidRDefault="00B86049" w:rsidP="004129FA">
      <w:pPr>
        <w:widowControl w:val="0"/>
        <w:tabs>
          <w:tab w:val="right" w:pos="11520"/>
        </w:tabs>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28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28 days or a fine of $50 per day.</w:t>
      </w:r>
      <w:r w:rsidRPr="00131113">
        <w:rPr>
          <w:rFonts w:ascii="Arial" w:hAnsi="Arial" w:cs="Arial"/>
          <w:sz w:val="20"/>
          <w:szCs w:val="20"/>
        </w:rPr>
        <w:br/>
      </w:r>
      <w:r w:rsidRPr="00131113">
        <w:rPr>
          <w:rFonts w:ascii="Arial" w:hAnsi="Arial" w:cs="Arial"/>
          <w:sz w:val="20"/>
          <w:szCs w:val="20"/>
        </w:rPr>
        <w:br/>
      </w:r>
      <w:r w:rsidR="004129FA" w:rsidRPr="00131113">
        <w:rPr>
          <w:rFonts w:ascii="Arial" w:hAnsi="Arial" w:cs="Arial"/>
          <w:b/>
          <w:bCs/>
          <w:sz w:val="20"/>
          <w:szCs w:val="20"/>
          <w:u w:val="single"/>
        </w:rPr>
        <w:t>Case:  CE20081048</w:t>
      </w:r>
    </w:p>
    <w:p w14:paraId="1CED9FF3"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3904 SW 13 CT 1</w:t>
      </w:r>
      <w:r w:rsidRPr="00131113">
        <w:rPr>
          <w:rFonts w:ascii="Arial" w:hAnsi="Arial" w:cs="Arial"/>
          <w:sz w:val="20"/>
          <w:szCs w:val="20"/>
        </w:rPr>
        <w:noBreakHyphen/>
        <w:t>7</w:t>
      </w:r>
    </w:p>
    <w:p w14:paraId="631DEDDD"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FLAMINGO 1777 LLC</w:t>
      </w:r>
    </w:p>
    <w:p w14:paraId="0E3B2728" w14:textId="77777777" w:rsidR="004129FA" w:rsidRPr="00131113" w:rsidRDefault="004129FA" w:rsidP="004129FA">
      <w:pPr>
        <w:widowControl w:val="0"/>
        <w:autoSpaceDE w:val="0"/>
        <w:autoSpaceDN w:val="0"/>
        <w:adjustRightInd w:val="0"/>
        <w:rPr>
          <w:rFonts w:ascii="Arial" w:hAnsi="Arial" w:cs="Arial"/>
          <w:sz w:val="20"/>
          <w:szCs w:val="20"/>
        </w:rPr>
      </w:pPr>
    </w:p>
    <w:p w14:paraId="0E59E447"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5/19/21 and at City Hall on 6/3/21.</w:t>
      </w:r>
      <w:r w:rsidRPr="00131113">
        <w:rPr>
          <w:rFonts w:ascii="Arial" w:hAnsi="Arial" w:cs="Arial"/>
          <w:sz w:val="20"/>
          <w:szCs w:val="20"/>
        </w:rPr>
        <w:br/>
      </w:r>
      <w:r w:rsidRPr="00131113">
        <w:rPr>
          <w:rFonts w:ascii="Arial" w:hAnsi="Arial" w:cs="Arial"/>
          <w:sz w:val="20"/>
          <w:szCs w:val="20"/>
        </w:rPr>
        <w:br/>
      </w:r>
      <w:r w:rsidRPr="00131113">
        <w:rPr>
          <w:rFonts w:ascii="Arial" w:hAnsi="Arial" w:cs="Arial"/>
          <w:sz w:val="20"/>
          <w:szCs w:val="20"/>
        </w:rPr>
        <w:lastRenderedPageBreak/>
        <w:t>Leonardo Martinez,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29973ADB"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29B9ACD7"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5328804F"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BUT NOT LIMITED TO:</w:t>
      </w:r>
    </w:p>
    <w:p w14:paraId="53CF261F"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NEW ELECTRICAL PANEL. BATHROOM AND KITCHEN REMODELING.</w:t>
      </w:r>
    </w:p>
    <w:p w14:paraId="3A15B4FE" w14:textId="77777777" w:rsidR="00687C94" w:rsidRPr="00131113" w:rsidRDefault="00687C94" w:rsidP="004129FA">
      <w:pPr>
        <w:widowControl w:val="0"/>
        <w:rPr>
          <w:rFonts w:ascii="Arial" w:hAnsi="Arial" w:cs="Arial"/>
          <w:sz w:val="20"/>
          <w:szCs w:val="20"/>
        </w:rPr>
      </w:pPr>
    </w:p>
    <w:p w14:paraId="7560610E" w14:textId="77777777" w:rsidR="00687C94" w:rsidRPr="00131113" w:rsidRDefault="004129FA" w:rsidP="004129FA">
      <w:pPr>
        <w:widowControl w:val="0"/>
        <w:rPr>
          <w:rFonts w:ascii="Arial" w:hAnsi="Arial" w:cs="Arial"/>
          <w:b/>
          <w:bCs/>
          <w:sz w:val="20"/>
          <w:szCs w:val="20"/>
          <w:u w:val="single"/>
        </w:rPr>
      </w:pPr>
      <w:r w:rsidRPr="00131113">
        <w:rPr>
          <w:rFonts w:ascii="Arial" w:hAnsi="Arial" w:cs="Arial"/>
          <w:sz w:val="20"/>
          <w:szCs w:val="20"/>
        </w:rPr>
        <w:br/>
        <w:t>Inspector Martinez presented the case file into evidence and recommended ordering compliance within 63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63 days or a fine of $50 per day.</w:t>
      </w:r>
      <w:r w:rsidRPr="00131113">
        <w:rPr>
          <w:rFonts w:ascii="Arial" w:hAnsi="Arial" w:cs="Arial"/>
          <w:sz w:val="20"/>
          <w:szCs w:val="20"/>
        </w:rPr>
        <w:br/>
      </w:r>
    </w:p>
    <w:p w14:paraId="130D0D0B" w14:textId="6DCD3B14" w:rsidR="004129FA" w:rsidRPr="00131113" w:rsidRDefault="004129FA" w:rsidP="004129FA">
      <w:pPr>
        <w:widowControl w:val="0"/>
        <w:rPr>
          <w:rFonts w:ascii="Arial" w:hAnsi="Arial" w:cs="Arial"/>
          <w:b/>
          <w:bCs/>
          <w:sz w:val="20"/>
          <w:szCs w:val="20"/>
          <w:u w:val="single"/>
        </w:rPr>
      </w:pPr>
      <w:r w:rsidRPr="00131113">
        <w:rPr>
          <w:rFonts w:ascii="Arial" w:hAnsi="Arial" w:cs="Arial"/>
          <w:b/>
          <w:bCs/>
          <w:sz w:val="20"/>
          <w:szCs w:val="20"/>
          <w:u w:val="single"/>
        </w:rPr>
        <w:t>Case:  BE20060037</w:t>
      </w:r>
    </w:p>
    <w:p w14:paraId="76BA2906"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718 N FEDERAL HWY</w:t>
      </w:r>
    </w:p>
    <w:p w14:paraId="5EC4B6B3"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LAUDERDALE ONE LLC</w:t>
      </w:r>
    </w:p>
    <w:p w14:paraId="3BA1E40B" w14:textId="77777777" w:rsidR="004129FA" w:rsidRPr="00131113" w:rsidRDefault="004129FA" w:rsidP="004129FA">
      <w:pPr>
        <w:widowControl w:val="0"/>
        <w:autoSpaceDE w:val="0"/>
        <w:autoSpaceDN w:val="0"/>
        <w:adjustRightInd w:val="0"/>
        <w:rPr>
          <w:rFonts w:ascii="Arial" w:hAnsi="Arial" w:cs="Arial"/>
          <w:sz w:val="20"/>
          <w:szCs w:val="20"/>
        </w:rPr>
      </w:pPr>
    </w:p>
    <w:p w14:paraId="4CB64CDE" w14:textId="48EC7865"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5/28/21 and at City Hall on 6/3/21.</w:t>
      </w:r>
      <w:r w:rsidRPr="00131113">
        <w:rPr>
          <w:rFonts w:ascii="Arial" w:hAnsi="Arial" w:cs="Arial"/>
          <w:sz w:val="20"/>
          <w:szCs w:val="20"/>
        </w:rPr>
        <w:br/>
      </w:r>
      <w:r w:rsidRPr="00131113">
        <w:rPr>
          <w:rFonts w:ascii="Arial" w:hAnsi="Arial" w:cs="Arial"/>
          <w:sz w:val="20"/>
          <w:szCs w:val="20"/>
        </w:rPr>
        <w:br/>
        <w:t>Alex Albores,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FBC(2020) 110.15</w:t>
      </w:r>
    </w:p>
    <w:p w14:paraId="08AFB672"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PURSUANT TO FLORIDA BUILDING CODE AND THE POLICY ESTABLISHED BY THE BROWARD </w:t>
      </w:r>
    </w:p>
    <w:p w14:paraId="57F6E611"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COUNTY BOARD OF RULES AND APPEALS FOR THE BUILDING SAFETY INSPECTION </w:t>
      </w:r>
    </w:p>
    <w:p w14:paraId="35E4EBEC"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PROGRAM, THE FOLLOWING HAS NOT BEEN FULLY COMPLIED WITH: </w:t>
      </w:r>
    </w:p>
    <w:p w14:paraId="2A3B9D18"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REQUIRED 40 YEARS BUILDING SAFETY INSPECTION REPORTS OR THE 10 YEARS </w:t>
      </w:r>
    </w:p>
    <w:p w14:paraId="4C066BD3"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RECERTIFICATION INSPECTION REPORTS PREPARED BY A PROFESSIONAL ENGINEER OR </w:t>
      </w:r>
    </w:p>
    <w:p w14:paraId="2D6349C8"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ARCHITECT REGISTERED IN THE STATE OF FLORIDA HAS NOT BEEN FURNISHED TO THE </w:t>
      </w:r>
    </w:p>
    <w:p w14:paraId="5512461C"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BUILDING OFFICIAL WITHIN 90 DAYS OF THE INITIAL NOTICE SENT TO YOU.</w:t>
      </w:r>
    </w:p>
    <w:p w14:paraId="6FD0ED26" w14:textId="77777777" w:rsidR="004129FA" w:rsidRPr="00131113" w:rsidRDefault="004129FA" w:rsidP="004129FA">
      <w:pPr>
        <w:widowControl w:val="0"/>
        <w:tabs>
          <w:tab w:val="right" w:pos="11520"/>
        </w:tabs>
        <w:rPr>
          <w:rFonts w:ascii="Arial" w:hAnsi="Arial" w:cs="Arial"/>
          <w:b/>
          <w:bCs/>
          <w:sz w:val="20"/>
          <w:szCs w:val="20"/>
          <w:u w:val="single"/>
        </w:rPr>
      </w:pPr>
      <w:r w:rsidRPr="00131113">
        <w:rPr>
          <w:rFonts w:ascii="Arial" w:hAnsi="Arial" w:cs="Arial"/>
          <w:sz w:val="20"/>
          <w:szCs w:val="20"/>
        </w:rPr>
        <w:br/>
        <w:t>Inspector Albores presented the case file into evidence and recommended ordering compliance within 42 days or a fine of $100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$100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BE21030055</w:t>
      </w:r>
    </w:p>
    <w:p w14:paraId="3D26B2BB"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2323 NW 19 ST</w:t>
      </w:r>
    </w:p>
    <w:p w14:paraId="10A38761"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770 HOLDINGS LLC</w:t>
      </w:r>
    </w:p>
    <w:p w14:paraId="6C8D46BD" w14:textId="77777777" w:rsidR="004129FA" w:rsidRPr="00131113" w:rsidRDefault="004129FA" w:rsidP="004129FA">
      <w:pPr>
        <w:widowControl w:val="0"/>
        <w:autoSpaceDE w:val="0"/>
        <w:autoSpaceDN w:val="0"/>
        <w:adjustRightInd w:val="0"/>
        <w:rPr>
          <w:rFonts w:ascii="Arial" w:hAnsi="Arial" w:cs="Arial"/>
          <w:sz w:val="20"/>
          <w:szCs w:val="20"/>
        </w:rPr>
      </w:pPr>
    </w:p>
    <w:p w14:paraId="02DFAAD6" w14:textId="0681128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5/27/21 and at City Hall on 6/3/21.</w:t>
      </w:r>
      <w:r w:rsidRPr="00131113">
        <w:rPr>
          <w:rFonts w:ascii="Arial" w:hAnsi="Arial" w:cs="Arial"/>
          <w:sz w:val="20"/>
          <w:szCs w:val="20"/>
        </w:rPr>
        <w:br/>
      </w:r>
      <w:r w:rsidRPr="00131113">
        <w:rPr>
          <w:rFonts w:ascii="Arial" w:hAnsi="Arial" w:cs="Arial"/>
          <w:sz w:val="20"/>
          <w:szCs w:val="20"/>
        </w:rPr>
        <w:br/>
        <w:t>Alex Albores,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110.15</w:t>
      </w:r>
    </w:p>
    <w:p w14:paraId="59A9960D"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PURSUANT TO FLORIDA BUILDING CODE AND THE POLICY ESTABLISHED BY THE BROWARD </w:t>
      </w:r>
    </w:p>
    <w:p w14:paraId="59EE6769"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COUNTY BOARD OF RULES AND APPEALS FOR THE BUILDING SAFETY INSPECTION </w:t>
      </w:r>
    </w:p>
    <w:p w14:paraId="2A020D33"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PROGRAM, THE FOLLOWING HAS NOT BEEN FULLY COMPLIED WITH:                                  </w:t>
      </w:r>
    </w:p>
    <w:p w14:paraId="2BC12024"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REQUIRED 40 YEARS BUILDING SAFETY INSPECTION REPORTS OR THE 10 YEARS </w:t>
      </w:r>
    </w:p>
    <w:p w14:paraId="2AFACAEA"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RECERTIFICATION INSPECTION REPORTS PREPARED BY A PROFESSIONAL ENGINEER OR </w:t>
      </w:r>
    </w:p>
    <w:p w14:paraId="72473192"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ARCHITECT REGISTERED IN THE STATE OF FLORIDA HAS NOT BEEN FURNISHED TO THE </w:t>
      </w:r>
    </w:p>
    <w:p w14:paraId="3045A194"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BUILDING OFFICIAL WITHIN 90 DAYS OF THE INITIAL NOTICE SENT TO YOU.</w:t>
      </w:r>
    </w:p>
    <w:p w14:paraId="7AA3EBDB" w14:textId="77777777" w:rsidR="004129FA" w:rsidRPr="00131113" w:rsidRDefault="004129FA" w:rsidP="004129FA">
      <w:pPr>
        <w:widowControl w:val="0"/>
        <w:tabs>
          <w:tab w:val="left" w:pos="1440"/>
          <w:tab w:val="right" w:pos="11520"/>
        </w:tabs>
        <w:rPr>
          <w:rFonts w:ascii="Arial" w:hAnsi="Arial" w:cs="Arial"/>
          <w:b/>
          <w:bCs/>
          <w:sz w:val="20"/>
          <w:szCs w:val="20"/>
          <w:u w:val="single"/>
        </w:rPr>
      </w:pPr>
      <w:r w:rsidRPr="00131113">
        <w:rPr>
          <w:rFonts w:ascii="Arial" w:hAnsi="Arial" w:cs="Arial"/>
          <w:sz w:val="20"/>
          <w:szCs w:val="20"/>
        </w:rPr>
        <w:br/>
        <w:t>Inspector Albores presented the case file into evidence and recommended ordering compliance within 42 days or a fine of $100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$100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lastRenderedPageBreak/>
        <w:t>Case:   BE20070023</w:t>
      </w:r>
    </w:p>
    <w:p w14:paraId="7D9C18C8"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2630 E OAKLAND PARK BLVD</w:t>
      </w:r>
    </w:p>
    <w:p w14:paraId="686FA3F8" w14:textId="77777777" w:rsidR="004129FA" w:rsidRPr="00131113" w:rsidRDefault="004129FA" w:rsidP="004129FA">
      <w:pPr>
        <w:widowControl w:val="0"/>
        <w:tabs>
          <w:tab w:val="left" w:pos="1530"/>
        </w:tabs>
        <w:autoSpaceDE w:val="0"/>
        <w:autoSpaceDN w:val="0"/>
        <w:adjustRightInd w:val="0"/>
        <w:rPr>
          <w:rFonts w:ascii="Arial" w:hAnsi="Arial" w:cs="Arial"/>
          <w:sz w:val="20"/>
          <w:szCs w:val="20"/>
        </w:rPr>
      </w:pPr>
      <w:r w:rsidRPr="00131113">
        <w:rPr>
          <w:rFonts w:ascii="Arial" w:hAnsi="Arial" w:cs="Arial"/>
          <w:sz w:val="20"/>
          <w:szCs w:val="20"/>
        </w:rPr>
        <w:t>BCR 2644 LLC</w:t>
      </w:r>
    </w:p>
    <w:p w14:paraId="1DF24FEA" w14:textId="77777777" w:rsidR="004129FA" w:rsidRPr="00131113" w:rsidRDefault="004129FA" w:rsidP="004129FA">
      <w:pPr>
        <w:widowControl w:val="0"/>
        <w:autoSpaceDE w:val="0"/>
        <w:autoSpaceDN w:val="0"/>
        <w:adjustRightInd w:val="0"/>
        <w:rPr>
          <w:rFonts w:ascii="Arial" w:hAnsi="Arial" w:cs="Arial"/>
          <w:sz w:val="20"/>
          <w:szCs w:val="20"/>
        </w:rPr>
      </w:pPr>
    </w:p>
    <w:p w14:paraId="73F09048" w14:textId="70E6133A"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t>Alex Albores,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110.15</w:t>
      </w:r>
    </w:p>
    <w:p w14:paraId="6EDC16E9"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PURSUANT TO FLORIDA BUILDING CODE AND THE POLICY ESTABLISHED BY THE BROWARD </w:t>
      </w:r>
    </w:p>
    <w:p w14:paraId="0C67D31F"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COUNTY BOARD OF RULES AND APPEALS FOR THE BUILDING SAFETY INSPECTION </w:t>
      </w:r>
    </w:p>
    <w:p w14:paraId="061B0416"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PROGRAM, THE FOLLOWING HAS NOT BEEN FULLY COMPLIED WITH:                                  </w:t>
      </w:r>
    </w:p>
    <w:p w14:paraId="55787FD5"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REQUIRED 40 YEARS BUILDING SAFETY INSPECTION REPORTS OR THE 10 YEARS </w:t>
      </w:r>
    </w:p>
    <w:p w14:paraId="0ACCDEEE"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RECERTIFICATION INSPECTION REPORTS PREPARED BY A PROFESSIONAL ENGINEER OR </w:t>
      </w:r>
    </w:p>
    <w:p w14:paraId="70910E0D"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ARCHITECT REGISTERED IN THE STATE OF FLORIDA HAS NOT BEEN FURNISHED TO THE </w:t>
      </w:r>
    </w:p>
    <w:p w14:paraId="07D4EE67"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BUILDING OFFICIAL WITHIN 90 DAYS OF THE INITIAL NOTICE SENT TO YOU.</w:t>
      </w:r>
    </w:p>
    <w:p w14:paraId="4D2F0BBD"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br/>
        <w:t>Inspector Albores presented the case file into evidence and recommended ordering compliance within 42 days or a fine of $100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$100 per day.</w:t>
      </w:r>
    </w:p>
    <w:p w14:paraId="391892D0" w14:textId="20E22090" w:rsidR="004129FA" w:rsidRPr="00131113" w:rsidRDefault="004129FA" w:rsidP="004129FA">
      <w:pPr>
        <w:widowControl w:val="0"/>
        <w:autoSpaceDE w:val="0"/>
        <w:autoSpaceDN w:val="0"/>
        <w:adjustRightInd w:val="0"/>
        <w:rPr>
          <w:rFonts w:ascii="Arial" w:hAnsi="Arial" w:cs="Arial"/>
          <w:sz w:val="20"/>
          <w:szCs w:val="20"/>
        </w:rPr>
      </w:pPr>
    </w:p>
    <w:p w14:paraId="368EFB5E" w14:textId="77777777" w:rsidR="004129FA" w:rsidRPr="00131113" w:rsidRDefault="004129FA" w:rsidP="004129FA">
      <w:pPr>
        <w:widowControl w:val="0"/>
        <w:tabs>
          <w:tab w:val="right" w:pos="11520"/>
        </w:tabs>
        <w:autoSpaceDE w:val="0"/>
        <w:autoSpaceDN w:val="0"/>
        <w:adjustRightInd w:val="0"/>
        <w:rPr>
          <w:rFonts w:ascii="Arial" w:hAnsi="Arial" w:cs="Arial"/>
          <w:b/>
          <w:bCs/>
          <w:sz w:val="20"/>
          <w:szCs w:val="20"/>
          <w:u w:val="single"/>
        </w:rPr>
      </w:pPr>
      <w:r w:rsidRPr="00131113">
        <w:rPr>
          <w:rFonts w:ascii="Arial" w:hAnsi="Arial" w:cs="Arial"/>
          <w:b/>
          <w:bCs/>
          <w:sz w:val="20"/>
          <w:szCs w:val="20"/>
          <w:u w:val="single"/>
        </w:rPr>
        <w:t>Case:  BE20040087</w:t>
      </w:r>
    </w:p>
    <w:p w14:paraId="264E0F8E"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131 SW 31 AVE</w:t>
      </w:r>
    </w:p>
    <w:p w14:paraId="1BB77C3A"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CANNELLA, JANICE</w:t>
      </w:r>
    </w:p>
    <w:p w14:paraId="6925750A" w14:textId="77777777" w:rsidR="004129FA" w:rsidRPr="00131113" w:rsidRDefault="004129FA" w:rsidP="004129FA">
      <w:pPr>
        <w:widowControl w:val="0"/>
        <w:autoSpaceDE w:val="0"/>
        <w:autoSpaceDN w:val="0"/>
        <w:adjustRightInd w:val="0"/>
        <w:rPr>
          <w:rFonts w:ascii="Arial" w:hAnsi="Arial" w:cs="Arial"/>
          <w:sz w:val="20"/>
          <w:szCs w:val="20"/>
        </w:rPr>
      </w:pPr>
    </w:p>
    <w:p w14:paraId="5D07F4C5"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1546183D"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3D1C9A80"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 xml:space="preserve">06120492 </w:t>
      </w:r>
      <w:r w:rsidRPr="00131113">
        <w:rPr>
          <w:rFonts w:ascii="Arial" w:hAnsi="Arial" w:cs="Arial"/>
          <w:sz w:val="20"/>
          <w:szCs w:val="20"/>
        </w:rPr>
        <w:noBreakHyphen/>
        <w:t xml:space="preserve"> SERVICE UPGRADE 200 AMP WITH 1600KW GENERATOR</w:t>
      </w:r>
    </w:p>
    <w:p w14:paraId="1DA58F50" w14:textId="77777777" w:rsidR="004129FA" w:rsidRPr="00131113" w:rsidRDefault="004129FA" w:rsidP="004129FA">
      <w:pPr>
        <w:widowControl w:val="0"/>
        <w:rPr>
          <w:rFonts w:ascii="Arial" w:hAnsi="Arial" w:cs="Arial"/>
          <w:b/>
          <w:bCs/>
          <w:sz w:val="20"/>
          <w:szCs w:val="20"/>
          <w:u w:val="single"/>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BE20040368</w:t>
      </w:r>
    </w:p>
    <w:p w14:paraId="7377B1FF"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500 SW 11 ST</w:t>
      </w:r>
    </w:p>
    <w:p w14:paraId="51F47DD8"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LENTZ, RICK</w:t>
      </w:r>
    </w:p>
    <w:p w14:paraId="2B8CAB33" w14:textId="77777777" w:rsidR="004129FA" w:rsidRPr="00131113" w:rsidRDefault="004129FA" w:rsidP="004129FA">
      <w:pPr>
        <w:widowControl w:val="0"/>
        <w:autoSpaceDE w:val="0"/>
        <w:autoSpaceDN w:val="0"/>
        <w:adjustRightInd w:val="0"/>
        <w:rPr>
          <w:rFonts w:ascii="Arial" w:hAnsi="Arial" w:cs="Arial"/>
          <w:sz w:val="20"/>
          <w:szCs w:val="20"/>
        </w:rPr>
      </w:pPr>
    </w:p>
    <w:p w14:paraId="4E90944D"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1B962079"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FOLLOWING PERMIT(S) WERE LEFT TO EXPIRE: </w:t>
      </w:r>
    </w:p>
    <w:p w14:paraId="696874E8"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 xml:space="preserve">08091629 </w:t>
      </w:r>
      <w:r w:rsidRPr="00131113">
        <w:rPr>
          <w:rFonts w:ascii="Arial" w:hAnsi="Arial" w:cs="Arial"/>
          <w:sz w:val="20"/>
          <w:szCs w:val="20"/>
        </w:rPr>
        <w:noBreakHyphen/>
        <w:t xml:space="preserve"> ATF REPAIR PORCH &amp; PIERS</w:t>
      </w:r>
    </w:p>
    <w:p w14:paraId="6759D5E6"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p>
    <w:p w14:paraId="54EBB475" w14:textId="0D783A6B" w:rsidR="004129FA" w:rsidRPr="00131113" w:rsidRDefault="004129FA" w:rsidP="004129FA">
      <w:pPr>
        <w:widowControl w:val="0"/>
        <w:tabs>
          <w:tab w:val="right" w:pos="11520"/>
        </w:tabs>
        <w:rPr>
          <w:rFonts w:ascii="Arial" w:hAnsi="Arial" w:cs="Arial"/>
          <w:b/>
          <w:bCs/>
          <w:sz w:val="20"/>
          <w:szCs w:val="20"/>
          <w:u w:val="single"/>
        </w:rPr>
      </w:pPr>
      <w:r w:rsidRPr="00131113">
        <w:rPr>
          <w:rFonts w:ascii="Arial" w:hAnsi="Arial" w:cs="Arial"/>
          <w:sz w:val="20"/>
          <w:szCs w:val="20"/>
        </w:rP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BE20050146</w:t>
      </w:r>
    </w:p>
    <w:p w14:paraId="7176C404"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900 NW 6 ST</w:t>
      </w:r>
    </w:p>
    <w:p w14:paraId="744AD3A6"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lastRenderedPageBreak/>
        <w:t>FPA II LLC</w:t>
      </w:r>
    </w:p>
    <w:p w14:paraId="75A66D6E" w14:textId="77777777" w:rsidR="004129FA" w:rsidRPr="00131113" w:rsidRDefault="004129FA" w:rsidP="004129FA">
      <w:pPr>
        <w:widowControl w:val="0"/>
        <w:autoSpaceDE w:val="0"/>
        <w:autoSpaceDN w:val="0"/>
        <w:adjustRightInd w:val="0"/>
        <w:rPr>
          <w:rFonts w:ascii="Arial" w:hAnsi="Arial" w:cs="Arial"/>
          <w:sz w:val="20"/>
          <w:szCs w:val="20"/>
        </w:rPr>
      </w:pPr>
    </w:p>
    <w:p w14:paraId="0CC104FB"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63E8D9F0"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76FDB456"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03121608 EXT RENOV &amp; ELEVATOR ADDITION</w:t>
      </w:r>
    </w:p>
    <w:p w14:paraId="55EBEF85" w14:textId="77777777" w:rsidR="00687C94" w:rsidRPr="00131113" w:rsidRDefault="00687C94" w:rsidP="004129FA">
      <w:pPr>
        <w:widowControl w:val="0"/>
        <w:tabs>
          <w:tab w:val="right" w:pos="11520"/>
        </w:tabs>
        <w:rPr>
          <w:rFonts w:ascii="Arial" w:hAnsi="Arial" w:cs="Arial"/>
          <w:sz w:val="20"/>
          <w:szCs w:val="20"/>
        </w:rPr>
      </w:pPr>
    </w:p>
    <w:p w14:paraId="60F74D8B" w14:textId="77777777" w:rsidR="00BC4958" w:rsidRPr="00131113" w:rsidRDefault="004129FA" w:rsidP="004129FA">
      <w:pPr>
        <w:widowControl w:val="0"/>
        <w:tabs>
          <w:tab w:val="right" w:pos="11520"/>
        </w:tabs>
        <w:rPr>
          <w:rFonts w:ascii="Arial" w:hAnsi="Arial" w:cs="Arial"/>
          <w:sz w:val="20"/>
          <w:szCs w:val="20"/>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p>
    <w:p w14:paraId="6EB39086" w14:textId="7551DF7A" w:rsidR="004129FA" w:rsidRPr="00131113" w:rsidRDefault="004129FA" w:rsidP="004129FA">
      <w:pPr>
        <w:widowControl w:val="0"/>
        <w:tabs>
          <w:tab w:val="right" w:pos="11520"/>
        </w:tabs>
        <w:rPr>
          <w:rFonts w:ascii="Arial" w:hAnsi="Arial" w:cs="Arial"/>
          <w:b/>
          <w:bCs/>
          <w:sz w:val="20"/>
          <w:szCs w:val="20"/>
          <w:u w:val="single"/>
        </w:rPr>
      </w:pPr>
      <w:r w:rsidRPr="00131113">
        <w:rPr>
          <w:rFonts w:ascii="Arial" w:hAnsi="Arial" w:cs="Arial"/>
          <w:sz w:val="20"/>
          <w:szCs w:val="20"/>
        </w:rPr>
        <w:br/>
      </w:r>
      <w:r w:rsidRPr="00131113">
        <w:rPr>
          <w:rFonts w:ascii="Arial" w:hAnsi="Arial" w:cs="Arial"/>
          <w:b/>
          <w:bCs/>
          <w:sz w:val="20"/>
          <w:szCs w:val="20"/>
          <w:u w:val="single"/>
        </w:rPr>
        <w:t>Case:  CE20090639</w:t>
      </w:r>
    </w:p>
    <w:p w14:paraId="79BC50CC"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1224 NW 11 PL</w:t>
      </w:r>
    </w:p>
    <w:p w14:paraId="4874A682"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SWABY, DENNIS</w:t>
      </w:r>
    </w:p>
    <w:p w14:paraId="3E24A191" w14:textId="77777777" w:rsidR="004129FA" w:rsidRPr="00131113" w:rsidRDefault="004129FA" w:rsidP="004129FA">
      <w:pPr>
        <w:widowControl w:val="0"/>
        <w:autoSpaceDE w:val="0"/>
        <w:autoSpaceDN w:val="0"/>
        <w:adjustRightInd w:val="0"/>
        <w:rPr>
          <w:rFonts w:ascii="Arial" w:hAnsi="Arial" w:cs="Arial"/>
          <w:sz w:val="20"/>
          <w:szCs w:val="20"/>
        </w:rPr>
      </w:pPr>
    </w:p>
    <w:p w14:paraId="1E571770" w14:textId="09885BB1"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105.1</w:t>
      </w:r>
    </w:p>
    <w:p w14:paraId="0E2ADC69"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THIS BUILDING HAS BEEN ILLEGALLY ALTERED AND CONSTRUCTION WORK ILLEGALLY </w:t>
      </w:r>
    </w:p>
    <w:p w14:paraId="1D566EE1"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PERFORMED, WITHOUT OBTAINING THE REQUIRED PERMITS, IN THE FOLLOWING MANNER </w:t>
      </w:r>
    </w:p>
    <w:p w14:paraId="17E87333"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BUT NOT LIMITED TO: </w:t>
      </w:r>
    </w:p>
    <w:p w14:paraId="4B982D9D"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CAR PORT ENCLOSURE WITHOUT PERMIT.</w:t>
      </w:r>
    </w:p>
    <w:p w14:paraId="2646F635" w14:textId="77777777" w:rsidR="004129FA" w:rsidRPr="00131113" w:rsidRDefault="004129FA" w:rsidP="004129FA">
      <w:pPr>
        <w:widowControl w:val="0"/>
        <w:tabs>
          <w:tab w:val="right" w:pos="11520"/>
        </w:tabs>
        <w:rPr>
          <w:rFonts w:ascii="Arial" w:hAnsi="Arial" w:cs="Arial"/>
          <w:b/>
          <w:bCs/>
          <w:sz w:val="20"/>
          <w:szCs w:val="20"/>
          <w:u w:val="single"/>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 xml:space="preserve">Case:  BE20060089 </w:t>
      </w:r>
    </w:p>
    <w:p w14:paraId="0B6013F7"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1705 SW 4 CT</w:t>
      </w:r>
    </w:p>
    <w:p w14:paraId="7FEAB3DB" w14:textId="77777777" w:rsidR="004129FA" w:rsidRPr="00131113" w:rsidRDefault="004129FA" w:rsidP="004129FA">
      <w:pPr>
        <w:widowControl w:val="0"/>
        <w:autoSpaceDE w:val="0"/>
        <w:autoSpaceDN w:val="0"/>
        <w:adjustRightInd w:val="0"/>
        <w:rPr>
          <w:rFonts w:ascii="Arial" w:hAnsi="Arial" w:cs="Arial"/>
          <w:sz w:val="20"/>
          <w:szCs w:val="20"/>
        </w:rPr>
      </w:pPr>
      <w:r w:rsidRPr="00131113">
        <w:rPr>
          <w:rFonts w:ascii="Arial" w:hAnsi="Arial" w:cs="Arial"/>
          <w:sz w:val="20"/>
          <w:szCs w:val="20"/>
        </w:rPr>
        <w:t>EDWARDS, TITUS M &amp; MILLIE</w:t>
      </w:r>
    </w:p>
    <w:p w14:paraId="6A02E38C" w14:textId="77777777" w:rsidR="004129FA" w:rsidRPr="00131113" w:rsidRDefault="004129FA" w:rsidP="004129FA">
      <w:pPr>
        <w:widowControl w:val="0"/>
        <w:autoSpaceDE w:val="0"/>
        <w:autoSpaceDN w:val="0"/>
        <w:adjustRightInd w:val="0"/>
        <w:rPr>
          <w:rFonts w:ascii="Arial" w:hAnsi="Arial" w:cs="Arial"/>
          <w:sz w:val="20"/>
          <w:szCs w:val="20"/>
        </w:rPr>
      </w:pPr>
    </w:p>
    <w:p w14:paraId="0BE06FF8"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5/25/21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3C34251B"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 xml:space="preserve">THE FOLLOWING PERMIT(S) WERE LEFT TO EXPIRE: </w:t>
      </w:r>
    </w:p>
    <w:p w14:paraId="37805680" w14:textId="77777777" w:rsidR="004129FA" w:rsidRPr="00131113" w:rsidRDefault="004129FA" w:rsidP="004129FA">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 xml:space="preserve">                           PM</w:t>
      </w:r>
      <w:r w:rsidRPr="00131113">
        <w:rPr>
          <w:rFonts w:ascii="Arial" w:hAnsi="Arial" w:cs="Arial"/>
          <w:sz w:val="20"/>
          <w:szCs w:val="20"/>
        </w:rPr>
        <w:noBreakHyphen/>
        <w:t>19020010 WATER HEATER REPLACEMENT</w:t>
      </w:r>
    </w:p>
    <w:p w14:paraId="23561191" w14:textId="77777777" w:rsidR="003B488D" w:rsidRPr="00131113" w:rsidRDefault="004129FA" w:rsidP="003B488D">
      <w:pPr>
        <w:widowControl w:val="0"/>
        <w:rPr>
          <w:rFonts w:ascii="Arial" w:hAnsi="Arial" w:cs="Arial"/>
          <w:b/>
          <w:bCs/>
          <w:sz w:val="20"/>
          <w:szCs w:val="20"/>
          <w:u w:val="single"/>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r w:rsidRPr="00131113">
        <w:rPr>
          <w:rFonts w:ascii="Arial" w:hAnsi="Arial" w:cs="Arial"/>
          <w:sz w:val="20"/>
          <w:szCs w:val="20"/>
        </w:rPr>
        <w:br/>
      </w:r>
      <w:r w:rsidR="003B488D" w:rsidRPr="00131113">
        <w:rPr>
          <w:rFonts w:ascii="Arial" w:hAnsi="Arial" w:cs="Arial"/>
          <w:b/>
          <w:bCs/>
          <w:sz w:val="20"/>
          <w:szCs w:val="20"/>
          <w:u w:val="single"/>
        </w:rPr>
        <w:t>Case:   BE20060248</w:t>
      </w:r>
    </w:p>
    <w:p w14:paraId="37ECAC76"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2201 NE 19 ST</w:t>
      </w:r>
    </w:p>
    <w:p w14:paraId="0DA0FAF8"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FULL GOSPEL CHURCH OF LIVING GOD INC</w:t>
      </w:r>
    </w:p>
    <w:p w14:paraId="73C8B63C" w14:textId="77777777" w:rsidR="003B488D" w:rsidRPr="00131113" w:rsidRDefault="003B488D" w:rsidP="003B488D">
      <w:pPr>
        <w:widowControl w:val="0"/>
        <w:autoSpaceDE w:val="0"/>
        <w:autoSpaceDN w:val="0"/>
        <w:adjustRightInd w:val="0"/>
        <w:rPr>
          <w:rFonts w:ascii="Arial" w:hAnsi="Arial" w:cs="Arial"/>
          <w:sz w:val="20"/>
          <w:szCs w:val="20"/>
        </w:rPr>
      </w:pPr>
    </w:p>
    <w:p w14:paraId="76041A33"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5/27/21 and at City Hall on 6/3/21.</w:t>
      </w:r>
      <w:r w:rsidRPr="00131113">
        <w:rPr>
          <w:rFonts w:ascii="Arial" w:hAnsi="Arial" w:cs="Arial"/>
          <w:sz w:val="20"/>
          <w:szCs w:val="20"/>
        </w:rPr>
        <w:br/>
      </w:r>
      <w:r w:rsidRPr="00131113">
        <w:rPr>
          <w:rFonts w:ascii="Arial" w:hAnsi="Arial" w:cs="Arial"/>
          <w:sz w:val="20"/>
          <w:szCs w:val="20"/>
        </w:rPr>
        <w:br/>
      </w:r>
      <w:r w:rsidRPr="00131113">
        <w:rPr>
          <w:rFonts w:ascii="Arial" w:hAnsi="Arial" w:cs="Arial"/>
          <w:sz w:val="20"/>
          <w:szCs w:val="20"/>
        </w:rPr>
        <w:lastRenderedPageBreak/>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166E00DA"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15237B72"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06062373 NEW STANDS</w:t>
      </w:r>
    </w:p>
    <w:p w14:paraId="232DB1E0" w14:textId="77777777" w:rsidR="00BC4958" w:rsidRPr="00131113" w:rsidRDefault="003B488D" w:rsidP="003B488D">
      <w:pPr>
        <w:widowControl w:val="0"/>
        <w:tabs>
          <w:tab w:val="right" w:pos="11520"/>
        </w:tabs>
        <w:rPr>
          <w:rFonts w:ascii="Arial" w:hAnsi="Arial" w:cs="Arial"/>
          <w:sz w:val="20"/>
          <w:szCs w:val="20"/>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p>
    <w:p w14:paraId="4A3C4920" w14:textId="0A66C203" w:rsidR="003B488D" w:rsidRPr="00131113" w:rsidRDefault="003B488D" w:rsidP="003B488D">
      <w:pPr>
        <w:widowControl w:val="0"/>
        <w:tabs>
          <w:tab w:val="right" w:pos="11520"/>
        </w:tabs>
        <w:rPr>
          <w:rFonts w:ascii="Arial" w:hAnsi="Arial" w:cs="Arial"/>
          <w:b/>
          <w:bCs/>
          <w:sz w:val="20"/>
          <w:szCs w:val="20"/>
          <w:u w:val="single"/>
        </w:rPr>
      </w:pP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BE20060249</w:t>
      </w:r>
    </w:p>
    <w:p w14:paraId="05CE322F"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2340 NW 15 CT</w:t>
      </w:r>
    </w:p>
    <w:p w14:paraId="5267FB95"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BRADLEY, J D JR &amp; ALYCE</w:t>
      </w:r>
    </w:p>
    <w:p w14:paraId="7A2B5A0B" w14:textId="77777777" w:rsidR="003B488D" w:rsidRPr="00131113" w:rsidRDefault="003B488D" w:rsidP="003B488D">
      <w:pPr>
        <w:widowControl w:val="0"/>
        <w:autoSpaceDE w:val="0"/>
        <w:autoSpaceDN w:val="0"/>
        <w:adjustRightInd w:val="0"/>
        <w:rPr>
          <w:rFonts w:ascii="Arial" w:hAnsi="Arial" w:cs="Arial"/>
          <w:sz w:val="20"/>
          <w:szCs w:val="20"/>
        </w:rPr>
      </w:pPr>
    </w:p>
    <w:p w14:paraId="6C2A4CCF"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Service was via posting at the property on 5/26/21 and at City Hall on 6/3/21.</w:t>
      </w:r>
      <w:r w:rsidRPr="00131113">
        <w:rPr>
          <w:rFonts w:ascii="Arial" w:hAnsi="Arial" w:cs="Arial"/>
          <w:sz w:val="20"/>
          <w:szCs w:val="20"/>
        </w:rPr>
        <w:br/>
      </w:r>
      <w:r w:rsidRPr="00131113">
        <w:rPr>
          <w:rFonts w:ascii="Arial" w:hAnsi="Arial" w:cs="Arial"/>
          <w:sz w:val="20"/>
          <w:szCs w:val="20"/>
        </w:rPr>
        <w:br/>
        <w:t>Jose Saragusti, Building Inspector, testified to the following violation(s):</w:t>
      </w:r>
      <w:r w:rsidRPr="00131113">
        <w:rPr>
          <w:rFonts w:ascii="Arial" w:hAnsi="Arial" w:cs="Arial"/>
          <w:sz w:val="20"/>
          <w:szCs w:val="20"/>
        </w:rPr>
        <w:br/>
        <w:t>VIOLATIONS:</w:t>
      </w:r>
      <w:r w:rsidRPr="00131113">
        <w:rPr>
          <w:rFonts w:ascii="Arial" w:hAnsi="Arial" w:cs="Arial"/>
          <w:sz w:val="20"/>
          <w:szCs w:val="20"/>
        </w:rPr>
        <w:tab/>
        <w:t>FBC(2017) 105.3.2.1</w:t>
      </w:r>
    </w:p>
    <w:p w14:paraId="2DD181EF"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THE FOLLOWING PERMIT(S) WERE LEFT TO EXPIRE:</w:t>
      </w:r>
    </w:p>
    <w:p w14:paraId="5972747B" w14:textId="77777777" w:rsidR="003B488D" w:rsidRPr="00131113" w:rsidRDefault="003B488D" w:rsidP="003B488D">
      <w:pPr>
        <w:widowControl w:val="0"/>
        <w:tabs>
          <w:tab w:val="left" w:pos="1456"/>
        </w:tabs>
        <w:autoSpaceDE w:val="0"/>
        <w:autoSpaceDN w:val="0"/>
        <w:adjustRightInd w:val="0"/>
        <w:rPr>
          <w:rFonts w:ascii="Arial" w:hAnsi="Arial" w:cs="Arial"/>
          <w:sz w:val="20"/>
          <w:szCs w:val="20"/>
        </w:rPr>
      </w:pPr>
      <w:r w:rsidRPr="00131113">
        <w:rPr>
          <w:rFonts w:ascii="Arial" w:hAnsi="Arial" w:cs="Arial"/>
          <w:sz w:val="20"/>
          <w:szCs w:val="20"/>
        </w:rPr>
        <w:tab/>
        <w:t>PM</w:t>
      </w:r>
      <w:r w:rsidRPr="00131113">
        <w:rPr>
          <w:rFonts w:ascii="Arial" w:hAnsi="Arial" w:cs="Arial"/>
          <w:sz w:val="20"/>
          <w:szCs w:val="20"/>
        </w:rPr>
        <w:noBreakHyphen/>
        <w:t>07020781 ADD BED &amp; BATH TO SFR</w:t>
      </w:r>
    </w:p>
    <w:p w14:paraId="16EB778A" w14:textId="54CE404E"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Inspector Saragusti presented the case file into evidence and recommended ordering compliance within 42 days or a fine of $50 per day.</w:t>
      </w:r>
      <w:r w:rsidRPr="00131113">
        <w:rPr>
          <w:rFonts w:ascii="Arial" w:hAnsi="Arial" w:cs="Arial"/>
          <w:sz w:val="20"/>
          <w:szCs w:val="20"/>
        </w:rPr>
        <w:br/>
      </w:r>
      <w:r w:rsidRPr="00131113">
        <w:rPr>
          <w:rFonts w:ascii="Arial" w:hAnsi="Arial" w:cs="Arial"/>
          <w:sz w:val="20"/>
          <w:szCs w:val="20"/>
        </w:rPr>
        <w:br/>
        <w:t>Judge Purdy found in favor of the City and ordered compliance within 42 days or a fine of $50 per day.</w:t>
      </w:r>
      <w:r w:rsidRPr="00131113">
        <w:rPr>
          <w:rFonts w:ascii="Arial" w:hAnsi="Arial" w:cs="Arial"/>
          <w:sz w:val="20"/>
          <w:szCs w:val="20"/>
        </w:rPr>
        <w:br/>
      </w:r>
    </w:p>
    <w:p w14:paraId="61CE9D1B" w14:textId="77777777" w:rsidR="003B488D" w:rsidRPr="00131113" w:rsidRDefault="003B488D" w:rsidP="003B488D">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CE19061129</w:t>
      </w:r>
      <w:r w:rsidRPr="00131113">
        <w:rPr>
          <w:rFonts w:ascii="Arial" w:hAnsi="Arial" w:cs="Arial"/>
          <w:sz w:val="20"/>
          <w:szCs w:val="20"/>
        </w:rPr>
        <w:tab/>
      </w:r>
    </w:p>
    <w:p w14:paraId="4E6DED13"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3051 NE 47 CT</w:t>
      </w:r>
    </w:p>
    <w:p w14:paraId="6A2CCAB1"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WAYNE HOUSE ASSOCIATION INC</w:t>
      </w:r>
    </w:p>
    <w:p w14:paraId="6991B2A0"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11/12/19 to comply by 12/24/19.  Violations and extensions were as noted in the agenda.  The property was not in compliance, fines had accrued to $36,800 and the City was requesting a 28-day extension.</w:t>
      </w:r>
      <w:r w:rsidRPr="00131113">
        <w:rPr>
          <w:rFonts w:ascii="Arial" w:hAnsi="Arial" w:cs="Arial"/>
          <w:sz w:val="20"/>
          <w:szCs w:val="20"/>
        </w:rPr>
        <w:br/>
      </w:r>
    </w:p>
    <w:p w14:paraId="0D438C80" w14:textId="262985A5"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Judge Purdy granted a 28-day extension, during which time no fines would accrue.</w:t>
      </w:r>
      <w:r w:rsidRPr="00131113">
        <w:rPr>
          <w:rFonts w:ascii="Arial" w:hAnsi="Arial" w:cs="Arial"/>
          <w:sz w:val="20"/>
          <w:szCs w:val="20"/>
        </w:rPr>
        <w:br/>
      </w:r>
    </w:p>
    <w:p w14:paraId="7F638E69" w14:textId="77777777" w:rsidR="003B488D" w:rsidRPr="00131113" w:rsidRDefault="003B488D" w:rsidP="003B488D">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CE20060621</w:t>
      </w:r>
      <w:r w:rsidRPr="00131113">
        <w:rPr>
          <w:rFonts w:ascii="Arial" w:hAnsi="Arial" w:cs="Arial"/>
          <w:sz w:val="20"/>
          <w:szCs w:val="20"/>
        </w:rPr>
        <w:tab/>
      </w:r>
    </w:p>
    <w:p w14:paraId="295B5472"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1681 SW 32 PL</w:t>
      </w:r>
    </w:p>
    <w:p w14:paraId="2FC36E76"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BLANCO, JESSICA</w:t>
      </w:r>
    </w:p>
    <w:p w14:paraId="02FAE827"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12/8/20 to comply by 2/9/21.  Violations and extensions were as noted in the agenda.  The property was not in compliance, fines had accrued to $6,350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Judge Purdy imposed the $6,350 fine, which would continue to accrue until the property was in compliance.</w:t>
      </w:r>
      <w:r w:rsidRPr="00131113">
        <w:rPr>
          <w:rFonts w:ascii="Arial" w:hAnsi="Arial" w:cs="Arial"/>
          <w:sz w:val="20"/>
          <w:szCs w:val="20"/>
        </w:rPr>
        <w:br/>
      </w:r>
    </w:p>
    <w:p w14:paraId="2E20E41A"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b/>
          <w:bCs/>
          <w:sz w:val="20"/>
          <w:szCs w:val="20"/>
          <w:u w:val="single"/>
        </w:rPr>
        <w:t>Case:  CE20060039</w:t>
      </w:r>
    </w:p>
    <w:p w14:paraId="3EDB7696"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3200 NE 40 CT</w:t>
      </w:r>
    </w:p>
    <w:p w14:paraId="04613ABA"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LUBINSKY, FRANK</w:t>
      </w:r>
    </w:p>
    <w:p w14:paraId="4D7313D8"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4/22/21.  Violations and extensions were as noted in the agenda.  The property was not in compliance, fines had accrued to $2,750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Judge Purdy imposed the $2,750 fine, which would continue to accrue until the property was in compliance.</w:t>
      </w:r>
      <w:r w:rsidRPr="00131113">
        <w:rPr>
          <w:rFonts w:ascii="Arial" w:hAnsi="Arial" w:cs="Arial"/>
          <w:sz w:val="20"/>
          <w:szCs w:val="20"/>
        </w:rPr>
        <w:br/>
      </w:r>
    </w:p>
    <w:p w14:paraId="29392AF3" w14:textId="77777777" w:rsidR="003B488D" w:rsidRPr="00131113" w:rsidRDefault="003B488D" w:rsidP="003B488D">
      <w:pPr>
        <w:widowControl w:val="0"/>
        <w:tabs>
          <w:tab w:val="right" w:pos="11520"/>
        </w:tabs>
        <w:rPr>
          <w:rFonts w:ascii="Arial" w:hAnsi="Arial" w:cs="Arial"/>
          <w:sz w:val="20"/>
          <w:szCs w:val="20"/>
        </w:rPr>
      </w:pPr>
      <w:r w:rsidRPr="00131113">
        <w:rPr>
          <w:rFonts w:ascii="Arial" w:hAnsi="Arial" w:cs="Arial"/>
          <w:b/>
          <w:bCs/>
          <w:sz w:val="20"/>
          <w:szCs w:val="20"/>
          <w:u w:val="single"/>
        </w:rPr>
        <w:t>Case:  CE-20010003</w:t>
      </w:r>
      <w:r w:rsidRPr="00131113">
        <w:rPr>
          <w:rFonts w:ascii="Arial" w:hAnsi="Arial" w:cs="Arial"/>
          <w:sz w:val="20"/>
          <w:szCs w:val="20"/>
        </w:rPr>
        <w:t xml:space="preserve"> </w:t>
      </w:r>
      <w:r w:rsidRPr="00131113">
        <w:rPr>
          <w:rFonts w:ascii="Arial" w:hAnsi="Arial" w:cs="Arial"/>
          <w:sz w:val="20"/>
          <w:szCs w:val="20"/>
        </w:rPr>
        <w:tab/>
      </w:r>
    </w:p>
    <w:p w14:paraId="113182F9" w14:textId="77777777" w:rsidR="003B488D" w:rsidRPr="00131113" w:rsidRDefault="003B488D" w:rsidP="003B488D">
      <w:pPr>
        <w:widowControl w:val="0"/>
        <w:rPr>
          <w:rFonts w:ascii="Arial" w:hAnsi="Arial" w:cs="Arial"/>
          <w:sz w:val="20"/>
          <w:szCs w:val="20"/>
        </w:rPr>
      </w:pPr>
      <w:r w:rsidRPr="00131113">
        <w:rPr>
          <w:rFonts w:ascii="Arial" w:hAnsi="Arial" w:cs="Arial"/>
          <w:sz w:val="20"/>
          <w:szCs w:val="20"/>
        </w:rPr>
        <w:t>35 N FEDERAL HWY</w:t>
      </w:r>
    </w:p>
    <w:p w14:paraId="337A4401" w14:textId="77777777" w:rsidR="003B488D" w:rsidRPr="00131113" w:rsidRDefault="003B488D" w:rsidP="003B488D">
      <w:pPr>
        <w:widowControl w:val="0"/>
        <w:rPr>
          <w:rFonts w:ascii="Arial" w:hAnsi="Arial" w:cs="Arial"/>
          <w:sz w:val="20"/>
          <w:szCs w:val="20"/>
        </w:rPr>
      </w:pPr>
      <w:r w:rsidRPr="00131113">
        <w:rPr>
          <w:rFonts w:ascii="Arial" w:hAnsi="Arial" w:cs="Arial"/>
          <w:sz w:val="20"/>
          <w:szCs w:val="20"/>
        </w:rPr>
        <w:t>PAVILION LTD % AMERA PROPERTIES INC</w:t>
      </w:r>
    </w:p>
    <w:p w14:paraId="32F83549"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4/22/21.  Violations and extensions were as noted in the agenda.  The property was in compliance, and fines had accrued to $2,400.</w:t>
      </w:r>
    </w:p>
    <w:p w14:paraId="6EF4A888"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 xml:space="preserve">Leonardo Martinez, Building Inspector, confirmed the property was in compliance </w:t>
      </w:r>
      <w:r w:rsidRPr="00131113">
        <w:rPr>
          <w:rFonts w:ascii="Arial" w:eastAsia="Calibri" w:hAnsi="Arial" w:cs="Arial"/>
          <w:bCs/>
          <w:sz w:val="20"/>
          <w:szCs w:val="20"/>
        </w:rPr>
        <w:t>and recommended reducing the amount owed to $500 to cover administrative costs.</w:t>
      </w:r>
      <w:r w:rsidRPr="00131113">
        <w:rPr>
          <w:rFonts w:ascii="Arial" w:hAnsi="Arial" w:cs="Arial"/>
          <w:sz w:val="20"/>
          <w:szCs w:val="20"/>
        </w:rPr>
        <w:br/>
      </w:r>
    </w:p>
    <w:p w14:paraId="38971C3F" w14:textId="08A76546" w:rsidR="003B488D" w:rsidRPr="00131113" w:rsidRDefault="003B488D" w:rsidP="003B488D">
      <w:pPr>
        <w:widowControl w:val="0"/>
        <w:rPr>
          <w:rFonts w:ascii="Arial" w:hAnsi="Arial" w:cs="Arial"/>
          <w:sz w:val="20"/>
          <w:szCs w:val="20"/>
        </w:rPr>
      </w:pPr>
      <w:r w:rsidRPr="00131113">
        <w:rPr>
          <w:rFonts w:ascii="Arial" w:hAnsi="Arial" w:cs="Arial"/>
          <w:sz w:val="20"/>
          <w:szCs w:val="20"/>
        </w:rPr>
        <w:t>Judge Purdy imposed administrative costs of $500.</w:t>
      </w:r>
    </w:p>
    <w:p w14:paraId="732BBAED" w14:textId="48E20545" w:rsidR="003B488D" w:rsidRPr="00131113" w:rsidRDefault="003B488D" w:rsidP="003B488D">
      <w:pPr>
        <w:widowControl w:val="0"/>
        <w:tabs>
          <w:tab w:val="right" w:pos="11520"/>
        </w:tabs>
        <w:rPr>
          <w:rFonts w:ascii="Arial" w:hAnsi="Arial" w:cs="Arial"/>
          <w:sz w:val="20"/>
          <w:szCs w:val="20"/>
        </w:rPr>
      </w:pPr>
      <w:r w:rsidRPr="00131113">
        <w:rPr>
          <w:rFonts w:ascii="Arial" w:hAnsi="Arial" w:cs="Arial"/>
          <w:b/>
          <w:bCs/>
          <w:sz w:val="20"/>
          <w:szCs w:val="20"/>
          <w:u w:val="single"/>
        </w:rPr>
        <w:t>Case:  BE20040009</w:t>
      </w:r>
      <w:r w:rsidRPr="00131113">
        <w:rPr>
          <w:rFonts w:ascii="Arial" w:hAnsi="Arial" w:cs="Arial"/>
          <w:sz w:val="20"/>
          <w:szCs w:val="20"/>
        </w:rPr>
        <w:tab/>
      </w:r>
    </w:p>
    <w:p w14:paraId="6FAF0896"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209 N FORT LAUDERDALE BEACH BLVD</w:t>
      </w:r>
    </w:p>
    <w:p w14:paraId="28E95150"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 xml:space="preserve">THE SEASONS CONDOMINIUM ASSOCIATION </w:t>
      </w:r>
    </w:p>
    <w:p w14:paraId="19E1366B"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OF FORT LAUDERDALE, INC.</w:t>
      </w:r>
    </w:p>
    <w:p w14:paraId="7B90A3DC" w14:textId="77777777" w:rsidR="003B488D" w:rsidRPr="00131113" w:rsidRDefault="003B488D" w:rsidP="003B488D">
      <w:pPr>
        <w:widowControl w:val="0"/>
        <w:tabs>
          <w:tab w:val="right" w:pos="11520"/>
        </w:tabs>
        <w:rPr>
          <w:rFonts w:ascii="Arial" w:hAnsi="Arial" w:cs="Arial"/>
          <w:sz w:val="20"/>
          <w:szCs w:val="20"/>
        </w:rPr>
      </w:pPr>
      <w:r w:rsidRPr="00131113">
        <w:rPr>
          <w:rFonts w:ascii="Arial" w:hAnsi="Arial" w:cs="Arial"/>
          <w:sz w:val="20"/>
          <w:szCs w:val="20"/>
        </w:rPr>
        <w:br/>
        <w:t>This case was first heard on 2/18/21 to comply by 4/1/21.  Violations and extensions were as noted in the agenda.  The property was not in compliance, fines had accrued to $3,800 and the City was requesting imposition of the fines, which would continue to accrue until the property was in compliance.</w:t>
      </w:r>
      <w:r w:rsidRPr="00131113">
        <w:rPr>
          <w:rFonts w:ascii="Arial" w:hAnsi="Arial" w:cs="Arial"/>
          <w:sz w:val="20"/>
          <w:szCs w:val="20"/>
        </w:rPr>
        <w:br/>
      </w:r>
      <w:r w:rsidRPr="00131113">
        <w:rPr>
          <w:rFonts w:ascii="Arial" w:hAnsi="Arial" w:cs="Arial"/>
          <w:sz w:val="20"/>
          <w:szCs w:val="20"/>
        </w:rPr>
        <w:br/>
        <w:t>Judge Purdy imposed the $3,800 fine, which would continue to accrue until the property was in compliance.</w:t>
      </w:r>
      <w:r w:rsidRPr="00131113">
        <w:rPr>
          <w:rFonts w:ascii="Arial" w:hAnsi="Arial" w:cs="Arial"/>
          <w:sz w:val="20"/>
          <w:szCs w:val="20"/>
        </w:rPr>
        <w:br/>
      </w:r>
      <w:r w:rsidRPr="00131113">
        <w:rPr>
          <w:rFonts w:ascii="Arial" w:hAnsi="Arial" w:cs="Arial"/>
          <w:sz w:val="20"/>
          <w:szCs w:val="20"/>
        </w:rPr>
        <w:br/>
      </w:r>
      <w:r w:rsidRPr="00131113">
        <w:rPr>
          <w:rFonts w:ascii="Arial" w:hAnsi="Arial" w:cs="Arial"/>
          <w:b/>
          <w:bCs/>
          <w:sz w:val="20"/>
          <w:szCs w:val="20"/>
          <w:u w:val="single"/>
        </w:rPr>
        <w:t>Case:  CE</w:t>
      </w:r>
      <w:r w:rsidRPr="00131113">
        <w:rPr>
          <w:rFonts w:ascii="Arial" w:hAnsi="Arial" w:cs="Arial"/>
          <w:b/>
          <w:bCs/>
          <w:sz w:val="20"/>
          <w:szCs w:val="20"/>
          <w:u w:val="single"/>
        </w:rPr>
        <w:noBreakHyphen/>
        <w:t>20010172</w:t>
      </w:r>
      <w:r w:rsidRPr="00131113">
        <w:rPr>
          <w:rFonts w:ascii="Arial" w:hAnsi="Arial" w:cs="Arial"/>
          <w:sz w:val="20"/>
          <w:szCs w:val="20"/>
        </w:rPr>
        <w:tab/>
      </w:r>
    </w:p>
    <w:p w14:paraId="76EB212F"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1518 SW 25 ST</w:t>
      </w:r>
    </w:p>
    <w:p w14:paraId="3565086D"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FROEHLE, RHONDA L</w:t>
      </w:r>
    </w:p>
    <w:p w14:paraId="00011D49" w14:textId="49C2B00A"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4/1/21.  Violations and extensions were as noted in the agenda.  The property was in compliance, fines had accrued to $150 and the City was requesting the full fine be imposed.</w:t>
      </w:r>
      <w:r w:rsidRPr="00131113">
        <w:rPr>
          <w:rFonts w:ascii="Arial" w:hAnsi="Arial" w:cs="Arial"/>
          <w:sz w:val="20"/>
          <w:szCs w:val="20"/>
        </w:rPr>
        <w:br/>
      </w:r>
      <w:r w:rsidRPr="00131113">
        <w:rPr>
          <w:rFonts w:ascii="Arial" w:hAnsi="Arial" w:cs="Arial"/>
          <w:sz w:val="20"/>
          <w:szCs w:val="20"/>
        </w:rPr>
        <w:br/>
        <w:t>Judge Purdy imposed the $150 fine.</w:t>
      </w:r>
    </w:p>
    <w:p w14:paraId="2382C8A6" w14:textId="77777777" w:rsidR="003B488D" w:rsidRPr="00131113" w:rsidRDefault="003B488D" w:rsidP="003B488D">
      <w:pPr>
        <w:widowControl w:val="0"/>
        <w:tabs>
          <w:tab w:val="right" w:pos="11520"/>
        </w:tabs>
        <w:rPr>
          <w:rFonts w:ascii="Arial" w:hAnsi="Arial" w:cs="Arial"/>
          <w:sz w:val="20"/>
          <w:szCs w:val="20"/>
        </w:rPr>
      </w:pPr>
      <w:r w:rsidRPr="00131113">
        <w:rPr>
          <w:rFonts w:ascii="Arial" w:hAnsi="Arial" w:cs="Arial"/>
          <w:sz w:val="20"/>
          <w:szCs w:val="20"/>
        </w:rPr>
        <w:br/>
      </w:r>
      <w:r w:rsidRPr="00131113">
        <w:rPr>
          <w:rFonts w:ascii="Arial" w:hAnsi="Arial" w:cs="Arial"/>
          <w:b/>
          <w:bCs/>
          <w:sz w:val="20"/>
          <w:szCs w:val="20"/>
          <w:u w:val="single"/>
        </w:rPr>
        <w:t>Case:  BE20090012</w:t>
      </w:r>
      <w:r w:rsidRPr="00131113">
        <w:rPr>
          <w:rFonts w:ascii="Arial" w:hAnsi="Arial" w:cs="Arial"/>
          <w:sz w:val="20"/>
          <w:szCs w:val="20"/>
        </w:rPr>
        <w:tab/>
      </w:r>
    </w:p>
    <w:p w14:paraId="6B584B1A" w14:textId="77777777" w:rsidR="003B488D" w:rsidRPr="00131113" w:rsidRDefault="003B488D" w:rsidP="003B488D">
      <w:pPr>
        <w:widowControl w:val="0"/>
        <w:rPr>
          <w:rFonts w:ascii="Arial" w:hAnsi="Arial" w:cs="Arial"/>
          <w:sz w:val="20"/>
          <w:szCs w:val="20"/>
        </w:rPr>
      </w:pPr>
      <w:r w:rsidRPr="00131113">
        <w:rPr>
          <w:rFonts w:ascii="Arial" w:hAnsi="Arial" w:cs="Arial"/>
          <w:sz w:val="20"/>
          <w:szCs w:val="20"/>
        </w:rPr>
        <w:t>2200 S ANDREWS AVE</w:t>
      </w:r>
    </w:p>
    <w:p w14:paraId="35460EE2" w14:textId="77777777" w:rsidR="003B488D" w:rsidRPr="00131113" w:rsidRDefault="003B488D" w:rsidP="003B488D">
      <w:pPr>
        <w:widowControl w:val="0"/>
        <w:rPr>
          <w:rFonts w:ascii="Arial" w:hAnsi="Arial" w:cs="Arial"/>
          <w:sz w:val="20"/>
          <w:szCs w:val="20"/>
        </w:rPr>
      </w:pPr>
      <w:r w:rsidRPr="00131113">
        <w:rPr>
          <w:rFonts w:ascii="Arial" w:hAnsi="Arial" w:cs="Arial"/>
          <w:sz w:val="20"/>
          <w:szCs w:val="20"/>
        </w:rPr>
        <w:t>MIAMI YACHT DIVERS INC</w:t>
      </w:r>
    </w:p>
    <w:p w14:paraId="5B044A8F" w14:textId="77777777" w:rsidR="003B488D" w:rsidRPr="00131113" w:rsidRDefault="003B488D" w:rsidP="003B488D">
      <w:pPr>
        <w:widowControl w:val="0"/>
        <w:rPr>
          <w:rFonts w:ascii="Arial" w:hAnsi="Arial" w:cs="Arial"/>
          <w:sz w:val="20"/>
          <w:szCs w:val="20"/>
        </w:rPr>
      </w:pPr>
      <w:bookmarkStart w:id="1" w:name="_Hlk72910394"/>
      <w:r w:rsidRPr="00131113">
        <w:rPr>
          <w:rFonts w:ascii="Arial" w:hAnsi="Arial" w:cs="Arial"/>
          <w:sz w:val="20"/>
          <w:szCs w:val="20"/>
        </w:rPr>
        <w:br/>
        <w:t>This case was first heard on 9/3/20 to comply by 10/3/20.  Violations and extensions were as noted in the agenda.  The property was in compliance, fines had accrued to $50,250 and the City was requesting the full fine be imposed.</w:t>
      </w:r>
      <w:r w:rsidRPr="00131113">
        <w:rPr>
          <w:rFonts w:ascii="Arial" w:hAnsi="Arial" w:cs="Arial"/>
          <w:sz w:val="20"/>
          <w:szCs w:val="20"/>
        </w:rPr>
        <w:br/>
      </w:r>
      <w:r w:rsidRPr="00131113">
        <w:rPr>
          <w:rFonts w:ascii="Arial" w:hAnsi="Arial" w:cs="Arial"/>
          <w:sz w:val="20"/>
          <w:szCs w:val="20"/>
        </w:rPr>
        <w:br/>
        <w:t xml:space="preserve">Leonardo Martinez, Building Inspector, </w:t>
      </w:r>
      <w:r w:rsidRPr="00131113">
        <w:rPr>
          <w:rFonts w:ascii="Arial" w:eastAsia="Calibri" w:hAnsi="Arial" w:cs="Arial"/>
          <w:bCs/>
          <w:sz w:val="20"/>
          <w:szCs w:val="20"/>
        </w:rPr>
        <w:t>recommended reducing the amount owed to $1,275 to cover administrative costs.</w:t>
      </w:r>
      <w:r w:rsidRPr="00131113">
        <w:rPr>
          <w:rFonts w:ascii="Arial" w:hAnsi="Arial" w:cs="Arial"/>
          <w:sz w:val="20"/>
          <w:szCs w:val="20"/>
        </w:rPr>
        <w:br/>
      </w:r>
      <w:bookmarkEnd w:id="1"/>
    </w:p>
    <w:p w14:paraId="22F0216B" w14:textId="6A7372E9" w:rsidR="003B488D" w:rsidRPr="00131113" w:rsidRDefault="003B488D" w:rsidP="003B488D">
      <w:pPr>
        <w:widowControl w:val="0"/>
        <w:rPr>
          <w:rFonts w:ascii="Arial" w:hAnsi="Arial" w:cs="Arial"/>
          <w:sz w:val="20"/>
          <w:szCs w:val="20"/>
        </w:rPr>
      </w:pPr>
      <w:r w:rsidRPr="00131113">
        <w:rPr>
          <w:rFonts w:ascii="Arial" w:hAnsi="Arial" w:cs="Arial"/>
          <w:sz w:val="20"/>
          <w:szCs w:val="20"/>
        </w:rPr>
        <w:t>Judge Purdy imposed administrative costs of $1,275.</w:t>
      </w:r>
    </w:p>
    <w:p w14:paraId="6A0C554B" w14:textId="77777777" w:rsidR="00BC4958" w:rsidRPr="00131113" w:rsidRDefault="00BC4958" w:rsidP="003B488D">
      <w:pPr>
        <w:widowControl w:val="0"/>
        <w:rPr>
          <w:rFonts w:ascii="Arial" w:hAnsi="Arial" w:cs="Arial"/>
          <w:sz w:val="20"/>
          <w:szCs w:val="20"/>
        </w:rPr>
      </w:pPr>
    </w:p>
    <w:p w14:paraId="36736ECE" w14:textId="77777777" w:rsidR="003B488D" w:rsidRPr="00131113" w:rsidRDefault="003B488D" w:rsidP="003B488D">
      <w:pPr>
        <w:widowControl w:val="0"/>
        <w:tabs>
          <w:tab w:val="right" w:pos="11520"/>
        </w:tabs>
        <w:autoSpaceDE w:val="0"/>
        <w:autoSpaceDN w:val="0"/>
        <w:adjustRightInd w:val="0"/>
        <w:rPr>
          <w:rFonts w:ascii="Arial" w:hAnsi="Arial" w:cs="Arial"/>
          <w:sz w:val="20"/>
          <w:szCs w:val="20"/>
        </w:rPr>
      </w:pPr>
      <w:r w:rsidRPr="00131113">
        <w:rPr>
          <w:rFonts w:ascii="Arial" w:hAnsi="Arial" w:cs="Arial"/>
          <w:b/>
          <w:bCs/>
          <w:sz w:val="20"/>
          <w:szCs w:val="20"/>
          <w:u w:val="single"/>
        </w:rPr>
        <w:t>Case:  CE19091003</w:t>
      </w:r>
      <w:r w:rsidRPr="00131113">
        <w:rPr>
          <w:rFonts w:ascii="Arial" w:hAnsi="Arial" w:cs="Arial"/>
          <w:sz w:val="20"/>
          <w:szCs w:val="20"/>
        </w:rPr>
        <w:tab/>
      </w:r>
    </w:p>
    <w:p w14:paraId="056EA0D1"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3051 NE 41 ST</w:t>
      </w:r>
    </w:p>
    <w:p w14:paraId="001C2C73"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CORRIGAN, KEVIN</w:t>
      </w:r>
    </w:p>
    <w:p w14:paraId="53E1E5EF" w14:textId="77777777"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br/>
        <w:t>This case was first heard on 2/18/21 to comply by 4/1/21.  Violations and extensions were as noted in the agenda.  The property was not in compliance, fines had accrued to $3,800 and the City was requesting imposition of the fines, which would continue to accrue until the property was in compliance.</w:t>
      </w:r>
      <w:r w:rsidRPr="00131113">
        <w:rPr>
          <w:rFonts w:ascii="Arial" w:hAnsi="Arial" w:cs="Arial"/>
          <w:sz w:val="20"/>
          <w:szCs w:val="20"/>
        </w:rPr>
        <w:br/>
      </w:r>
    </w:p>
    <w:p w14:paraId="31171D6F" w14:textId="00403594" w:rsidR="003B488D" w:rsidRPr="00131113" w:rsidRDefault="003B488D" w:rsidP="003B488D">
      <w:pPr>
        <w:widowControl w:val="0"/>
        <w:autoSpaceDE w:val="0"/>
        <w:autoSpaceDN w:val="0"/>
        <w:adjustRightInd w:val="0"/>
        <w:rPr>
          <w:rFonts w:ascii="Arial" w:hAnsi="Arial" w:cs="Arial"/>
          <w:sz w:val="20"/>
          <w:szCs w:val="20"/>
        </w:rPr>
      </w:pPr>
      <w:r w:rsidRPr="00131113">
        <w:rPr>
          <w:rFonts w:ascii="Arial" w:hAnsi="Arial" w:cs="Arial"/>
          <w:sz w:val="20"/>
          <w:szCs w:val="20"/>
        </w:rPr>
        <w:t>Judge Purdy imposed the $3,800 fine, which would continue to accrue until the property was in compliance.</w:t>
      </w:r>
      <w:r w:rsidRPr="00131113">
        <w:rPr>
          <w:rFonts w:ascii="Arial" w:hAnsi="Arial" w:cs="Arial"/>
          <w:sz w:val="20"/>
          <w:szCs w:val="20"/>
        </w:rPr>
        <w:br/>
      </w:r>
    </w:p>
    <w:p w14:paraId="215B55CE" w14:textId="77777777" w:rsidR="004859F4" w:rsidRPr="00131113" w:rsidRDefault="004859F4" w:rsidP="004859F4">
      <w:pPr>
        <w:widowControl w:val="0"/>
        <w:rPr>
          <w:rFonts w:ascii="Arial" w:hAnsi="Arial" w:cs="Arial"/>
          <w:sz w:val="20"/>
          <w:szCs w:val="20"/>
        </w:rPr>
      </w:pPr>
      <w:r w:rsidRPr="00131113">
        <w:rPr>
          <w:rFonts w:ascii="Arial" w:hAnsi="Arial" w:cs="Arial"/>
          <w:b/>
          <w:bCs/>
          <w:sz w:val="20"/>
          <w:szCs w:val="20"/>
          <w:u w:val="single"/>
        </w:rPr>
        <w:t>Case:  CE19091458</w:t>
      </w:r>
    </w:p>
    <w:p w14:paraId="47F781EC" w14:textId="77777777" w:rsidR="004859F4" w:rsidRPr="00131113" w:rsidRDefault="004859F4" w:rsidP="004859F4">
      <w:pPr>
        <w:widowControl w:val="0"/>
        <w:rPr>
          <w:rFonts w:ascii="Arial" w:hAnsi="Arial" w:cs="Arial"/>
          <w:sz w:val="20"/>
          <w:szCs w:val="20"/>
        </w:rPr>
      </w:pPr>
      <w:r w:rsidRPr="00131113">
        <w:rPr>
          <w:rFonts w:ascii="Arial" w:hAnsi="Arial" w:cs="Arial"/>
          <w:sz w:val="20"/>
          <w:szCs w:val="20"/>
        </w:rPr>
        <w:t>3821 SW 11 ST</w:t>
      </w:r>
    </w:p>
    <w:p w14:paraId="7D401C83" w14:textId="77777777" w:rsidR="004859F4" w:rsidRPr="00131113" w:rsidRDefault="004859F4" w:rsidP="004859F4">
      <w:pPr>
        <w:widowControl w:val="0"/>
        <w:rPr>
          <w:rFonts w:ascii="Arial" w:hAnsi="Arial" w:cs="Arial"/>
          <w:sz w:val="20"/>
          <w:szCs w:val="20"/>
        </w:rPr>
      </w:pPr>
      <w:r w:rsidRPr="00131113">
        <w:rPr>
          <w:rFonts w:ascii="Arial" w:hAnsi="Arial" w:cs="Arial"/>
          <w:sz w:val="20"/>
          <w:szCs w:val="20"/>
        </w:rPr>
        <w:lastRenderedPageBreak/>
        <w:t>PARKER, CHRISTOPHER &amp; EARLENE L</w:t>
      </w:r>
    </w:p>
    <w:p w14:paraId="0C656CD4" w14:textId="4F45E371" w:rsidR="004859F4" w:rsidRPr="00131113" w:rsidRDefault="004859F4" w:rsidP="004859F4">
      <w:pPr>
        <w:widowControl w:val="0"/>
        <w:rPr>
          <w:rFonts w:ascii="Arial" w:hAnsi="Arial" w:cs="Arial"/>
          <w:sz w:val="20"/>
          <w:szCs w:val="20"/>
        </w:rPr>
      </w:pPr>
      <w:r w:rsidRPr="00131113">
        <w:rPr>
          <w:rFonts w:ascii="Arial" w:hAnsi="Arial" w:cs="Arial"/>
          <w:sz w:val="20"/>
          <w:szCs w:val="20"/>
        </w:rPr>
        <w:br/>
        <w:t>This case was first heard on 2/18/21 to comply by 5/20/21.  Violations and extensions were as noted in the agenda.  The property was in compliance, fines had accrued to $700 and the City was requesting no fine be imposed.</w:t>
      </w:r>
      <w:r w:rsidRPr="00131113">
        <w:rPr>
          <w:rFonts w:ascii="Arial" w:hAnsi="Arial" w:cs="Arial"/>
          <w:sz w:val="20"/>
          <w:szCs w:val="20"/>
        </w:rPr>
        <w:br/>
      </w:r>
    </w:p>
    <w:p w14:paraId="2E51FFF3" w14:textId="7A5458AF" w:rsidR="0065233F" w:rsidRPr="00131113" w:rsidRDefault="004859F4" w:rsidP="004859F4">
      <w:pPr>
        <w:widowControl w:val="0"/>
        <w:rPr>
          <w:rFonts w:ascii="Arial" w:hAnsi="Arial" w:cs="Arial"/>
          <w:b/>
          <w:bCs/>
          <w:sz w:val="20"/>
          <w:szCs w:val="20"/>
          <w:u w:val="single"/>
        </w:rPr>
      </w:pPr>
      <w:r w:rsidRPr="00131113">
        <w:rPr>
          <w:rFonts w:ascii="Arial" w:hAnsi="Arial" w:cs="Arial"/>
          <w:sz w:val="20"/>
          <w:szCs w:val="20"/>
        </w:rPr>
        <w:t>Judge Purdy imposed no fine.</w:t>
      </w:r>
    </w:p>
    <w:p w14:paraId="74825DC4" w14:textId="48542149" w:rsidR="0065233F" w:rsidRPr="00131113" w:rsidRDefault="0065233F" w:rsidP="00CE50B7">
      <w:pPr>
        <w:widowControl w:val="0"/>
        <w:autoSpaceDE w:val="0"/>
        <w:autoSpaceDN w:val="0"/>
        <w:adjustRightInd w:val="0"/>
        <w:rPr>
          <w:rFonts w:ascii="Arial" w:hAnsi="Arial" w:cs="Arial"/>
          <w:b/>
          <w:bCs/>
          <w:sz w:val="20"/>
          <w:szCs w:val="20"/>
          <w:u w:val="single"/>
        </w:rPr>
      </w:pPr>
    </w:p>
    <w:p w14:paraId="70ACF4DF" w14:textId="472F4606" w:rsidR="00C43202" w:rsidRPr="00131113" w:rsidRDefault="00C43202" w:rsidP="00C43202">
      <w:pPr>
        <w:widowControl w:val="0"/>
        <w:tabs>
          <w:tab w:val="left" w:pos="1440"/>
        </w:tabs>
        <w:autoSpaceDE w:val="0"/>
        <w:autoSpaceDN w:val="0"/>
        <w:adjustRightInd w:val="0"/>
        <w:rPr>
          <w:rFonts w:ascii="Arial" w:hAnsi="Arial" w:cs="Arial"/>
          <w:sz w:val="20"/>
          <w:szCs w:val="20"/>
        </w:rPr>
      </w:pPr>
      <w:r w:rsidRPr="00131113">
        <w:rPr>
          <w:rFonts w:ascii="Arial" w:hAnsi="Arial" w:cs="Arial"/>
          <w:sz w:val="20"/>
          <w:szCs w:val="20"/>
        </w:rPr>
        <w:t>Staff entered into the record the closed, complied and withdrawn cases on page</w:t>
      </w:r>
      <w:r w:rsidR="008C009D" w:rsidRPr="00131113">
        <w:rPr>
          <w:rFonts w:ascii="Arial" w:hAnsi="Arial" w:cs="Arial"/>
          <w:sz w:val="20"/>
          <w:szCs w:val="20"/>
        </w:rPr>
        <w:t xml:space="preserve"> 2</w:t>
      </w:r>
      <w:r w:rsidR="00CC79AD" w:rsidRPr="00131113">
        <w:rPr>
          <w:rFonts w:ascii="Arial" w:hAnsi="Arial" w:cs="Arial"/>
          <w:sz w:val="20"/>
          <w:szCs w:val="20"/>
        </w:rPr>
        <w:t>4</w:t>
      </w:r>
      <w:r w:rsidRPr="00131113">
        <w:rPr>
          <w:rFonts w:ascii="Arial" w:hAnsi="Arial" w:cs="Arial"/>
          <w:sz w:val="20"/>
          <w:szCs w:val="20"/>
        </w:rPr>
        <w:t>.</w:t>
      </w:r>
    </w:p>
    <w:p w14:paraId="13F6EEDE" w14:textId="763119BA" w:rsidR="001836A7" w:rsidRPr="00131113" w:rsidRDefault="001836A7" w:rsidP="00C43202">
      <w:pPr>
        <w:widowControl w:val="0"/>
        <w:tabs>
          <w:tab w:val="left" w:pos="1440"/>
        </w:tabs>
        <w:autoSpaceDE w:val="0"/>
        <w:autoSpaceDN w:val="0"/>
        <w:adjustRightInd w:val="0"/>
        <w:rPr>
          <w:rFonts w:ascii="Arial" w:hAnsi="Arial" w:cs="Arial"/>
          <w:sz w:val="20"/>
          <w:szCs w:val="20"/>
        </w:rPr>
      </w:pPr>
    </w:p>
    <w:p w14:paraId="312B2FF6" w14:textId="2B7D2FDB" w:rsidR="0049218E" w:rsidRPr="00131113" w:rsidRDefault="0049218E" w:rsidP="0049218E">
      <w:pPr>
        <w:tabs>
          <w:tab w:val="left" w:pos="3894"/>
        </w:tabs>
        <w:rPr>
          <w:rFonts w:ascii="Arial" w:eastAsia="MS Mincho" w:hAnsi="Arial" w:cs="Arial"/>
          <w:b/>
          <w:sz w:val="20"/>
          <w:szCs w:val="20"/>
          <w:u w:val="single"/>
        </w:rPr>
      </w:pPr>
      <w:r w:rsidRPr="00131113">
        <w:rPr>
          <w:rFonts w:ascii="Arial" w:eastAsia="MS Mincho" w:hAnsi="Arial" w:cs="Arial"/>
          <w:b/>
          <w:sz w:val="20"/>
          <w:szCs w:val="20"/>
          <w:u w:val="single"/>
        </w:rPr>
        <w:t>Cases Complied</w:t>
      </w:r>
    </w:p>
    <w:p w14:paraId="60DBCEDA" w14:textId="36A907C4" w:rsidR="0049218E" w:rsidRPr="00131113" w:rsidRDefault="0049218E" w:rsidP="0049218E">
      <w:pPr>
        <w:pStyle w:val="PlainText"/>
        <w:jc w:val="both"/>
        <w:rPr>
          <w:rFonts w:ascii="Arial" w:eastAsia="MS Mincho" w:hAnsi="Arial" w:cs="Arial"/>
        </w:rPr>
      </w:pPr>
      <w:r w:rsidRPr="00131113">
        <w:rPr>
          <w:rFonts w:ascii="Arial" w:eastAsia="MS Mincho" w:hAnsi="Arial" w:cs="Arial"/>
        </w:rPr>
        <w:t>The below listed cases were complied since the agenda was published.  Additional information regarding respondents, violations, etc. can be found in the agenda, which is incorporated into this record by reference:</w:t>
      </w:r>
    </w:p>
    <w:p w14:paraId="21EB5C76" w14:textId="005C72D9" w:rsidR="00442561" w:rsidRPr="00131113" w:rsidRDefault="004129FA" w:rsidP="004129FA">
      <w:pPr>
        <w:pStyle w:val="PlainText"/>
        <w:jc w:val="both"/>
        <w:rPr>
          <w:rFonts w:ascii="Arial" w:eastAsia="MS Mincho" w:hAnsi="Arial" w:cs="Arial"/>
        </w:rPr>
      </w:pPr>
      <w:r w:rsidRPr="00131113">
        <w:rPr>
          <w:rFonts w:ascii="Arial" w:eastAsia="MS Mincho" w:hAnsi="Arial" w:cs="Arial"/>
        </w:rPr>
        <w:t>None</w:t>
      </w:r>
    </w:p>
    <w:p w14:paraId="5329F1AD" w14:textId="77777777" w:rsidR="004129FA" w:rsidRPr="00131113" w:rsidRDefault="004129FA" w:rsidP="004129FA">
      <w:pPr>
        <w:pStyle w:val="PlainText"/>
        <w:jc w:val="both"/>
        <w:rPr>
          <w:rFonts w:ascii="Arial" w:eastAsia="MS Mincho" w:hAnsi="Arial" w:cs="Arial"/>
        </w:rPr>
      </w:pPr>
    </w:p>
    <w:p w14:paraId="17D0255F" w14:textId="1AAB03DE" w:rsidR="0048118A" w:rsidRPr="00131113" w:rsidRDefault="0048118A" w:rsidP="00986E58">
      <w:pPr>
        <w:tabs>
          <w:tab w:val="left" w:pos="3894"/>
        </w:tabs>
        <w:rPr>
          <w:rFonts w:ascii="Arial" w:eastAsia="MS Mincho" w:hAnsi="Arial" w:cs="Arial"/>
          <w:b/>
          <w:sz w:val="20"/>
          <w:szCs w:val="20"/>
          <w:u w:val="single"/>
        </w:rPr>
      </w:pPr>
      <w:r w:rsidRPr="00131113">
        <w:rPr>
          <w:rFonts w:ascii="Arial" w:eastAsia="MS Mincho" w:hAnsi="Arial" w:cs="Arial"/>
          <w:b/>
          <w:sz w:val="20"/>
          <w:szCs w:val="20"/>
          <w:u w:val="single"/>
        </w:rPr>
        <w:t>Cases Rescheduled</w:t>
      </w:r>
    </w:p>
    <w:p w14:paraId="27366E07" w14:textId="34CC21CA" w:rsidR="00C22603" w:rsidRPr="00131113" w:rsidRDefault="008405B4" w:rsidP="00892EF5">
      <w:pPr>
        <w:pStyle w:val="PlainText"/>
        <w:jc w:val="both"/>
        <w:rPr>
          <w:rFonts w:ascii="Arial" w:eastAsia="MS Mincho" w:hAnsi="Arial" w:cs="Arial"/>
        </w:rPr>
      </w:pPr>
      <w:r w:rsidRPr="00131113">
        <w:rPr>
          <w:rFonts w:ascii="Arial" w:eastAsia="MS Mincho" w:hAnsi="Arial" w:cs="Arial"/>
        </w:rPr>
        <w:t>T</w:t>
      </w:r>
      <w:r w:rsidR="00C22603" w:rsidRPr="00131113">
        <w:rPr>
          <w:rFonts w:ascii="Arial" w:eastAsia="MS Mincho" w:hAnsi="Arial" w:cs="Arial"/>
        </w:rPr>
        <w:t>he below listed cases were rescheduled</w:t>
      </w:r>
      <w:r w:rsidR="00B076B5" w:rsidRPr="00131113">
        <w:rPr>
          <w:rFonts w:ascii="Arial" w:eastAsia="MS Mincho" w:hAnsi="Arial" w:cs="Arial"/>
        </w:rPr>
        <w:t xml:space="preserve"> since the agenda was published</w:t>
      </w:r>
      <w:r w:rsidR="00C22603" w:rsidRPr="00131113">
        <w:rPr>
          <w:rFonts w:ascii="Arial" w:eastAsia="MS Mincho" w:hAnsi="Arial" w:cs="Arial"/>
        </w:rPr>
        <w:t>.  Additional information regarding respondents, violations, etc. can be found in the agenda, which is incorporated into this record by reference:</w:t>
      </w:r>
    </w:p>
    <w:p w14:paraId="706C4945" w14:textId="12A4214B" w:rsidR="00E65655" w:rsidRPr="00131113" w:rsidRDefault="00CF23EF" w:rsidP="00A74AD9">
      <w:pPr>
        <w:pStyle w:val="PlainText"/>
        <w:tabs>
          <w:tab w:val="left" w:pos="2160"/>
        </w:tabs>
        <w:jc w:val="both"/>
        <w:rPr>
          <w:rFonts w:ascii="Arial" w:hAnsi="Arial" w:cs="Arial"/>
          <w:bCs/>
        </w:rPr>
      </w:pPr>
      <w:r w:rsidRPr="00131113">
        <w:rPr>
          <w:rFonts w:ascii="Arial" w:hAnsi="Arial" w:cs="Arial"/>
          <w:bCs/>
        </w:rPr>
        <w:t>None</w:t>
      </w:r>
    </w:p>
    <w:p w14:paraId="52D196B1" w14:textId="77777777" w:rsidR="00151510" w:rsidRPr="00131113" w:rsidRDefault="00151510" w:rsidP="00A74AD9">
      <w:pPr>
        <w:pStyle w:val="PlainText"/>
        <w:tabs>
          <w:tab w:val="left" w:pos="2160"/>
        </w:tabs>
        <w:jc w:val="both"/>
        <w:rPr>
          <w:rFonts w:ascii="Arial" w:eastAsia="MS Mincho" w:hAnsi="Arial" w:cs="Arial"/>
          <w:bCs/>
        </w:rPr>
      </w:pPr>
    </w:p>
    <w:p w14:paraId="20684BE6" w14:textId="77777777" w:rsidR="00897023" w:rsidRPr="00131113" w:rsidRDefault="00897023" w:rsidP="00892EF5">
      <w:pPr>
        <w:pStyle w:val="PlainText"/>
        <w:jc w:val="both"/>
        <w:rPr>
          <w:rFonts w:ascii="Arial" w:eastAsia="MS Mincho" w:hAnsi="Arial" w:cs="Arial"/>
          <w:b/>
          <w:u w:val="single"/>
        </w:rPr>
      </w:pPr>
      <w:r w:rsidRPr="00131113">
        <w:rPr>
          <w:rFonts w:ascii="Arial" w:eastAsia="MS Mincho" w:hAnsi="Arial" w:cs="Arial"/>
          <w:b/>
          <w:u w:val="single"/>
        </w:rPr>
        <w:t>Cases Closed</w:t>
      </w:r>
    </w:p>
    <w:p w14:paraId="5C348A53" w14:textId="563BE429" w:rsidR="00897023" w:rsidRPr="00131113" w:rsidRDefault="00897023" w:rsidP="00892EF5">
      <w:pPr>
        <w:pStyle w:val="PlainText"/>
        <w:tabs>
          <w:tab w:val="left" w:pos="2160"/>
          <w:tab w:val="left" w:pos="4320"/>
          <w:tab w:val="left" w:pos="6480"/>
        </w:tabs>
        <w:jc w:val="both"/>
        <w:rPr>
          <w:rFonts w:ascii="Arial" w:eastAsia="MS Mincho" w:hAnsi="Arial" w:cs="Arial"/>
          <w:b/>
          <w:bCs/>
          <w:u w:val="single"/>
        </w:rPr>
      </w:pPr>
      <w:r w:rsidRPr="00131113">
        <w:rPr>
          <w:rFonts w:ascii="Arial" w:eastAsia="MS Mincho" w:hAnsi="Arial" w:cs="Arial"/>
        </w:rPr>
        <w:t>The below listed cases were closed</w:t>
      </w:r>
      <w:r w:rsidR="00B076B5" w:rsidRPr="00131113">
        <w:rPr>
          <w:rFonts w:ascii="Arial" w:eastAsia="MS Mincho" w:hAnsi="Arial" w:cs="Arial"/>
        </w:rPr>
        <w:t xml:space="preserve"> since the agenda was published</w:t>
      </w:r>
      <w:r w:rsidRPr="00131113">
        <w:rPr>
          <w:rFonts w:ascii="Arial" w:eastAsia="MS Mincho" w:hAnsi="Arial" w:cs="Arial"/>
        </w:rPr>
        <w:t>.  Additional information regarding respondents, violations, etc. can be found in the agenda, which is incorporated into this record by reference:</w:t>
      </w:r>
    </w:p>
    <w:p w14:paraId="475D7603" w14:textId="5AC64A34" w:rsidR="004129FA" w:rsidRPr="00131113" w:rsidRDefault="004129FA" w:rsidP="004129FA">
      <w:pPr>
        <w:pStyle w:val="PlainText"/>
        <w:tabs>
          <w:tab w:val="left" w:pos="2160"/>
          <w:tab w:val="left" w:pos="4320"/>
          <w:tab w:val="left" w:pos="6480"/>
        </w:tabs>
        <w:jc w:val="both"/>
        <w:rPr>
          <w:rFonts w:ascii="Arial" w:eastAsia="MS Mincho" w:hAnsi="Arial" w:cs="Arial"/>
        </w:rPr>
      </w:pPr>
      <w:r w:rsidRPr="00131113">
        <w:rPr>
          <w:rFonts w:ascii="Arial" w:eastAsia="MS Mincho" w:hAnsi="Arial" w:cs="Arial"/>
        </w:rPr>
        <w:t>None</w:t>
      </w:r>
    </w:p>
    <w:p w14:paraId="48DEFE12" w14:textId="77777777" w:rsidR="00C761C3" w:rsidRPr="00131113" w:rsidRDefault="00C761C3" w:rsidP="00892EF5">
      <w:pPr>
        <w:pStyle w:val="PlainText"/>
        <w:jc w:val="both"/>
        <w:rPr>
          <w:rFonts w:ascii="Arial" w:eastAsia="MS Mincho" w:hAnsi="Arial" w:cs="Arial"/>
        </w:rPr>
      </w:pPr>
    </w:p>
    <w:p w14:paraId="681C9526" w14:textId="77777777" w:rsidR="00C22603" w:rsidRPr="00131113" w:rsidRDefault="00C22603" w:rsidP="00892EF5">
      <w:pPr>
        <w:pStyle w:val="PlainText"/>
        <w:jc w:val="both"/>
        <w:rPr>
          <w:rFonts w:ascii="Arial" w:eastAsia="MS Mincho" w:hAnsi="Arial" w:cs="Arial"/>
          <w:b/>
          <w:u w:val="single"/>
        </w:rPr>
      </w:pPr>
      <w:r w:rsidRPr="00131113">
        <w:rPr>
          <w:rFonts w:ascii="Arial" w:eastAsia="MS Mincho" w:hAnsi="Arial" w:cs="Arial"/>
          <w:b/>
          <w:u w:val="single"/>
        </w:rPr>
        <w:t>Cases Withdrawn</w:t>
      </w:r>
    </w:p>
    <w:p w14:paraId="2B92AF45" w14:textId="369337BC" w:rsidR="00C22603" w:rsidRPr="00131113" w:rsidRDefault="00C22603" w:rsidP="00892EF5">
      <w:pPr>
        <w:pStyle w:val="PlainText"/>
        <w:jc w:val="both"/>
        <w:rPr>
          <w:rFonts w:ascii="Arial" w:eastAsia="MS Mincho" w:hAnsi="Arial" w:cs="Arial"/>
        </w:rPr>
      </w:pPr>
      <w:r w:rsidRPr="00131113">
        <w:rPr>
          <w:rFonts w:ascii="Arial" w:eastAsia="MS Mincho" w:hAnsi="Arial" w:cs="Arial"/>
        </w:rPr>
        <w:t>The below</w:t>
      </w:r>
      <w:r w:rsidR="00F136BC" w:rsidRPr="00131113">
        <w:rPr>
          <w:rFonts w:ascii="Arial" w:eastAsia="MS Mincho" w:hAnsi="Arial" w:cs="Arial"/>
        </w:rPr>
        <w:t xml:space="preserve"> </w:t>
      </w:r>
      <w:r w:rsidRPr="00131113">
        <w:rPr>
          <w:rFonts w:ascii="Arial" w:eastAsia="MS Mincho" w:hAnsi="Arial" w:cs="Arial"/>
        </w:rPr>
        <w:t>listed cases were withdrawn</w:t>
      </w:r>
      <w:r w:rsidR="00B076B5" w:rsidRPr="00131113">
        <w:rPr>
          <w:rFonts w:ascii="Arial" w:eastAsia="MS Mincho" w:hAnsi="Arial" w:cs="Arial"/>
        </w:rPr>
        <w:t xml:space="preserve"> since the agenda was published</w:t>
      </w:r>
      <w:r w:rsidRPr="00131113">
        <w:rPr>
          <w:rFonts w:ascii="Arial" w:eastAsia="MS Mincho" w:hAnsi="Arial" w:cs="Arial"/>
        </w:rPr>
        <w:t>.  Additional information regarding respondents, violations, etc. can be found in the agenda, which is incorporated into this record by reference:</w:t>
      </w:r>
    </w:p>
    <w:p w14:paraId="6C85C560" w14:textId="47071198" w:rsidR="00326B8F" w:rsidRPr="00131113" w:rsidRDefault="004129FA" w:rsidP="00892EF5">
      <w:pPr>
        <w:pStyle w:val="PlainText"/>
        <w:jc w:val="both"/>
        <w:rPr>
          <w:rFonts w:ascii="Arial" w:eastAsia="MS Mincho" w:hAnsi="Arial" w:cs="Arial"/>
        </w:rPr>
      </w:pPr>
      <w:r w:rsidRPr="00131113">
        <w:rPr>
          <w:rFonts w:ascii="Arial" w:eastAsia="MS Mincho" w:hAnsi="Arial" w:cs="Arial"/>
        </w:rPr>
        <w:t xml:space="preserve">None </w:t>
      </w:r>
    </w:p>
    <w:p w14:paraId="22F13922" w14:textId="77777777" w:rsidR="00B86049" w:rsidRPr="00131113" w:rsidRDefault="00B86049" w:rsidP="00892EF5">
      <w:pPr>
        <w:pStyle w:val="PlainText"/>
        <w:jc w:val="both"/>
        <w:rPr>
          <w:rFonts w:ascii="Arial" w:eastAsia="MS Mincho" w:hAnsi="Arial" w:cs="Arial"/>
        </w:rPr>
      </w:pPr>
    </w:p>
    <w:p w14:paraId="425979EB" w14:textId="77777777" w:rsidR="008319C9" w:rsidRPr="00131113" w:rsidRDefault="008319C9" w:rsidP="00892EF5">
      <w:pPr>
        <w:pStyle w:val="PlainText"/>
        <w:jc w:val="both"/>
        <w:rPr>
          <w:rFonts w:ascii="Arial" w:eastAsia="MS Mincho" w:hAnsi="Arial" w:cs="Arial"/>
          <w:b/>
          <w:u w:val="single"/>
        </w:rPr>
      </w:pPr>
      <w:r w:rsidRPr="00131113">
        <w:rPr>
          <w:rFonts w:ascii="Arial" w:eastAsia="MS Mincho" w:hAnsi="Arial" w:cs="Arial"/>
          <w:b/>
          <w:u w:val="single"/>
        </w:rPr>
        <w:t xml:space="preserve">Cases </w:t>
      </w:r>
      <w:r w:rsidR="00FD3A0C" w:rsidRPr="00131113">
        <w:rPr>
          <w:rFonts w:ascii="Arial" w:eastAsia="MS Mincho" w:hAnsi="Arial" w:cs="Arial"/>
          <w:b/>
          <w:u w:val="single"/>
        </w:rPr>
        <w:t>with</w:t>
      </w:r>
      <w:r w:rsidRPr="00131113">
        <w:rPr>
          <w:rFonts w:ascii="Arial" w:eastAsia="MS Mincho" w:hAnsi="Arial" w:cs="Arial"/>
          <w:b/>
          <w:u w:val="single"/>
        </w:rPr>
        <w:t xml:space="preserve"> No Service</w:t>
      </w:r>
    </w:p>
    <w:p w14:paraId="7DA71664" w14:textId="77777777" w:rsidR="008319C9" w:rsidRPr="00131113" w:rsidRDefault="008319C9" w:rsidP="00892EF5">
      <w:pPr>
        <w:pStyle w:val="PlainText"/>
        <w:jc w:val="both"/>
        <w:rPr>
          <w:rFonts w:ascii="Arial" w:eastAsia="MS Mincho" w:hAnsi="Arial" w:cs="Arial"/>
        </w:rPr>
      </w:pPr>
      <w:r w:rsidRPr="00131113">
        <w:rPr>
          <w:rFonts w:ascii="Arial" w:eastAsia="MS Mincho" w:hAnsi="Arial" w:cs="Arial"/>
        </w:rPr>
        <w:t>The below listed cases had no service.  Additional information regarding respondents, violations, etc. can be found in the agenda, which is incorporated into this record by reference:</w:t>
      </w:r>
    </w:p>
    <w:p w14:paraId="0E12FB5C" w14:textId="77777777" w:rsidR="0039136F" w:rsidRPr="00131113" w:rsidRDefault="0084494A" w:rsidP="00892EF5">
      <w:pPr>
        <w:pStyle w:val="PlainText"/>
        <w:jc w:val="both"/>
        <w:rPr>
          <w:rFonts w:ascii="Arial" w:hAnsi="Arial" w:cs="Arial"/>
        </w:rPr>
      </w:pPr>
      <w:r w:rsidRPr="00131113">
        <w:rPr>
          <w:rFonts w:ascii="Arial" w:hAnsi="Arial" w:cs="Arial"/>
        </w:rPr>
        <w:t>None</w:t>
      </w:r>
    </w:p>
    <w:p w14:paraId="0941A3CF" w14:textId="77777777" w:rsidR="00456C8D" w:rsidRPr="00131113" w:rsidRDefault="00456C8D" w:rsidP="00892EF5">
      <w:pPr>
        <w:pStyle w:val="PlainText"/>
        <w:jc w:val="both"/>
        <w:rPr>
          <w:rFonts w:ascii="Arial" w:eastAsia="MS Mincho" w:hAnsi="Arial" w:cs="Arial"/>
          <w:b/>
          <w:u w:val="single"/>
        </w:rPr>
      </w:pPr>
    </w:p>
    <w:p w14:paraId="3635F632" w14:textId="77777777" w:rsidR="00C22603" w:rsidRPr="00131113" w:rsidRDefault="00C22603" w:rsidP="00892EF5">
      <w:pPr>
        <w:pStyle w:val="PlainText"/>
        <w:jc w:val="both"/>
        <w:rPr>
          <w:rFonts w:ascii="Arial" w:eastAsia="MS Mincho" w:hAnsi="Arial" w:cs="Arial"/>
          <w:b/>
          <w:u w:val="single"/>
        </w:rPr>
      </w:pPr>
      <w:r w:rsidRPr="00131113">
        <w:rPr>
          <w:rFonts w:ascii="Arial" w:eastAsia="MS Mincho" w:hAnsi="Arial" w:cs="Arial"/>
          <w:b/>
          <w:u w:val="single"/>
        </w:rPr>
        <w:t xml:space="preserve">Respondent Non-Appearance  </w:t>
      </w:r>
    </w:p>
    <w:p w14:paraId="4F32A644" w14:textId="77777777" w:rsidR="00C22603" w:rsidRPr="00131113" w:rsidRDefault="00C22603" w:rsidP="00892EF5">
      <w:pPr>
        <w:pStyle w:val="PlainText"/>
        <w:jc w:val="both"/>
        <w:rPr>
          <w:rFonts w:ascii="Arial" w:eastAsia="MS Mincho" w:hAnsi="Arial" w:cs="Arial"/>
          <w:b/>
          <w:bCs/>
          <w:u w:val="single"/>
        </w:rPr>
      </w:pPr>
      <w:r w:rsidRPr="00131113">
        <w:rPr>
          <w:rFonts w:ascii="Arial" w:eastAsia="MS Mincho" w:hAnsi="Arial" w:cs="Arial"/>
        </w:rPr>
        <w:t>Respondents for the below listed cases did not appear.  Additional information regarding respondents, violations, etc. can be found in the agenda, which is incorporated into this record by reference:</w:t>
      </w:r>
    </w:p>
    <w:p w14:paraId="7A00926E" w14:textId="40714DC2" w:rsidR="003B6FA7" w:rsidRPr="00131113" w:rsidRDefault="0052451C" w:rsidP="001445C0">
      <w:pPr>
        <w:pStyle w:val="PlainText"/>
        <w:tabs>
          <w:tab w:val="left" w:pos="2160"/>
        </w:tabs>
        <w:jc w:val="both"/>
        <w:rPr>
          <w:rFonts w:ascii="Arial" w:hAnsi="Arial" w:cs="Arial"/>
          <w:bCs/>
        </w:rPr>
      </w:pPr>
      <w:r w:rsidRPr="00131113">
        <w:rPr>
          <w:rFonts w:ascii="Arial" w:hAnsi="Arial" w:cs="Arial"/>
          <w:bCs/>
        </w:rPr>
        <w:t>None</w:t>
      </w:r>
    </w:p>
    <w:p w14:paraId="25AD75CA" w14:textId="77777777" w:rsidR="00E026F2" w:rsidRPr="00131113" w:rsidRDefault="00E026F2" w:rsidP="00892EF5">
      <w:pPr>
        <w:pStyle w:val="PlainText"/>
        <w:jc w:val="both"/>
        <w:rPr>
          <w:rFonts w:ascii="Arial" w:eastAsia="MS Mincho" w:hAnsi="Arial" w:cs="Arial"/>
        </w:rPr>
      </w:pPr>
    </w:p>
    <w:p w14:paraId="18A4A107" w14:textId="63ADF361" w:rsidR="00D47E9B" w:rsidRPr="00131113" w:rsidRDefault="00C22603" w:rsidP="00892EF5">
      <w:pPr>
        <w:pStyle w:val="PlainText"/>
        <w:jc w:val="both"/>
        <w:rPr>
          <w:rFonts w:ascii="Arial" w:eastAsia="MS Mincho" w:hAnsi="Arial" w:cs="Arial"/>
          <w:bCs/>
        </w:rPr>
      </w:pPr>
      <w:r w:rsidRPr="00131113">
        <w:rPr>
          <w:rFonts w:ascii="Arial" w:eastAsia="MS Mincho" w:hAnsi="Arial" w:cs="Arial"/>
        </w:rPr>
        <w:t xml:space="preserve">There being no further business, the hearing was adjourned at </w:t>
      </w:r>
      <w:r w:rsidR="00A83C44" w:rsidRPr="00131113">
        <w:rPr>
          <w:rFonts w:ascii="Arial" w:eastAsia="MS Mincho" w:hAnsi="Arial" w:cs="Arial"/>
        </w:rPr>
        <w:t>1</w:t>
      </w:r>
      <w:r w:rsidR="00182F4E" w:rsidRPr="00131113">
        <w:rPr>
          <w:rFonts w:ascii="Arial" w:eastAsia="MS Mincho" w:hAnsi="Arial" w:cs="Arial"/>
        </w:rPr>
        <w:t>0:4</w:t>
      </w:r>
      <w:r w:rsidR="008C009D" w:rsidRPr="00131113">
        <w:rPr>
          <w:rFonts w:ascii="Arial" w:eastAsia="MS Mincho" w:hAnsi="Arial" w:cs="Arial"/>
        </w:rPr>
        <w:t>5 A</w:t>
      </w:r>
      <w:r w:rsidR="006D74DA" w:rsidRPr="00131113">
        <w:rPr>
          <w:rFonts w:ascii="Arial" w:eastAsia="MS Mincho" w:hAnsi="Arial" w:cs="Arial"/>
        </w:rPr>
        <w:t>.</w:t>
      </w:r>
      <w:r w:rsidR="006840C3" w:rsidRPr="00131113">
        <w:rPr>
          <w:rFonts w:ascii="Arial" w:eastAsia="MS Mincho" w:hAnsi="Arial" w:cs="Arial"/>
          <w:bCs/>
        </w:rPr>
        <w:t>M</w:t>
      </w:r>
      <w:r w:rsidRPr="00131113">
        <w:rPr>
          <w:rFonts w:ascii="Arial" w:eastAsia="MS Mincho" w:hAnsi="Arial" w:cs="Arial"/>
          <w:bCs/>
        </w:rPr>
        <w:t>.</w:t>
      </w:r>
    </w:p>
    <w:p w14:paraId="7F26FDE7" w14:textId="77777777" w:rsidR="000762E8" w:rsidRPr="00131113" w:rsidRDefault="000762E8" w:rsidP="00892EF5">
      <w:pPr>
        <w:pStyle w:val="PlainText"/>
        <w:jc w:val="both"/>
        <w:rPr>
          <w:rFonts w:ascii="Arial" w:eastAsia="MS Mincho" w:hAnsi="Arial" w:cs="Arial"/>
          <w:bCs/>
        </w:rPr>
      </w:pPr>
    </w:p>
    <w:p w14:paraId="15E790B7" w14:textId="1A981722" w:rsidR="00470AA2" w:rsidRPr="00131113" w:rsidRDefault="00FF1E03" w:rsidP="00892EF5">
      <w:pPr>
        <w:pStyle w:val="PlainText"/>
        <w:jc w:val="both"/>
        <w:rPr>
          <w:rFonts w:ascii="Arial" w:eastAsia="MS Mincho" w:hAnsi="Arial" w:cs="Arial"/>
        </w:rPr>
      </w:pPr>
      <w:r>
        <w:rPr>
          <w:rFonts w:ascii="Arial" w:eastAsia="MS Mincho" w:hAnsi="Arial" w:cs="Arial"/>
          <w:noProof/>
        </w:rPr>
        <w:drawing>
          <wp:inline distT="0" distB="0" distL="0" distR="0" wp14:anchorId="57BC3D74" wp14:editId="5FF23B0D">
            <wp:extent cx="2476500" cy="923925"/>
            <wp:effectExtent l="0" t="0" r="0" b="9525"/>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pic:spPr>
                </pic:pic>
              </a:graphicData>
            </a:graphic>
          </wp:inline>
        </w:drawing>
      </w:r>
    </w:p>
    <w:p w14:paraId="67BD066C" w14:textId="440EE1FB" w:rsidR="0097058E" w:rsidRPr="00131113" w:rsidRDefault="00FF1E03" w:rsidP="00892EF5">
      <w:pPr>
        <w:pStyle w:val="PlainText"/>
        <w:jc w:val="both"/>
        <w:rPr>
          <w:rFonts w:ascii="Arial" w:eastAsia="MS Mincho" w:hAnsi="Arial" w:cs="Arial"/>
        </w:rPr>
      </w:pPr>
      <w:r w:rsidRPr="00E70059">
        <w:rPr>
          <w:noProof/>
        </w:rPr>
        <w:drawing>
          <wp:inline distT="0" distB="0" distL="0" distR="0" wp14:anchorId="0A002291" wp14:editId="423AD9FC">
            <wp:extent cx="2804160" cy="762000"/>
            <wp:effectExtent l="0" t="0" r="0" b="0"/>
            <wp:docPr id="7" name="Picture 7"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ntenn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4160" cy="762000"/>
                    </a:xfrm>
                    <a:prstGeom prst="rect">
                      <a:avLst/>
                    </a:prstGeom>
                    <a:noFill/>
                    <a:ln>
                      <a:noFill/>
                    </a:ln>
                  </pic:spPr>
                </pic:pic>
              </a:graphicData>
            </a:graphic>
          </wp:inline>
        </w:drawing>
      </w:r>
    </w:p>
    <w:p w14:paraId="3E7D3605" w14:textId="77777777" w:rsidR="008C2043" w:rsidRPr="00131113" w:rsidRDefault="008C2043" w:rsidP="00892EF5">
      <w:pPr>
        <w:pStyle w:val="PlainText"/>
        <w:jc w:val="both"/>
        <w:rPr>
          <w:rFonts w:ascii="Arial" w:eastAsia="MS Mincho" w:hAnsi="Arial" w:cs="Arial"/>
        </w:rPr>
      </w:pPr>
    </w:p>
    <w:p w14:paraId="7132C3FA" w14:textId="02D67A3F" w:rsidR="00875D4C" w:rsidRPr="00131113" w:rsidRDefault="00875D4C" w:rsidP="00892EF5">
      <w:pPr>
        <w:pStyle w:val="PlainText"/>
        <w:jc w:val="both"/>
        <w:rPr>
          <w:rFonts w:ascii="Arial" w:eastAsia="MS Mincho" w:hAnsi="Arial" w:cs="Arial"/>
        </w:rPr>
      </w:pPr>
    </w:p>
    <w:sectPr w:rsidR="00875D4C" w:rsidRPr="00131113" w:rsidSect="008B6E4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4A6D" w14:textId="77777777" w:rsidR="00B05B7B" w:rsidRDefault="00B05B7B" w:rsidP="00C22603">
      <w:r>
        <w:separator/>
      </w:r>
    </w:p>
  </w:endnote>
  <w:endnote w:type="continuationSeparator" w:id="0">
    <w:p w14:paraId="002B28E6" w14:textId="77777777" w:rsidR="00B05B7B" w:rsidRDefault="00B05B7B" w:rsidP="00C2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6731" w14:textId="77777777" w:rsidR="0062114F" w:rsidRDefault="0062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FA60" w14:textId="77777777" w:rsidR="0062114F" w:rsidRDefault="0062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CA52" w14:textId="77777777" w:rsidR="0062114F" w:rsidRDefault="0062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5C88" w14:textId="77777777" w:rsidR="00B05B7B" w:rsidRDefault="00B05B7B" w:rsidP="00C22603">
      <w:r>
        <w:separator/>
      </w:r>
    </w:p>
  </w:footnote>
  <w:footnote w:type="continuationSeparator" w:id="0">
    <w:p w14:paraId="7338204F" w14:textId="77777777" w:rsidR="00B05B7B" w:rsidRDefault="00B05B7B" w:rsidP="00C2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CA01" w14:textId="77777777" w:rsidR="0062114F" w:rsidRDefault="0062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B4C1" w14:textId="4C70A54F" w:rsidR="003A669F" w:rsidRPr="00DC0EB4" w:rsidRDefault="003A669F" w:rsidP="00C22603">
    <w:pPr>
      <w:pStyle w:val="Header"/>
      <w:rPr>
        <w:bCs/>
        <w:szCs w:val="24"/>
      </w:rPr>
    </w:pPr>
    <w:r w:rsidRPr="00DC0EB4">
      <w:rPr>
        <w:bCs/>
        <w:szCs w:val="24"/>
      </w:rPr>
      <w:t>Special Magistrate Hearing</w:t>
    </w:r>
  </w:p>
  <w:p w14:paraId="0C663EC9" w14:textId="681ABA3D" w:rsidR="003A669F" w:rsidRPr="00DC0EB4" w:rsidRDefault="0065233F" w:rsidP="00C22603">
    <w:pPr>
      <w:pStyle w:val="Header"/>
      <w:rPr>
        <w:bCs/>
        <w:szCs w:val="24"/>
      </w:rPr>
    </w:pPr>
    <w:r>
      <w:rPr>
        <w:bCs/>
        <w:szCs w:val="24"/>
      </w:rPr>
      <w:t>June 17</w:t>
    </w:r>
    <w:r w:rsidR="003A669F">
      <w:rPr>
        <w:bCs/>
        <w:szCs w:val="24"/>
      </w:rPr>
      <w:t>, 2021</w:t>
    </w:r>
  </w:p>
  <w:p w14:paraId="4983635C" w14:textId="5C9746A5" w:rsidR="003A669F" w:rsidRDefault="003A669F" w:rsidP="00C22603">
    <w:pPr>
      <w:pStyle w:val="Header"/>
      <w:rPr>
        <w:rStyle w:val="PageNumber"/>
        <w:bCs/>
        <w:szCs w:val="24"/>
      </w:rPr>
    </w:pPr>
    <w:r w:rsidRPr="00DC0EB4">
      <w:rPr>
        <w:bCs/>
        <w:szCs w:val="24"/>
      </w:rPr>
      <w:t xml:space="preserve">Page </w:t>
    </w:r>
    <w:r w:rsidRPr="00DC0EB4">
      <w:rPr>
        <w:rStyle w:val="PageNumber"/>
        <w:bCs/>
        <w:szCs w:val="24"/>
      </w:rPr>
      <w:fldChar w:fldCharType="begin"/>
    </w:r>
    <w:r w:rsidRPr="00DC0EB4">
      <w:rPr>
        <w:rStyle w:val="PageNumber"/>
        <w:bCs/>
        <w:szCs w:val="24"/>
      </w:rPr>
      <w:instrText xml:space="preserve"> PAGE </w:instrText>
    </w:r>
    <w:r w:rsidRPr="00DC0EB4">
      <w:rPr>
        <w:rStyle w:val="PageNumber"/>
        <w:bCs/>
        <w:szCs w:val="24"/>
      </w:rPr>
      <w:fldChar w:fldCharType="separate"/>
    </w:r>
    <w:r>
      <w:rPr>
        <w:rStyle w:val="PageNumber"/>
        <w:bCs/>
        <w:noProof/>
        <w:szCs w:val="24"/>
      </w:rPr>
      <w:t>32</w:t>
    </w:r>
    <w:r w:rsidRPr="00DC0EB4">
      <w:rPr>
        <w:rStyle w:val="PageNumber"/>
        <w:bCs/>
        <w:szCs w:val="24"/>
      </w:rPr>
      <w:fldChar w:fldCharType="end"/>
    </w:r>
  </w:p>
  <w:p w14:paraId="327DFCB0" w14:textId="2653B020" w:rsidR="003A669F" w:rsidRDefault="003A669F" w:rsidP="00C22603">
    <w:pPr>
      <w:pStyle w:val="Header"/>
      <w:rPr>
        <w:rStyle w:val="PageNumber"/>
        <w:bCs/>
        <w:szCs w:val="24"/>
      </w:rPr>
    </w:pPr>
  </w:p>
  <w:p w14:paraId="263205E4" w14:textId="77777777" w:rsidR="003A669F" w:rsidRPr="00DC0EB4" w:rsidRDefault="003A669F" w:rsidP="00C22603">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8" w:type="dxa"/>
      <w:tblInd w:w="-162" w:type="dxa"/>
      <w:tblLook w:val="04A0" w:firstRow="1" w:lastRow="0" w:firstColumn="1" w:lastColumn="0" w:noHBand="0" w:noVBand="1"/>
    </w:tblPr>
    <w:tblGrid>
      <w:gridCol w:w="3156"/>
      <w:gridCol w:w="6582"/>
    </w:tblGrid>
    <w:tr w:rsidR="003A669F" w:rsidRPr="00874B64" w14:paraId="7E3A2222" w14:textId="77777777" w:rsidTr="009604AD">
      <w:trPr>
        <w:trHeight w:val="2033"/>
      </w:trPr>
      <w:tc>
        <w:tcPr>
          <w:tcW w:w="2178" w:type="dxa"/>
          <w:shd w:val="clear" w:color="auto" w:fill="auto"/>
          <w:vAlign w:val="center"/>
        </w:tcPr>
        <w:p w14:paraId="7DEDC5BB" w14:textId="5E72C137" w:rsidR="003A669F" w:rsidRPr="00874B64" w:rsidRDefault="003A669F" w:rsidP="00874B64">
          <w:pPr>
            <w:tabs>
              <w:tab w:val="center" w:pos="4680"/>
              <w:tab w:val="right" w:pos="9360"/>
            </w:tabs>
            <w:rPr>
              <w:rFonts w:ascii="Arial" w:hAnsi="Arial" w:cs="Arial"/>
              <w:b/>
              <w:bCs/>
              <w:sz w:val="20"/>
              <w:szCs w:val="20"/>
            </w:rPr>
          </w:pPr>
          <w:r>
            <w:rPr>
              <w:rFonts w:ascii="Arial" w:hAnsi="Arial" w:cs="Arial"/>
              <w:noProof/>
              <w:sz w:val="20"/>
              <w:szCs w:val="20"/>
            </w:rPr>
            <w:drawing>
              <wp:inline distT="0" distB="0" distL="0" distR="0" wp14:anchorId="07A7472E" wp14:editId="37626091">
                <wp:extent cx="1857375" cy="1495425"/>
                <wp:effectExtent l="0" t="0" r="9525" b="9525"/>
                <wp:docPr id="2" name="Picture 2" descr="C:\Users\Jamie\Documents\Work\Fort Lauderdale City Logo Gold Circl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mie\Documents\Work\Fort Lauderdale City Logo Gold Circle-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495425"/>
                        </a:xfrm>
                        <a:prstGeom prst="rect">
                          <a:avLst/>
                        </a:prstGeom>
                        <a:noFill/>
                        <a:ln>
                          <a:noFill/>
                        </a:ln>
                      </pic:spPr>
                    </pic:pic>
                  </a:graphicData>
                </a:graphic>
              </wp:inline>
            </w:drawing>
          </w:r>
        </w:p>
      </w:tc>
      <w:tc>
        <w:tcPr>
          <w:tcW w:w="7560" w:type="dxa"/>
          <w:shd w:val="clear" w:color="auto" w:fill="auto"/>
        </w:tcPr>
        <w:p w14:paraId="25C79B7C" w14:textId="77777777" w:rsidR="003A669F" w:rsidRPr="00874B64" w:rsidRDefault="003A669F" w:rsidP="00874B64">
          <w:pPr>
            <w:tabs>
              <w:tab w:val="center" w:pos="4680"/>
              <w:tab w:val="right" w:pos="9360"/>
            </w:tabs>
            <w:jc w:val="center"/>
            <w:rPr>
              <w:rFonts w:ascii="Arial" w:hAnsi="Arial" w:cs="Arial"/>
              <w:b/>
              <w:bCs/>
              <w:color w:val="FF0000"/>
            </w:rPr>
          </w:pPr>
        </w:p>
        <w:p w14:paraId="093EB7C3" w14:textId="2D406DB8" w:rsidR="003A669F" w:rsidRDefault="003A669F" w:rsidP="00874B64">
          <w:pPr>
            <w:tabs>
              <w:tab w:val="center" w:pos="4680"/>
              <w:tab w:val="right" w:pos="9360"/>
            </w:tabs>
            <w:jc w:val="center"/>
            <w:rPr>
              <w:rFonts w:ascii="Arial" w:hAnsi="Arial" w:cs="Arial"/>
              <w:b/>
              <w:bCs/>
            </w:rPr>
          </w:pPr>
        </w:p>
        <w:p w14:paraId="4832EBE2" w14:textId="525E5DBB"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SPECIAL MAGISTRATE HEARING</w:t>
          </w:r>
        </w:p>
        <w:p w14:paraId="64901CEF" w14:textId="77777777"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1</w:t>
          </w:r>
          <w:r w:rsidRPr="00874B64">
            <w:rPr>
              <w:rFonts w:ascii="Arial" w:hAnsi="Arial" w:cs="Arial"/>
              <w:b/>
              <w:bCs/>
              <w:vertAlign w:val="superscript"/>
            </w:rPr>
            <w:t>st</w:t>
          </w:r>
          <w:r w:rsidRPr="00874B64">
            <w:rPr>
              <w:rFonts w:ascii="Arial" w:hAnsi="Arial" w:cs="Arial"/>
              <w:b/>
              <w:bCs/>
            </w:rPr>
            <w:t xml:space="preserve"> FLOOR COMMISSION CHAMBERS</w:t>
          </w:r>
        </w:p>
        <w:p w14:paraId="07B2E2E1" w14:textId="77777777"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FORT LAUDERDALE CITY HALL</w:t>
          </w:r>
        </w:p>
        <w:p w14:paraId="74B69459" w14:textId="19DA921B" w:rsidR="003A669F" w:rsidRPr="00874B64" w:rsidRDefault="0065233F" w:rsidP="00874B64">
          <w:pPr>
            <w:tabs>
              <w:tab w:val="center" w:pos="4680"/>
              <w:tab w:val="right" w:pos="9360"/>
            </w:tabs>
            <w:jc w:val="center"/>
            <w:rPr>
              <w:rFonts w:ascii="Arial" w:hAnsi="Arial" w:cs="Arial"/>
              <w:b/>
              <w:bCs/>
            </w:rPr>
          </w:pPr>
          <w:r>
            <w:rPr>
              <w:rFonts w:ascii="Arial" w:hAnsi="Arial" w:cs="Arial"/>
              <w:b/>
              <w:bCs/>
            </w:rPr>
            <w:t xml:space="preserve">MARK PURDY </w:t>
          </w:r>
          <w:r w:rsidR="003A669F" w:rsidRPr="00874B64">
            <w:rPr>
              <w:rFonts w:ascii="Arial" w:hAnsi="Arial" w:cs="Arial"/>
              <w:b/>
              <w:bCs/>
            </w:rPr>
            <w:t>PRESIDING</w:t>
          </w:r>
        </w:p>
        <w:p w14:paraId="1B660688" w14:textId="5074DADB" w:rsidR="003A669F" w:rsidRPr="00874B64" w:rsidRDefault="0065233F" w:rsidP="00874B64">
          <w:pPr>
            <w:tabs>
              <w:tab w:val="center" w:pos="4680"/>
              <w:tab w:val="right" w:pos="9360"/>
            </w:tabs>
            <w:jc w:val="center"/>
            <w:rPr>
              <w:rFonts w:ascii="Arial" w:hAnsi="Arial" w:cs="Arial"/>
              <w:b/>
              <w:bCs/>
            </w:rPr>
          </w:pPr>
          <w:r>
            <w:rPr>
              <w:rFonts w:ascii="Arial" w:hAnsi="Arial" w:cs="Arial"/>
              <w:b/>
              <w:bCs/>
            </w:rPr>
            <w:t>JUNE 17</w:t>
          </w:r>
          <w:r w:rsidR="003A669F">
            <w:rPr>
              <w:rFonts w:ascii="Arial" w:hAnsi="Arial" w:cs="Arial"/>
              <w:b/>
              <w:bCs/>
            </w:rPr>
            <w:t>, 2021</w:t>
          </w:r>
        </w:p>
        <w:p w14:paraId="34154DF9" w14:textId="75B32411" w:rsidR="003A669F" w:rsidRPr="00874B64" w:rsidRDefault="003A669F" w:rsidP="00874B64">
          <w:pPr>
            <w:tabs>
              <w:tab w:val="center" w:pos="4680"/>
              <w:tab w:val="right" w:pos="9360"/>
            </w:tabs>
            <w:jc w:val="center"/>
            <w:rPr>
              <w:rFonts w:ascii="Arial" w:hAnsi="Arial" w:cs="Arial"/>
              <w:b/>
              <w:bCs/>
            </w:rPr>
          </w:pPr>
          <w:r>
            <w:rPr>
              <w:rFonts w:ascii="Arial" w:hAnsi="Arial" w:cs="Arial"/>
              <w:b/>
              <w:bCs/>
            </w:rPr>
            <w:t>8:3</w:t>
          </w:r>
          <w:r w:rsidRPr="00874B64">
            <w:rPr>
              <w:rFonts w:ascii="Arial" w:hAnsi="Arial" w:cs="Arial"/>
              <w:b/>
              <w:bCs/>
            </w:rPr>
            <w:t>0 A.M.</w:t>
          </w:r>
        </w:p>
        <w:p w14:paraId="305D16A2" w14:textId="77777777" w:rsidR="003A669F" w:rsidRPr="00874B64" w:rsidRDefault="003A669F" w:rsidP="00874B64">
          <w:pPr>
            <w:tabs>
              <w:tab w:val="center" w:pos="4680"/>
              <w:tab w:val="right" w:pos="9360"/>
            </w:tabs>
            <w:rPr>
              <w:rFonts w:ascii="Arial" w:hAnsi="Arial" w:cs="Arial"/>
              <w:b/>
              <w:bCs/>
              <w:sz w:val="20"/>
              <w:szCs w:val="20"/>
            </w:rPr>
          </w:pPr>
        </w:p>
      </w:tc>
    </w:tr>
  </w:tbl>
  <w:p w14:paraId="173C7807" w14:textId="77777777" w:rsidR="003A669F" w:rsidRDefault="003A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577"/>
    <w:multiLevelType w:val="hybridMultilevel"/>
    <w:tmpl w:val="46BC0B50"/>
    <w:lvl w:ilvl="0" w:tplc="07942484">
      <w:start w:val="1"/>
      <w:numFmt w:val="low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 w15:restartNumberingAfterBreak="0">
    <w:nsid w:val="07876FA6"/>
    <w:multiLevelType w:val="hybridMultilevel"/>
    <w:tmpl w:val="4CE0A4C6"/>
    <w:lvl w:ilvl="0" w:tplc="F22E725A">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2" w15:restartNumberingAfterBreak="0">
    <w:nsid w:val="0C0D0DF2"/>
    <w:multiLevelType w:val="hybridMultilevel"/>
    <w:tmpl w:val="CE7873B6"/>
    <w:lvl w:ilvl="0" w:tplc="8ADA5A8A">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3" w15:restartNumberingAfterBreak="0">
    <w:nsid w:val="0D507775"/>
    <w:multiLevelType w:val="hybridMultilevel"/>
    <w:tmpl w:val="C158C276"/>
    <w:lvl w:ilvl="0" w:tplc="D762542E">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4" w15:restartNumberingAfterBreak="0">
    <w:nsid w:val="14390060"/>
    <w:multiLevelType w:val="hybridMultilevel"/>
    <w:tmpl w:val="4A24B332"/>
    <w:lvl w:ilvl="0" w:tplc="28BAD32E">
      <w:start w:val="1"/>
      <w:numFmt w:val="decimal"/>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5" w15:restartNumberingAfterBreak="0">
    <w:nsid w:val="323A0849"/>
    <w:multiLevelType w:val="hybridMultilevel"/>
    <w:tmpl w:val="587E5E20"/>
    <w:lvl w:ilvl="0" w:tplc="2DF8005E">
      <w:start w:val="1"/>
      <w:numFmt w:val="decimal"/>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6" w15:restartNumberingAfterBreak="0">
    <w:nsid w:val="53886050"/>
    <w:multiLevelType w:val="hybridMultilevel"/>
    <w:tmpl w:val="F0BABA9E"/>
    <w:lvl w:ilvl="0" w:tplc="78A6EEF0">
      <w:start w:val="1"/>
      <w:numFmt w:val="upp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7" w15:restartNumberingAfterBreak="0">
    <w:nsid w:val="54517F5A"/>
    <w:multiLevelType w:val="hybridMultilevel"/>
    <w:tmpl w:val="14C8BFB6"/>
    <w:lvl w:ilvl="0" w:tplc="6AE8A70C">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8" w15:restartNumberingAfterBreak="0">
    <w:nsid w:val="6C302D0E"/>
    <w:multiLevelType w:val="hybridMultilevel"/>
    <w:tmpl w:val="4D564ECA"/>
    <w:lvl w:ilvl="0" w:tplc="FB86CB0E">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9" w15:restartNumberingAfterBreak="0">
    <w:nsid w:val="6F8875C6"/>
    <w:multiLevelType w:val="hybridMultilevel"/>
    <w:tmpl w:val="6EFE82B0"/>
    <w:lvl w:ilvl="0" w:tplc="3C0E41BE">
      <w:start w:val="1"/>
      <w:numFmt w:val="upp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num w:numId="1">
    <w:abstractNumId w:val="5"/>
  </w:num>
  <w:num w:numId="2">
    <w:abstractNumId w:val="4"/>
  </w:num>
  <w:num w:numId="3">
    <w:abstractNumId w:val="9"/>
  </w:num>
  <w:num w:numId="4">
    <w:abstractNumId w:val="3"/>
  </w:num>
  <w:num w:numId="5">
    <w:abstractNumId w:val="8"/>
  </w:num>
  <w:num w:numId="6">
    <w:abstractNumId w:val="6"/>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3"/>
    <w:rsid w:val="00000082"/>
    <w:rsid w:val="000001D8"/>
    <w:rsid w:val="000001EF"/>
    <w:rsid w:val="0000081F"/>
    <w:rsid w:val="00000D91"/>
    <w:rsid w:val="00000FA4"/>
    <w:rsid w:val="0000102A"/>
    <w:rsid w:val="00001055"/>
    <w:rsid w:val="00001B20"/>
    <w:rsid w:val="00001EC3"/>
    <w:rsid w:val="00002867"/>
    <w:rsid w:val="000029D7"/>
    <w:rsid w:val="000029DE"/>
    <w:rsid w:val="00002A51"/>
    <w:rsid w:val="00002DA2"/>
    <w:rsid w:val="00002DD9"/>
    <w:rsid w:val="00002F24"/>
    <w:rsid w:val="00002F5B"/>
    <w:rsid w:val="00002F89"/>
    <w:rsid w:val="00003694"/>
    <w:rsid w:val="000043E3"/>
    <w:rsid w:val="0000489D"/>
    <w:rsid w:val="0000494D"/>
    <w:rsid w:val="00004AA4"/>
    <w:rsid w:val="000053E7"/>
    <w:rsid w:val="00005ABC"/>
    <w:rsid w:val="00005C4E"/>
    <w:rsid w:val="0000662A"/>
    <w:rsid w:val="000066AA"/>
    <w:rsid w:val="00006E5E"/>
    <w:rsid w:val="00007106"/>
    <w:rsid w:val="00007180"/>
    <w:rsid w:val="000071DF"/>
    <w:rsid w:val="000104E9"/>
    <w:rsid w:val="00010D0C"/>
    <w:rsid w:val="00010FE4"/>
    <w:rsid w:val="00011C75"/>
    <w:rsid w:val="00011D63"/>
    <w:rsid w:val="000124DB"/>
    <w:rsid w:val="0001252B"/>
    <w:rsid w:val="00012B42"/>
    <w:rsid w:val="00013539"/>
    <w:rsid w:val="00013768"/>
    <w:rsid w:val="00013D39"/>
    <w:rsid w:val="000142FD"/>
    <w:rsid w:val="000143D2"/>
    <w:rsid w:val="0001448B"/>
    <w:rsid w:val="00015050"/>
    <w:rsid w:val="000158C1"/>
    <w:rsid w:val="0001597F"/>
    <w:rsid w:val="00015A4D"/>
    <w:rsid w:val="00015BAA"/>
    <w:rsid w:val="00015C82"/>
    <w:rsid w:val="00015CA4"/>
    <w:rsid w:val="00015CC8"/>
    <w:rsid w:val="00016C82"/>
    <w:rsid w:val="00016E1A"/>
    <w:rsid w:val="000175DC"/>
    <w:rsid w:val="00017CD4"/>
    <w:rsid w:val="00020560"/>
    <w:rsid w:val="000206AE"/>
    <w:rsid w:val="00020872"/>
    <w:rsid w:val="00020C6E"/>
    <w:rsid w:val="000213D4"/>
    <w:rsid w:val="000217D2"/>
    <w:rsid w:val="00021822"/>
    <w:rsid w:val="00021AD7"/>
    <w:rsid w:val="00021B24"/>
    <w:rsid w:val="00021DDF"/>
    <w:rsid w:val="00021E2D"/>
    <w:rsid w:val="00022475"/>
    <w:rsid w:val="0002289E"/>
    <w:rsid w:val="000238D8"/>
    <w:rsid w:val="000238EC"/>
    <w:rsid w:val="00023C9C"/>
    <w:rsid w:val="00023FCB"/>
    <w:rsid w:val="0002444B"/>
    <w:rsid w:val="00024A3A"/>
    <w:rsid w:val="00024FA8"/>
    <w:rsid w:val="000257CB"/>
    <w:rsid w:val="0002597C"/>
    <w:rsid w:val="00025B41"/>
    <w:rsid w:val="00025FE4"/>
    <w:rsid w:val="000262D7"/>
    <w:rsid w:val="0002724E"/>
    <w:rsid w:val="0002731D"/>
    <w:rsid w:val="0002741A"/>
    <w:rsid w:val="0002783E"/>
    <w:rsid w:val="00027BC1"/>
    <w:rsid w:val="00027E3D"/>
    <w:rsid w:val="00027F52"/>
    <w:rsid w:val="00030121"/>
    <w:rsid w:val="00030BD8"/>
    <w:rsid w:val="000310E7"/>
    <w:rsid w:val="00031183"/>
    <w:rsid w:val="00031BFC"/>
    <w:rsid w:val="00031CE9"/>
    <w:rsid w:val="00032079"/>
    <w:rsid w:val="00032341"/>
    <w:rsid w:val="000326B2"/>
    <w:rsid w:val="0003299E"/>
    <w:rsid w:val="00032ABE"/>
    <w:rsid w:val="00032ADF"/>
    <w:rsid w:val="000330D4"/>
    <w:rsid w:val="00033915"/>
    <w:rsid w:val="00033920"/>
    <w:rsid w:val="00033A36"/>
    <w:rsid w:val="00033F69"/>
    <w:rsid w:val="000347DA"/>
    <w:rsid w:val="00034A5D"/>
    <w:rsid w:val="00035281"/>
    <w:rsid w:val="00035767"/>
    <w:rsid w:val="00035BDF"/>
    <w:rsid w:val="000361C3"/>
    <w:rsid w:val="000361D7"/>
    <w:rsid w:val="00036FC6"/>
    <w:rsid w:val="00037624"/>
    <w:rsid w:val="000376CE"/>
    <w:rsid w:val="00037D99"/>
    <w:rsid w:val="00040215"/>
    <w:rsid w:val="00040817"/>
    <w:rsid w:val="00040934"/>
    <w:rsid w:val="0004095E"/>
    <w:rsid w:val="00040D2C"/>
    <w:rsid w:val="00040E2A"/>
    <w:rsid w:val="000412E4"/>
    <w:rsid w:val="0004148B"/>
    <w:rsid w:val="00041629"/>
    <w:rsid w:val="00041C1D"/>
    <w:rsid w:val="00041E42"/>
    <w:rsid w:val="00041F05"/>
    <w:rsid w:val="00042098"/>
    <w:rsid w:val="0004217C"/>
    <w:rsid w:val="000422FE"/>
    <w:rsid w:val="000424B3"/>
    <w:rsid w:val="000432E4"/>
    <w:rsid w:val="00043B64"/>
    <w:rsid w:val="00044157"/>
    <w:rsid w:val="00044870"/>
    <w:rsid w:val="000449B1"/>
    <w:rsid w:val="00044D67"/>
    <w:rsid w:val="00044DD3"/>
    <w:rsid w:val="0004502A"/>
    <w:rsid w:val="0004529D"/>
    <w:rsid w:val="0004531D"/>
    <w:rsid w:val="0004533C"/>
    <w:rsid w:val="00045670"/>
    <w:rsid w:val="0004574C"/>
    <w:rsid w:val="00046942"/>
    <w:rsid w:val="00047C4A"/>
    <w:rsid w:val="00047CC8"/>
    <w:rsid w:val="00050541"/>
    <w:rsid w:val="00050675"/>
    <w:rsid w:val="00050981"/>
    <w:rsid w:val="00050A74"/>
    <w:rsid w:val="00051A79"/>
    <w:rsid w:val="00051F52"/>
    <w:rsid w:val="0005246B"/>
    <w:rsid w:val="00052FFC"/>
    <w:rsid w:val="000530B9"/>
    <w:rsid w:val="0005337B"/>
    <w:rsid w:val="000535A7"/>
    <w:rsid w:val="000535DC"/>
    <w:rsid w:val="00053AAC"/>
    <w:rsid w:val="00053EA3"/>
    <w:rsid w:val="00053FED"/>
    <w:rsid w:val="00054268"/>
    <w:rsid w:val="00054676"/>
    <w:rsid w:val="00054798"/>
    <w:rsid w:val="000552E1"/>
    <w:rsid w:val="00055A80"/>
    <w:rsid w:val="00055B70"/>
    <w:rsid w:val="00055D10"/>
    <w:rsid w:val="0005658D"/>
    <w:rsid w:val="00056D46"/>
    <w:rsid w:val="00056EC3"/>
    <w:rsid w:val="00056FD3"/>
    <w:rsid w:val="000572A6"/>
    <w:rsid w:val="00057B81"/>
    <w:rsid w:val="00057E49"/>
    <w:rsid w:val="00057F9C"/>
    <w:rsid w:val="0006099D"/>
    <w:rsid w:val="00060C2C"/>
    <w:rsid w:val="00060C9A"/>
    <w:rsid w:val="0006163E"/>
    <w:rsid w:val="0006175C"/>
    <w:rsid w:val="0006264E"/>
    <w:rsid w:val="00062742"/>
    <w:rsid w:val="00062786"/>
    <w:rsid w:val="00062DF6"/>
    <w:rsid w:val="00062EDF"/>
    <w:rsid w:val="00063620"/>
    <w:rsid w:val="00063850"/>
    <w:rsid w:val="00063CC0"/>
    <w:rsid w:val="00063DF2"/>
    <w:rsid w:val="0006457F"/>
    <w:rsid w:val="0006476D"/>
    <w:rsid w:val="00064B1D"/>
    <w:rsid w:val="00064F44"/>
    <w:rsid w:val="0006575B"/>
    <w:rsid w:val="00065C4E"/>
    <w:rsid w:val="00065EBF"/>
    <w:rsid w:val="000661D3"/>
    <w:rsid w:val="00066412"/>
    <w:rsid w:val="000666DD"/>
    <w:rsid w:val="000668F6"/>
    <w:rsid w:val="00067204"/>
    <w:rsid w:val="000676F5"/>
    <w:rsid w:val="00067853"/>
    <w:rsid w:val="00067876"/>
    <w:rsid w:val="00067CB5"/>
    <w:rsid w:val="00067CDF"/>
    <w:rsid w:val="00067CE4"/>
    <w:rsid w:val="000700D9"/>
    <w:rsid w:val="00070520"/>
    <w:rsid w:val="00070561"/>
    <w:rsid w:val="000708A1"/>
    <w:rsid w:val="000708D5"/>
    <w:rsid w:val="00070C25"/>
    <w:rsid w:val="00070F06"/>
    <w:rsid w:val="0007101E"/>
    <w:rsid w:val="00071BC4"/>
    <w:rsid w:val="0007206E"/>
    <w:rsid w:val="00072AE7"/>
    <w:rsid w:val="00072E8B"/>
    <w:rsid w:val="00072EC0"/>
    <w:rsid w:val="000732BB"/>
    <w:rsid w:val="000735BD"/>
    <w:rsid w:val="00073877"/>
    <w:rsid w:val="00074DF4"/>
    <w:rsid w:val="00075260"/>
    <w:rsid w:val="000752BC"/>
    <w:rsid w:val="000752BF"/>
    <w:rsid w:val="000759EF"/>
    <w:rsid w:val="00075ED9"/>
    <w:rsid w:val="000762E8"/>
    <w:rsid w:val="0007681D"/>
    <w:rsid w:val="00076C97"/>
    <w:rsid w:val="00076DA3"/>
    <w:rsid w:val="00076DBC"/>
    <w:rsid w:val="00077039"/>
    <w:rsid w:val="0007739C"/>
    <w:rsid w:val="00077B37"/>
    <w:rsid w:val="00077B76"/>
    <w:rsid w:val="00077D1F"/>
    <w:rsid w:val="00080040"/>
    <w:rsid w:val="0008024C"/>
    <w:rsid w:val="00080B4B"/>
    <w:rsid w:val="00080F31"/>
    <w:rsid w:val="000817C9"/>
    <w:rsid w:val="000818B3"/>
    <w:rsid w:val="00081ADF"/>
    <w:rsid w:val="00081BDA"/>
    <w:rsid w:val="000820D6"/>
    <w:rsid w:val="000822A2"/>
    <w:rsid w:val="000822C6"/>
    <w:rsid w:val="00083326"/>
    <w:rsid w:val="000834CC"/>
    <w:rsid w:val="000834D9"/>
    <w:rsid w:val="00083856"/>
    <w:rsid w:val="00083DD9"/>
    <w:rsid w:val="00083E69"/>
    <w:rsid w:val="00083E72"/>
    <w:rsid w:val="000840B4"/>
    <w:rsid w:val="00084469"/>
    <w:rsid w:val="00084567"/>
    <w:rsid w:val="000847D0"/>
    <w:rsid w:val="000848FA"/>
    <w:rsid w:val="00084E0D"/>
    <w:rsid w:val="00085C12"/>
    <w:rsid w:val="00085C6C"/>
    <w:rsid w:val="0008639B"/>
    <w:rsid w:val="0008646E"/>
    <w:rsid w:val="0008685A"/>
    <w:rsid w:val="00086ED2"/>
    <w:rsid w:val="00086F6B"/>
    <w:rsid w:val="00087255"/>
    <w:rsid w:val="00087A97"/>
    <w:rsid w:val="00090589"/>
    <w:rsid w:val="000906E6"/>
    <w:rsid w:val="000918B8"/>
    <w:rsid w:val="00091C78"/>
    <w:rsid w:val="00091D7F"/>
    <w:rsid w:val="0009219D"/>
    <w:rsid w:val="0009233E"/>
    <w:rsid w:val="00092400"/>
    <w:rsid w:val="0009269B"/>
    <w:rsid w:val="00093014"/>
    <w:rsid w:val="0009321A"/>
    <w:rsid w:val="00093489"/>
    <w:rsid w:val="000935B8"/>
    <w:rsid w:val="00093A82"/>
    <w:rsid w:val="00093B60"/>
    <w:rsid w:val="00093C05"/>
    <w:rsid w:val="00093C2B"/>
    <w:rsid w:val="00094318"/>
    <w:rsid w:val="00094934"/>
    <w:rsid w:val="00094A2E"/>
    <w:rsid w:val="00095A72"/>
    <w:rsid w:val="00095AC0"/>
    <w:rsid w:val="00095AE0"/>
    <w:rsid w:val="000964BB"/>
    <w:rsid w:val="000966EA"/>
    <w:rsid w:val="0009674F"/>
    <w:rsid w:val="00096C85"/>
    <w:rsid w:val="00097519"/>
    <w:rsid w:val="0009766C"/>
    <w:rsid w:val="00097C69"/>
    <w:rsid w:val="00097CA2"/>
    <w:rsid w:val="00097FE4"/>
    <w:rsid w:val="000A0197"/>
    <w:rsid w:val="000A030D"/>
    <w:rsid w:val="000A0431"/>
    <w:rsid w:val="000A055C"/>
    <w:rsid w:val="000A0E65"/>
    <w:rsid w:val="000A0EBA"/>
    <w:rsid w:val="000A164B"/>
    <w:rsid w:val="000A1A90"/>
    <w:rsid w:val="000A1F2D"/>
    <w:rsid w:val="000A1FDB"/>
    <w:rsid w:val="000A268A"/>
    <w:rsid w:val="000A2EAB"/>
    <w:rsid w:val="000A3186"/>
    <w:rsid w:val="000A34BD"/>
    <w:rsid w:val="000A3C6B"/>
    <w:rsid w:val="000A40C5"/>
    <w:rsid w:val="000A45FA"/>
    <w:rsid w:val="000A48CB"/>
    <w:rsid w:val="000A4DC8"/>
    <w:rsid w:val="000A533F"/>
    <w:rsid w:val="000A547F"/>
    <w:rsid w:val="000A581E"/>
    <w:rsid w:val="000A5C1E"/>
    <w:rsid w:val="000A605F"/>
    <w:rsid w:val="000A68C1"/>
    <w:rsid w:val="000A6F89"/>
    <w:rsid w:val="000A70B3"/>
    <w:rsid w:val="000A70D5"/>
    <w:rsid w:val="000A71BB"/>
    <w:rsid w:val="000A7A2B"/>
    <w:rsid w:val="000A7A67"/>
    <w:rsid w:val="000B025D"/>
    <w:rsid w:val="000B0284"/>
    <w:rsid w:val="000B06C8"/>
    <w:rsid w:val="000B07DF"/>
    <w:rsid w:val="000B09AE"/>
    <w:rsid w:val="000B0F7E"/>
    <w:rsid w:val="000B15C6"/>
    <w:rsid w:val="000B17C5"/>
    <w:rsid w:val="000B25EB"/>
    <w:rsid w:val="000B27DC"/>
    <w:rsid w:val="000B29CB"/>
    <w:rsid w:val="000B2AA4"/>
    <w:rsid w:val="000B3AFE"/>
    <w:rsid w:val="000B3C5D"/>
    <w:rsid w:val="000B41CB"/>
    <w:rsid w:val="000B426E"/>
    <w:rsid w:val="000B42A2"/>
    <w:rsid w:val="000B4640"/>
    <w:rsid w:val="000B506F"/>
    <w:rsid w:val="000B521F"/>
    <w:rsid w:val="000B565D"/>
    <w:rsid w:val="000B5751"/>
    <w:rsid w:val="000B5C1A"/>
    <w:rsid w:val="000B5CA8"/>
    <w:rsid w:val="000B619F"/>
    <w:rsid w:val="000B61EB"/>
    <w:rsid w:val="000B6529"/>
    <w:rsid w:val="000B69ED"/>
    <w:rsid w:val="000B6C77"/>
    <w:rsid w:val="000B6C7C"/>
    <w:rsid w:val="000B6FA8"/>
    <w:rsid w:val="000B7276"/>
    <w:rsid w:val="000B733E"/>
    <w:rsid w:val="000B7763"/>
    <w:rsid w:val="000B78BF"/>
    <w:rsid w:val="000B78CE"/>
    <w:rsid w:val="000C0578"/>
    <w:rsid w:val="000C0AFF"/>
    <w:rsid w:val="000C12E9"/>
    <w:rsid w:val="000C13D5"/>
    <w:rsid w:val="000C17EA"/>
    <w:rsid w:val="000C1867"/>
    <w:rsid w:val="000C195A"/>
    <w:rsid w:val="000C1AEF"/>
    <w:rsid w:val="000C230C"/>
    <w:rsid w:val="000C2463"/>
    <w:rsid w:val="000C26AD"/>
    <w:rsid w:val="000C2BBA"/>
    <w:rsid w:val="000C2DCC"/>
    <w:rsid w:val="000C32ED"/>
    <w:rsid w:val="000C3473"/>
    <w:rsid w:val="000C3D6A"/>
    <w:rsid w:val="000C42E9"/>
    <w:rsid w:val="000C434C"/>
    <w:rsid w:val="000C4757"/>
    <w:rsid w:val="000C48ED"/>
    <w:rsid w:val="000C4B46"/>
    <w:rsid w:val="000C4C57"/>
    <w:rsid w:val="000C4FAD"/>
    <w:rsid w:val="000C5140"/>
    <w:rsid w:val="000C5BA5"/>
    <w:rsid w:val="000C5E65"/>
    <w:rsid w:val="000C6376"/>
    <w:rsid w:val="000C6565"/>
    <w:rsid w:val="000C6B75"/>
    <w:rsid w:val="000C6FFE"/>
    <w:rsid w:val="000D0121"/>
    <w:rsid w:val="000D01A8"/>
    <w:rsid w:val="000D07B7"/>
    <w:rsid w:val="000D0A67"/>
    <w:rsid w:val="000D11D4"/>
    <w:rsid w:val="000D12AE"/>
    <w:rsid w:val="000D16EC"/>
    <w:rsid w:val="000D1714"/>
    <w:rsid w:val="000D17F5"/>
    <w:rsid w:val="000D189F"/>
    <w:rsid w:val="000D19C5"/>
    <w:rsid w:val="000D20A9"/>
    <w:rsid w:val="000D2237"/>
    <w:rsid w:val="000D2537"/>
    <w:rsid w:val="000D27CF"/>
    <w:rsid w:val="000D29D3"/>
    <w:rsid w:val="000D3421"/>
    <w:rsid w:val="000D3847"/>
    <w:rsid w:val="000D3DDD"/>
    <w:rsid w:val="000D3F84"/>
    <w:rsid w:val="000D3F9A"/>
    <w:rsid w:val="000D42A2"/>
    <w:rsid w:val="000D4320"/>
    <w:rsid w:val="000D4A40"/>
    <w:rsid w:val="000D4B41"/>
    <w:rsid w:val="000D5959"/>
    <w:rsid w:val="000D5B32"/>
    <w:rsid w:val="000D637B"/>
    <w:rsid w:val="000D65F2"/>
    <w:rsid w:val="000D6A68"/>
    <w:rsid w:val="000D6D4B"/>
    <w:rsid w:val="000D70D2"/>
    <w:rsid w:val="000D79AD"/>
    <w:rsid w:val="000D7F0B"/>
    <w:rsid w:val="000E048F"/>
    <w:rsid w:val="000E0DBE"/>
    <w:rsid w:val="000E0F9B"/>
    <w:rsid w:val="000E23D9"/>
    <w:rsid w:val="000E24DB"/>
    <w:rsid w:val="000E2EC2"/>
    <w:rsid w:val="000E2F32"/>
    <w:rsid w:val="000E3389"/>
    <w:rsid w:val="000E35CF"/>
    <w:rsid w:val="000E3923"/>
    <w:rsid w:val="000E3C99"/>
    <w:rsid w:val="000E403C"/>
    <w:rsid w:val="000E43C0"/>
    <w:rsid w:val="000E4DA2"/>
    <w:rsid w:val="000E5384"/>
    <w:rsid w:val="000E550B"/>
    <w:rsid w:val="000E5790"/>
    <w:rsid w:val="000E5810"/>
    <w:rsid w:val="000E58A2"/>
    <w:rsid w:val="000E59FB"/>
    <w:rsid w:val="000E64B2"/>
    <w:rsid w:val="000E65B2"/>
    <w:rsid w:val="000E66F9"/>
    <w:rsid w:val="000E6757"/>
    <w:rsid w:val="000E6BB7"/>
    <w:rsid w:val="000E6FE0"/>
    <w:rsid w:val="000E7517"/>
    <w:rsid w:val="000E7575"/>
    <w:rsid w:val="000E7827"/>
    <w:rsid w:val="000E7A2B"/>
    <w:rsid w:val="000E7EAD"/>
    <w:rsid w:val="000F0000"/>
    <w:rsid w:val="000F023D"/>
    <w:rsid w:val="000F0588"/>
    <w:rsid w:val="000F09FE"/>
    <w:rsid w:val="000F110E"/>
    <w:rsid w:val="000F12AE"/>
    <w:rsid w:val="000F1485"/>
    <w:rsid w:val="000F16C9"/>
    <w:rsid w:val="000F1B5B"/>
    <w:rsid w:val="000F1E41"/>
    <w:rsid w:val="000F1F99"/>
    <w:rsid w:val="000F2558"/>
    <w:rsid w:val="000F28E1"/>
    <w:rsid w:val="000F2B49"/>
    <w:rsid w:val="000F2D07"/>
    <w:rsid w:val="000F3254"/>
    <w:rsid w:val="000F3294"/>
    <w:rsid w:val="000F3502"/>
    <w:rsid w:val="000F3565"/>
    <w:rsid w:val="000F36E0"/>
    <w:rsid w:val="000F37FB"/>
    <w:rsid w:val="000F3FBF"/>
    <w:rsid w:val="000F40D7"/>
    <w:rsid w:val="000F44A7"/>
    <w:rsid w:val="000F46FE"/>
    <w:rsid w:val="000F4789"/>
    <w:rsid w:val="000F487F"/>
    <w:rsid w:val="000F520D"/>
    <w:rsid w:val="000F57F4"/>
    <w:rsid w:val="000F58B0"/>
    <w:rsid w:val="000F5C41"/>
    <w:rsid w:val="000F623E"/>
    <w:rsid w:val="000F6F0C"/>
    <w:rsid w:val="000F7171"/>
    <w:rsid w:val="000F7662"/>
    <w:rsid w:val="000F7E7F"/>
    <w:rsid w:val="0010040D"/>
    <w:rsid w:val="001004CC"/>
    <w:rsid w:val="00100584"/>
    <w:rsid w:val="00100600"/>
    <w:rsid w:val="0010063C"/>
    <w:rsid w:val="00100785"/>
    <w:rsid w:val="001007A8"/>
    <w:rsid w:val="00100CBA"/>
    <w:rsid w:val="00100D2B"/>
    <w:rsid w:val="001017E3"/>
    <w:rsid w:val="00101A23"/>
    <w:rsid w:val="001022B4"/>
    <w:rsid w:val="001022CD"/>
    <w:rsid w:val="0010276C"/>
    <w:rsid w:val="001037AA"/>
    <w:rsid w:val="00103EC7"/>
    <w:rsid w:val="00103EF0"/>
    <w:rsid w:val="00104229"/>
    <w:rsid w:val="001048CA"/>
    <w:rsid w:val="00104FB1"/>
    <w:rsid w:val="00105010"/>
    <w:rsid w:val="001054C5"/>
    <w:rsid w:val="00105B25"/>
    <w:rsid w:val="00105CD8"/>
    <w:rsid w:val="00105D0B"/>
    <w:rsid w:val="00105DD7"/>
    <w:rsid w:val="00105F78"/>
    <w:rsid w:val="00106143"/>
    <w:rsid w:val="001065A8"/>
    <w:rsid w:val="00106BEE"/>
    <w:rsid w:val="00106C13"/>
    <w:rsid w:val="00106CAD"/>
    <w:rsid w:val="00106D8B"/>
    <w:rsid w:val="00106F87"/>
    <w:rsid w:val="00106FB5"/>
    <w:rsid w:val="0010755C"/>
    <w:rsid w:val="001075C2"/>
    <w:rsid w:val="001077E1"/>
    <w:rsid w:val="0010784E"/>
    <w:rsid w:val="00107953"/>
    <w:rsid w:val="00107BC7"/>
    <w:rsid w:val="00110012"/>
    <w:rsid w:val="001104C6"/>
    <w:rsid w:val="001109E3"/>
    <w:rsid w:val="001110C5"/>
    <w:rsid w:val="00111829"/>
    <w:rsid w:val="00111924"/>
    <w:rsid w:val="00112705"/>
    <w:rsid w:val="0011285E"/>
    <w:rsid w:val="00112B5A"/>
    <w:rsid w:val="001131BD"/>
    <w:rsid w:val="001131DC"/>
    <w:rsid w:val="0011326B"/>
    <w:rsid w:val="001133AF"/>
    <w:rsid w:val="001136BE"/>
    <w:rsid w:val="001139C7"/>
    <w:rsid w:val="00113B14"/>
    <w:rsid w:val="00113D1A"/>
    <w:rsid w:val="00113D47"/>
    <w:rsid w:val="00113F52"/>
    <w:rsid w:val="0011425F"/>
    <w:rsid w:val="00114442"/>
    <w:rsid w:val="00114551"/>
    <w:rsid w:val="001145F5"/>
    <w:rsid w:val="0011529A"/>
    <w:rsid w:val="001152BA"/>
    <w:rsid w:val="00115342"/>
    <w:rsid w:val="00115434"/>
    <w:rsid w:val="001154BB"/>
    <w:rsid w:val="001159C9"/>
    <w:rsid w:val="001159E6"/>
    <w:rsid w:val="00115B98"/>
    <w:rsid w:val="00115CBE"/>
    <w:rsid w:val="00115D1A"/>
    <w:rsid w:val="00116334"/>
    <w:rsid w:val="00116AA6"/>
    <w:rsid w:val="00116BA0"/>
    <w:rsid w:val="00116C67"/>
    <w:rsid w:val="001174DC"/>
    <w:rsid w:val="001177C9"/>
    <w:rsid w:val="00117BB9"/>
    <w:rsid w:val="00117CC9"/>
    <w:rsid w:val="00120005"/>
    <w:rsid w:val="00120A52"/>
    <w:rsid w:val="00120BAF"/>
    <w:rsid w:val="00120BFE"/>
    <w:rsid w:val="00120FE6"/>
    <w:rsid w:val="001212EB"/>
    <w:rsid w:val="00121578"/>
    <w:rsid w:val="0012159F"/>
    <w:rsid w:val="001216EA"/>
    <w:rsid w:val="00121823"/>
    <w:rsid w:val="001219C8"/>
    <w:rsid w:val="00121B94"/>
    <w:rsid w:val="001220CF"/>
    <w:rsid w:val="001224AE"/>
    <w:rsid w:val="00122A01"/>
    <w:rsid w:val="00122D6E"/>
    <w:rsid w:val="00122E62"/>
    <w:rsid w:val="00122ED9"/>
    <w:rsid w:val="001230DE"/>
    <w:rsid w:val="00123425"/>
    <w:rsid w:val="001236E7"/>
    <w:rsid w:val="0012380B"/>
    <w:rsid w:val="0012413E"/>
    <w:rsid w:val="00124467"/>
    <w:rsid w:val="001248A1"/>
    <w:rsid w:val="00124A91"/>
    <w:rsid w:val="00124DF1"/>
    <w:rsid w:val="00124F6F"/>
    <w:rsid w:val="001250DB"/>
    <w:rsid w:val="001253C3"/>
    <w:rsid w:val="00125C96"/>
    <w:rsid w:val="00125E95"/>
    <w:rsid w:val="00125E9C"/>
    <w:rsid w:val="00125F37"/>
    <w:rsid w:val="00126021"/>
    <w:rsid w:val="001269FB"/>
    <w:rsid w:val="00126B25"/>
    <w:rsid w:val="00126C7F"/>
    <w:rsid w:val="0012738F"/>
    <w:rsid w:val="001274A2"/>
    <w:rsid w:val="001277AB"/>
    <w:rsid w:val="00127C51"/>
    <w:rsid w:val="001300FD"/>
    <w:rsid w:val="00130C53"/>
    <w:rsid w:val="00130F37"/>
    <w:rsid w:val="00131113"/>
    <w:rsid w:val="0013140D"/>
    <w:rsid w:val="00131840"/>
    <w:rsid w:val="00131911"/>
    <w:rsid w:val="00131B07"/>
    <w:rsid w:val="00131B3B"/>
    <w:rsid w:val="00131F62"/>
    <w:rsid w:val="001339CD"/>
    <w:rsid w:val="00134014"/>
    <w:rsid w:val="00134274"/>
    <w:rsid w:val="0013477A"/>
    <w:rsid w:val="00134889"/>
    <w:rsid w:val="0013494C"/>
    <w:rsid w:val="00134FA4"/>
    <w:rsid w:val="00135044"/>
    <w:rsid w:val="00135CEB"/>
    <w:rsid w:val="001361EC"/>
    <w:rsid w:val="001364B5"/>
    <w:rsid w:val="0013663B"/>
    <w:rsid w:val="00136911"/>
    <w:rsid w:val="001405DA"/>
    <w:rsid w:val="00140763"/>
    <w:rsid w:val="00140A32"/>
    <w:rsid w:val="00140B52"/>
    <w:rsid w:val="00140D01"/>
    <w:rsid w:val="00141089"/>
    <w:rsid w:val="00141289"/>
    <w:rsid w:val="001412D4"/>
    <w:rsid w:val="001414C6"/>
    <w:rsid w:val="001414C7"/>
    <w:rsid w:val="0014162E"/>
    <w:rsid w:val="00142285"/>
    <w:rsid w:val="001428EE"/>
    <w:rsid w:val="0014307F"/>
    <w:rsid w:val="001431B4"/>
    <w:rsid w:val="0014332F"/>
    <w:rsid w:val="00143411"/>
    <w:rsid w:val="00143B8C"/>
    <w:rsid w:val="001440E5"/>
    <w:rsid w:val="001445C0"/>
    <w:rsid w:val="00144698"/>
    <w:rsid w:val="00144C59"/>
    <w:rsid w:val="00144E4A"/>
    <w:rsid w:val="00144E66"/>
    <w:rsid w:val="00145ABC"/>
    <w:rsid w:val="001460A7"/>
    <w:rsid w:val="00146350"/>
    <w:rsid w:val="001472B5"/>
    <w:rsid w:val="00147682"/>
    <w:rsid w:val="0014796E"/>
    <w:rsid w:val="00147C1A"/>
    <w:rsid w:val="00150064"/>
    <w:rsid w:val="00150252"/>
    <w:rsid w:val="00150467"/>
    <w:rsid w:val="00150D90"/>
    <w:rsid w:val="001512DF"/>
    <w:rsid w:val="00151315"/>
    <w:rsid w:val="00151510"/>
    <w:rsid w:val="00151C4F"/>
    <w:rsid w:val="00151F2A"/>
    <w:rsid w:val="00152117"/>
    <w:rsid w:val="00152AA2"/>
    <w:rsid w:val="001530F8"/>
    <w:rsid w:val="001537B1"/>
    <w:rsid w:val="00153CD3"/>
    <w:rsid w:val="00154A72"/>
    <w:rsid w:val="00154C1E"/>
    <w:rsid w:val="00155605"/>
    <w:rsid w:val="00155619"/>
    <w:rsid w:val="001559C3"/>
    <w:rsid w:val="001561BB"/>
    <w:rsid w:val="001563CD"/>
    <w:rsid w:val="0015665A"/>
    <w:rsid w:val="001569FA"/>
    <w:rsid w:val="00156F27"/>
    <w:rsid w:val="00157008"/>
    <w:rsid w:val="00157468"/>
    <w:rsid w:val="001578A4"/>
    <w:rsid w:val="00160634"/>
    <w:rsid w:val="00160733"/>
    <w:rsid w:val="001609AF"/>
    <w:rsid w:val="0016173C"/>
    <w:rsid w:val="00161AF4"/>
    <w:rsid w:val="001621D6"/>
    <w:rsid w:val="0016314B"/>
    <w:rsid w:val="001634E4"/>
    <w:rsid w:val="00163A1C"/>
    <w:rsid w:val="00163B39"/>
    <w:rsid w:val="00164001"/>
    <w:rsid w:val="0016459D"/>
    <w:rsid w:val="00164A6F"/>
    <w:rsid w:val="00164D39"/>
    <w:rsid w:val="001651FC"/>
    <w:rsid w:val="00165831"/>
    <w:rsid w:val="00165B4F"/>
    <w:rsid w:val="00165BD8"/>
    <w:rsid w:val="001666F4"/>
    <w:rsid w:val="00166C9E"/>
    <w:rsid w:val="00166F0D"/>
    <w:rsid w:val="001675C4"/>
    <w:rsid w:val="00167898"/>
    <w:rsid w:val="00167DCC"/>
    <w:rsid w:val="00170433"/>
    <w:rsid w:val="0017098F"/>
    <w:rsid w:val="00170A39"/>
    <w:rsid w:val="0017102C"/>
    <w:rsid w:val="00171701"/>
    <w:rsid w:val="0017198C"/>
    <w:rsid w:val="00171DC4"/>
    <w:rsid w:val="00172254"/>
    <w:rsid w:val="00172627"/>
    <w:rsid w:val="00172643"/>
    <w:rsid w:val="00172741"/>
    <w:rsid w:val="00173179"/>
    <w:rsid w:val="00173366"/>
    <w:rsid w:val="00173422"/>
    <w:rsid w:val="00173771"/>
    <w:rsid w:val="0017392B"/>
    <w:rsid w:val="0017444D"/>
    <w:rsid w:val="001745D0"/>
    <w:rsid w:val="001747A0"/>
    <w:rsid w:val="00174D77"/>
    <w:rsid w:val="001752EF"/>
    <w:rsid w:val="0017536B"/>
    <w:rsid w:val="00175375"/>
    <w:rsid w:val="001758B0"/>
    <w:rsid w:val="001761F2"/>
    <w:rsid w:val="00176AAA"/>
    <w:rsid w:val="00176E19"/>
    <w:rsid w:val="00177012"/>
    <w:rsid w:val="0017708C"/>
    <w:rsid w:val="00177B20"/>
    <w:rsid w:val="00177C6D"/>
    <w:rsid w:val="001802A5"/>
    <w:rsid w:val="00180C77"/>
    <w:rsid w:val="00180CE1"/>
    <w:rsid w:val="001811A2"/>
    <w:rsid w:val="001811EF"/>
    <w:rsid w:val="00181633"/>
    <w:rsid w:val="001817BD"/>
    <w:rsid w:val="00181CCD"/>
    <w:rsid w:val="00181E6C"/>
    <w:rsid w:val="00182250"/>
    <w:rsid w:val="00182A53"/>
    <w:rsid w:val="00182C61"/>
    <w:rsid w:val="00182F4E"/>
    <w:rsid w:val="00183078"/>
    <w:rsid w:val="00183177"/>
    <w:rsid w:val="001833AB"/>
    <w:rsid w:val="001836A7"/>
    <w:rsid w:val="00183C7F"/>
    <w:rsid w:val="00183E64"/>
    <w:rsid w:val="00184467"/>
    <w:rsid w:val="0018489C"/>
    <w:rsid w:val="00184B33"/>
    <w:rsid w:val="00184E25"/>
    <w:rsid w:val="001850F8"/>
    <w:rsid w:val="001855A6"/>
    <w:rsid w:val="00185E42"/>
    <w:rsid w:val="00186619"/>
    <w:rsid w:val="00186798"/>
    <w:rsid w:val="00186BA3"/>
    <w:rsid w:val="00186D63"/>
    <w:rsid w:val="00186EFF"/>
    <w:rsid w:val="00187462"/>
    <w:rsid w:val="00187DDD"/>
    <w:rsid w:val="00187E18"/>
    <w:rsid w:val="00187F04"/>
    <w:rsid w:val="001901E0"/>
    <w:rsid w:val="001904E1"/>
    <w:rsid w:val="0019065C"/>
    <w:rsid w:val="00190664"/>
    <w:rsid w:val="001906D0"/>
    <w:rsid w:val="00190EF0"/>
    <w:rsid w:val="00191003"/>
    <w:rsid w:val="0019178E"/>
    <w:rsid w:val="001921EA"/>
    <w:rsid w:val="0019243C"/>
    <w:rsid w:val="00192675"/>
    <w:rsid w:val="00192B6B"/>
    <w:rsid w:val="00192C7E"/>
    <w:rsid w:val="001931AA"/>
    <w:rsid w:val="00193D65"/>
    <w:rsid w:val="0019400C"/>
    <w:rsid w:val="001944B9"/>
    <w:rsid w:val="00194E62"/>
    <w:rsid w:val="00194EE8"/>
    <w:rsid w:val="00195331"/>
    <w:rsid w:val="00195763"/>
    <w:rsid w:val="001963AB"/>
    <w:rsid w:val="001966E7"/>
    <w:rsid w:val="00196988"/>
    <w:rsid w:val="00196C48"/>
    <w:rsid w:val="00196E08"/>
    <w:rsid w:val="00197521"/>
    <w:rsid w:val="0019789A"/>
    <w:rsid w:val="001A00BC"/>
    <w:rsid w:val="001A0917"/>
    <w:rsid w:val="001A10AA"/>
    <w:rsid w:val="001A11EA"/>
    <w:rsid w:val="001A16D1"/>
    <w:rsid w:val="001A1854"/>
    <w:rsid w:val="001A19EE"/>
    <w:rsid w:val="001A25EC"/>
    <w:rsid w:val="001A26F7"/>
    <w:rsid w:val="001A303A"/>
    <w:rsid w:val="001A311E"/>
    <w:rsid w:val="001A3390"/>
    <w:rsid w:val="001A3852"/>
    <w:rsid w:val="001A3D3B"/>
    <w:rsid w:val="001A468E"/>
    <w:rsid w:val="001A4693"/>
    <w:rsid w:val="001A4B26"/>
    <w:rsid w:val="001A4EF8"/>
    <w:rsid w:val="001A53D2"/>
    <w:rsid w:val="001A56DB"/>
    <w:rsid w:val="001A5962"/>
    <w:rsid w:val="001A5CF2"/>
    <w:rsid w:val="001A5D8F"/>
    <w:rsid w:val="001A60B6"/>
    <w:rsid w:val="001A641D"/>
    <w:rsid w:val="001A658F"/>
    <w:rsid w:val="001A68BF"/>
    <w:rsid w:val="001A6A54"/>
    <w:rsid w:val="001A74E8"/>
    <w:rsid w:val="001A76BA"/>
    <w:rsid w:val="001A76D2"/>
    <w:rsid w:val="001A77AF"/>
    <w:rsid w:val="001B0195"/>
    <w:rsid w:val="001B09D5"/>
    <w:rsid w:val="001B0A2D"/>
    <w:rsid w:val="001B0FFF"/>
    <w:rsid w:val="001B12A4"/>
    <w:rsid w:val="001B12D7"/>
    <w:rsid w:val="001B1850"/>
    <w:rsid w:val="001B2104"/>
    <w:rsid w:val="001B2560"/>
    <w:rsid w:val="001B25D7"/>
    <w:rsid w:val="001B2841"/>
    <w:rsid w:val="001B2999"/>
    <w:rsid w:val="001B2A34"/>
    <w:rsid w:val="001B2D27"/>
    <w:rsid w:val="001B2ED4"/>
    <w:rsid w:val="001B2F6D"/>
    <w:rsid w:val="001B3340"/>
    <w:rsid w:val="001B35E8"/>
    <w:rsid w:val="001B3A0C"/>
    <w:rsid w:val="001B3AD0"/>
    <w:rsid w:val="001B419E"/>
    <w:rsid w:val="001B477A"/>
    <w:rsid w:val="001B49A6"/>
    <w:rsid w:val="001B4C9C"/>
    <w:rsid w:val="001B543C"/>
    <w:rsid w:val="001B59B7"/>
    <w:rsid w:val="001B5A18"/>
    <w:rsid w:val="001B5A1A"/>
    <w:rsid w:val="001B5E75"/>
    <w:rsid w:val="001B5ECC"/>
    <w:rsid w:val="001B61FA"/>
    <w:rsid w:val="001B626D"/>
    <w:rsid w:val="001B64FC"/>
    <w:rsid w:val="001B6872"/>
    <w:rsid w:val="001B6A7F"/>
    <w:rsid w:val="001B6B50"/>
    <w:rsid w:val="001B7162"/>
    <w:rsid w:val="001B77E4"/>
    <w:rsid w:val="001B7914"/>
    <w:rsid w:val="001B7A06"/>
    <w:rsid w:val="001B7A2B"/>
    <w:rsid w:val="001B7CEE"/>
    <w:rsid w:val="001B7FE2"/>
    <w:rsid w:val="001C0125"/>
    <w:rsid w:val="001C078E"/>
    <w:rsid w:val="001C0B07"/>
    <w:rsid w:val="001C123C"/>
    <w:rsid w:val="001C12ED"/>
    <w:rsid w:val="001C144C"/>
    <w:rsid w:val="001C1A88"/>
    <w:rsid w:val="001C231D"/>
    <w:rsid w:val="001C263C"/>
    <w:rsid w:val="001C2C60"/>
    <w:rsid w:val="001C3386"/>
    <w:rsid w:val="001C34C0"/>
    <w:rsid w:val="001C36CB"/>
    <w:rsid w:val="001C3C47"/>
    <w:rsid w:val="001C3F55"/>
    <w:rsid w:val="001C42A9"/>
    <w:rsid w:val="001C45CD"/>
    <w:rsid w:val="001C46EB"/>
    <w:rsid w:val="001C495F"/>
    <w:rsid w:val="001C4AD8"/>
    <w:rsid w:val="001C55E0"/>
    <w:rsid w:val="001C571D"/>
    <w:rsid w:val="001C5907"/>
    <w:rsid w:val="001C5AF8"/>
    <w:rsid w:val="001C610E"/>
    <w:rsid w:val="001C64B0"/>
    <w:rsid w:val="001C66EA"/>
    <w:rsid w:val="001C68B1"/>
    <w:rsid w:val="001C6B07"/>
    <w:rsid w:val="001C6DBF"/>
    <w:rsid w:val="001C6E4D"/>
    <w:rsid w:val="001C6EA7"/>
    <w:rsid w:val="001C7125"/>
    <w:rsid w:val="001C739B"/>
    <w:rsid w:val="001C74F2"/>
    <w:rsid w:val="001C7A4F"/>
    <w:rsid w:val="001C7BE5"/>
    <w:rsid w:val="001D02A5"/>
    <w:rsid w:val="001D043A"/>
    <w:rsid w:val="001D051C"/>
    <w:rsid w:val="001D06F7"/>
    <w:rsid w:val="001D08FB"/>
    <w:rsid w:val="001D09A0"/>
    <w:rsid w:val="001D13C0"/>
    <w:rsid w:val="001D149E"/>
    <w:rsid w:val="001D1719"/>
    <w:rsid w:val="001D1888"/>
    <w:rsid w:val="001D2089"/>
    <w:rsid w:val="001D21DF"/>
    <w:rsid w:val="001D31C4"/>
    <w:rsid w:val="001D35DB"/>
    <w:rsid w:val="001D39CD"/>
    <w:rsid w:val="001D3C46"/>
    <w:rsid w:val="001D4100"/>
    <w:rsid w:val="001D4248"/>
    <w:rsid w:val="001D49BF"/>
    <w:rsid w:val="001D520E"/>
    <w:rsid w:val="001D56B0"/>
    <w:rsid w:val="001D5D27"/>
    <w:rsid w:val="001D5D8E"/>
    <w:rsid w:val="001D6183"/>
    <w:rsid w:val="001D6323"/>
    <w:rsid w:val="001D6435"/>
    <w:rsid w:val="001D72B5"/>
    <w:rsid w:val="001D7780"/>
    <w:rsid w:val="001D7869"/>
    <w:rsid w:val="001D7D61"/>
    <w:rsid w:val="001E022E"/>
    <w:rsid w:val="001E047F"/>
    <w:rsid w:val="001E088B"/>
    <w:rsid w:val="001E098D"/>
    <w:rsid w:val="001E0BD2"/>
    <w:rsid w:val="001E142F"/>
    <w:rsid w:val="001E18DF"/>
    <w:rsid w:val="001E27F7"/>
    <w:rsid w:val="001E29F4"/>
    <w:rsid w:val="001E2AD7"/>
    <w:rsid w:val="001E3002"/>
    <w:rsid w:val="001E316A"/>
    <w:rsid w:val="001E339A"/>
    <w:rsid w:val="001E3636"/>
    <w:rsid w:val="001E3970"/>
    <w:rsid w:val="001E3B93"/>
    <w:rsid w:val="001E47E9"/>
    <w:rsid w:val="001E4C47"/>
    <w:rsid w:val="001E50A1"/>
    <w:rsid w:val="001E51D3"/>
    <w:rsid w:val="001E6215"/>
    <w:rsid w:val="001E659E"/>
    <w:rsid w:val="001E6E60"/>
    <w:rsid w:val="001E746E"/>
    <w:rsid w:val="001E7DC1"/>
    <w:rsid w:val="001F0494"/>
    <w:rsid w:val="001F078A"/>
    <w:rsid w:val="001F0BCC"/>
    <w:rsid w:val="001F0CAB"/>
    <w:rsid w:val="001F0FF3"/>
    <w:rsid w:val="001F11D0"/>
    <w:rsid w:val="001F14F4"/>
    <w:rsid w:val="001F17A0"/>
    <w:rsid w:val="001F1C9A"/>
    <w:rsid w:val="001F226A"/>
    <w:rsid w:val="001F270A"/>
    <w:rsid w:val="001F2EB4"/>
    <w:rsid w:val="001F2FEE"/>
    <w:rsid w:val="001F3062"/>
    <w:rsid w:val="001F3213"/>
    <w:rsid w:val="001F3497"/>
    <w:rsid w:val="001F3661"/>
    <w:rsid w:val="001F5142"/>
    <w:rsid w:val="001F5332"/>
    <w:rsid w:val="001F593C"/>
    <w:rsid w:val="001F5B85"/>
    <w:rsid w:val="001F5D4B"/>
    <w:rsid w:val="001F61C4"/>
    <w:rsid w:val="001F6478"/>
    <w:rsid w:val="001F662D"/>
    <w:rsid w:val="001F6744"/>
    <w:rsid w:val="001F6AE0"/>
    <w:rsid w:val="001F70A2"/>
    <w:rsid w:val="001F729E"/>
    <w:rsid w:val="002000BE"/>
    <w:rsid w:val="00200A5A"/>
    <w:rsid w:val="00200CA2"/>
    <w:rsid w:val="00200CEB"/>
    <w:rsid w:val="00200F6D"/>
    <w:rsid w:val="002019FB"/>
    <w:rsid w:val="00201D89"/>
    <w:rsid w:val="00201F20"/>
    <w:rsid w:val="00202014"/>
    <w:rsid w:val="002025A0"/>
    <w:rsid w:val="00202BA3"/>
    <w:rsid w:val="00202F06"/>
    <w:rsid w:val="0020370B"/>
    <w:rsid w:val="00203B93"/>
    <w:rsid w:val="00203D70"/>
    <w:rsid w:val="002040A3"/>
    <w:rsid w:val="00204669"/>
    <w:rsid w:val="0020475E"/>
    <w:rsid w:val="002049DA"/>
    <w:rsid w:val="0020557B"/>
    <w:rsid w:val="00205AC6"/>
    <w:rsid w:val="002060CC"/>
    <w:rsid w:val="00206330"/>
    <w:rsid w:val="00206CD1"/>
    <w:rsid w:val="002070AF"/>
    <w:rsid w:val="00207171"/>
    <w:rsid w:val="00207C86"/>
    <w:rsid w:val="00210172"/>
    <w:rsid w:val="0021043E"/>
    <w:rsid w:val="00210533"/>
    <w:rsid w:val="00210882"/>
    <w:rsid w:val="00210D1D"/>
    <w:rsid w:val="00211335"/>
    <w:rsid w:val="0021178E"/>
    <w:rsid w:val="00211F2A"/>
    <w:rsid w:val="002120D2"/>
    <w:rsid w:val="0021214D"/>
    <w:rsid w:val="00212183"/>
    <w:rsid w:val="00212A84"/>
    <w:rsid w:val="00212E0C"/>
    <w:rsid w:val="0021346A"/>
    <w:rsid w:val="0021378A"/>
    <w:rsid w:val="00213A37"/>
    <w:rsid w:val="00213FFB"/>
    <w:rsid w:val="00214530"/>
    <w:rsid w:val="00214627"/>
    <w:rsid w:val="00214B77"/>
    <w:rsid w:val="00214D54"/>
    <w:rsid w:val="00214DFE"/>
    <w:rsid w:val="00215063"/>
    <w:rsid w:val="00215078"/>
    <w:rsid w:val="00215156"/>
    <w:rsid w:val="00215C3D"/>
    <w:rsid w:val="00215D78"/>
    <w:rsid w:val="00215E4D"/>
    <w:rsid w:val="0021633B"/>
    <w:rsid w:val="002166A0"/>
    <w:rsid w:val="0021687A"/>
    <w:rsid w:val="00216A15"/>
    <w:rsid w:val="00216A5C"/>
    <w:rsid w:val="00216FB8"/>
    <w:rsid w:val="00217350"/>
    <w:rsid w:val="002175BB"/>
    <w:rsid w:val="002178AF"/>
    <w:rsid w:val="0021798B"/>
    <w:rsid w:val="00217B7A"/>
    <w:rsid w:val="00217BF7"/>
    <w:rsid w:val="00217C1E"/>
    <w:rsid w:val="00217E61"/>
    <w:rsid w:val="0022045D"/>
    <w:rsid w:val="00220579"/>
    <w:rsid w:val="00220A8B"/>
    <w:rsid w:val="002217A0"/>
    <w:rsid w:val="00221E75"/>
    <w:rsid w:val="0022216B"/>
    <w:rsid w:val="00222175"/>
    <w:rsid w:val="00222203"/>
    <w:rsid w:val="00223391"/>
    <w:rsid w:val="002238B7"/>
    <w:rsid w:val="00223BD5"/>
    <w:rsid w:val="002243B9"/>
    <w:rsid w:val="002245AE"/>
    <w:rsid w:val="00224747"/>
    <w:rsid w:val="0022488B"/>
    <w:rsid w:val="00225072"/>
    <w:rsid w:val="0022523B"/>
    <w:rsid w:val="002253C3"/>
    <w:rsid w:val="0022545D"/>
    <w:rsid w:val="002256A5"/>
    <w:rsid w:val="002258A9"/>
    <w:rsid w:val="00226175"/>
    <w:rsid w:val="002262C2"/>
    <w:rsid w:val="002262D6"/>
    <w:rsid w:val="00226B71"/>
    <w:rsid w:val="00226C5C"/>
    <w:rsid w:val="00226E6A"/>
    <w:rsid w:val="00227507"/>
    <w:rsid w:val="0022768F"/>
    <w:rsid w:val="002278E7"/>
    <w:rsid w:val="00227C92"/>
    <w:rsid w:val="00230097"/>
    <w:rsid w:val="002306FF"/>
    <w:rsid w:val="0023099E"/>
    <w:rsid w:val="0023124C"/>
    <w:rsid w:val="00231484"/>
    <w:rsid w:val="00231EAA"/>
    <w:rsid w:val="002323D3"/>
    <w:rsid w:val="00232E51"/>
    <w:rsid w:val="0023339A"/>
    <w:rsid w:val="0023357C"/>
    <w:rsid w:val="0023373D"/>
    <w:rsid w:val="00233D37"/>
    <w:rsid w:val="00233D6F"/>
    <w:rsid w:val="00233E7F"/>
    <w:rsid w:val="00233FE9"/>
    <w:rsid w:val="00234654"/>
    <w:rsid w:val="00234A8C"/>
    <w:rsid w:val="002351C2"/>
    <w:rsid w:val="0023525E"/>
    <w:rsid w:val="00235486"/>
    <w:rsid w:val="00235807"/>
    <w:rsid w:val="00236058"/>
    <w:rsid w:val="002361F1"/>
    <w:rsid w:val="0023647D"/>
    <w:rsid w:val="002367C1"/>
    <w:rsid w:val="00236C12"/>
    <w:rsid w:val="00237487"/>
    <w:rsid w:val="002376A3"/>
    <w:rsid w:val="00237795"/>
    <w:rsid w:val="00237F3F"/>
    <w:rsid w:val="0024022D"/>
    <w:rsid w:val="00240441"/>
    <w:rsid w:val="00240867"/>
    <w:rsid w:val="00240917"/>
    <w:rsid w:val="002410D0"/>
    <w:rsid w:val="00241348"/>
    <w:rsid w:val="00241642"/>
    <w:rsid w:val="002419F9"/>
    <w:rsid w:val="00241F60"/>
    <w:rsid w:val="00242018"/>
    <w:rsid w:val="002424DD"/>
    <w:rsid w:val="00242871"/>
    <w:rsid w:val="00242E13"/>
    <w:rsid w:val="00242F0A"/>
    <w:rsid w:val="00243983"/>
    <w:rsid w:val="002439DA"/>
    <w:rsid w:val="00243CAA"/>
    <w:rsid w:val="00243CDE"/>
    <w:rsid w:val="00243F27"/>
    <w:rsid w:val="0024412F"/>
    <w:rsid w:val="0024447E"/>
    <w:rsid w:val="0024481F"/>
    <w:rsid w:val="00245440"/>
    <w:rsid w:val="00245688"/>
    <w:rsid w:val="00245FC5"/>
    <w:rsid w:val="00246321"/>
    <w:rsid w:val="00246410"/>
    <w:rsid w:val="002469B5"/>
    <w:rsid w:val="002469B7"/>
    <w:rsid w:val="00246BBE"/>
    <w:rsid w:val="00246F50"/>
    <w:rsid w:val="00247548"/>
    <w:rsid w:val="0024765A"/>
    <w:rsid w:val="002476A7"/>
    <w:rsid w:val="002477D7"/>
    <w:rsid w:val="0024796D"/>
    <w:rsid w:val="00247C0F"/>
    <w:rsid w:val="00250CAB"/>
    <w:rsid w:val="00250D33"/>
    <w:rsid w:val="00250DF8"/>
    <w:rsid w:val="002511D5"/>
    <w:rsid w:val="002515A4"/>
    <w:rsid w:val="00251A1C"/>
    <w:rsid w:val="0025209A"/>
    <w:rsid w:val="0025230B"/>
    <w:rsid w:val="0025252F"/>
    <w:rsid w:val="00252672"/>
    <w:rsid w:val="00252965"/>
    <w:rsid w:val="00252CF5"/>
    <w:rsid w:val="002531B0"/>
    <w:rsid w:val="0025333F"/>
    <w:rsid w:val="0025339D"/>
    <w:rsid w:val="00253842"/>
    <w:rsid w:val="002539F4"/>
    <w:rsid w:val="002541F8"/>
    <w:rsid w:val="0025438A"/>
    <w:rsid w:val="002548C0"/>
    <w:rsid w:val="0025491D"/>
    <w:rsid w:val="00254BAF"/>
    <w:rsid w:val="00254C07"/>
    <w:rsid w:val="00254CAB"/>
    <w:rsid w:val="00254ED2"/>
    <w:rsid w:val="002555BF"/>
    <w:rsid w:val="002563B1"/>
    <w:rsid w:val="00256705"/>
    <w:rsid w:val="0025684F"/>
    <w:rsid w:val="002569FE"/>
    <w:rsid w:val="00256D7F"/>
    <w:rsid w:val="00256E95"/>
    <w:rsid w:val="00257213"/>
    <w:rsid w:val="002572BD"/>
    <w:rsid w:val="0025737C"/>
    <w:rsid w:val="00257F7D"/>
    <w:rsid w:val="0026105F"/>
    <w:rsid w:val="0026144C"/>
    <w:rsid w:val="0026187E"/>
    <w:rsid w:val="0026222B"/>
    <w:rsid w:val="00262336"/>
    <w:rsid w:val="002623FF"/>
    <w:rsid w:val="0026281B"/>
    <w:rsid w:val="00262EB6"/>
    <w:rsid w:val="0026373C"/>
    <w:rsid w:val="0026380B"/>
    <w:rsid w:val="00263885"/>
    <w:rsid w:val="00264394"/>
    <w:rsid w:val="00264C31"/>
    <w:rsid w:val="00264F80"/>
    <w:rsid w:val="002651D6"/>
    <w:rsid w:val="00265552"/>
    <w:rsid w:val="002656C3"/>
    <w:rsid w:val="00265E4C"/>
    <w:rsid w:val="002664F9"/>
    <w:rsid w:val="002665E2"/>
    <w:rsid w:val="00266605"/>
    <w:rsid w:val="0026756C"/>
    <w:rsid w:val="00267BC7"/>
    <w:rsid w:val="002703BE"/>
    <w:rsid w:val="0027143C"/>
    <w:rsid w:val="002717E5"/>
    <w:rsid w:val="00271A33"/>
    <w:rsid w:val="00271EDD"/>
    <w:rsid w:val="00272050"/>
    <w:rsid w:val="0027237B"/>
    <w:rsid w:val="0027239D"/>
    <w:rsid w:val="002724B1"/>
    <w:rsid w:val="002726B6"/>
    <w:rsid w:val="002729E8"/>
    <w:rsid w:val="00272F4F"/>
    <w:rsid w:val="00273199"/>
    <w:rsid w:val="00273583"/>
    <w:rsid w:val="002735B7"/>
    <w:rsid w:val="00273A10"/>
    <w:rsid w:val="00273B43"/>
    <w:rsid w:val="00273EC9"/>
    <w:rsid w:val="002741DD"/>
    <w:rsid w:val="00274235"/>
    <w:rsid w:val="00274BA7"/>
    <w:rsid w:val="00274F03"/>
    <w:rsid w:val="00275A53"/>
    <w:rsid w:val="00276060"/>
    <w:rsid w:val="00276348"/>
    <w:rsid w:val="00276BA8"/>
    <w:rsid w:val="00277BDC"/>
    <w:rsid w:val="00280206"/>
    <w:rsid w:val="00280314"/>
    <w:rsid w:val="00280678"/>
    <w:rsid w:val="00280700"/>
    <w:rsid w:val="0028070B"/>
    <w:rsid w:val="0028092F"/>
    <w:rsid w:val="00280AA7"/>
    <w:rsid w:val="00280B0B"/>
    <w:rsid w:val="00280CF5"/>
    <w:rsid w:val="00280FED"/>
    <w:rsid w:val="002814BF"/>
    <w:rsid w:val="002816F4"/>
    <w:rsid w:val="00281F69"/>
    <w:rsid w:val="0028231A"/>
    <w:rsid w:val="002831C0"/>
    <w:rsid w:val="0028378E"/>
    <w:rsid w:val="00283C8B"/>
    <w:rsid w:val="002846FA"/>
    <w:rsid w:val="00284AE3"/>
    <w:rsid w:val="00284F7C"/>
    <w:rsid w:val="00285027"/>
    <w:rsid w:val="002850FA"/>
    <w:rsid w:val="002851B9"/>
    <w:rsid w:val="00285390"/>
    <w:rsid w:val="002855E2"/>
    <w:rsid w:val="0028624B"/>
    <w:rsid w:val="00286D3A"/>
    <w:rsid w:val="0028715F"/>
    <w:rsid w:val="00287E82"/>
    <w:rsid w:val="00290CA2"/>
    <w:rsid w:val="00291B8D"/>
    <w:rsid w:val="00292ABD"/>
    <w:rsid w:val="002932E7"/>
    <w:rsid w:val="00293D38"/>
    <w:rsid w:val="00294015"/>
    <w:rsid w:val="002942BD"/>
    <w:rsid w:val="002943CF"/>
    <w:rsid w:val="002945B6"/>
    <w:rsid w:val="0029472D"/>
    <w:rsid w:val="002947E2"/>
    <w:rsid w:val="00294D30"/>
    <w:rsid w:val="00294DA3"/>
    <w:rsid w:val="00294E79"/>
    <w:rsid w:val="002950CC"/>
    <w:rsid w:val="0029527A"/>
    <w:rsid w:val="00295D81"/>
    <w:rsid w:val="00295F60"/>
    <w:rsid w:val="00295FD7"/>
    <w:rsid w:val="0029623B"/>
    <w:rsid w:val="002962AA"/>
    <w:rsid w:val="00296312"/>
    <w:rsid w:val="002963F0"/>
    <w:rsid w:val="0029681F"/>
    <w:rsid w:val="00296C7F"/>
    <w:rsid w:val="00296D3E"/>
    <w:rsid w:val="00296E05"/>
    <w:rsid w:val="00297263"/>
    <w:rsid w:val="00297625"/>
    <w:rsid w:val="00297812"/>
    <w:rsid w:val="002A03D8"/>
    <w:rsid w:val="002A0DCA"/>
    <w:rsid w:val="002A0E14"/>
    <w:rsid w:val="002A10E5"/>
    <w:rsid w:val="002A12BC"/>
    <w:rsid w:val="002A180C"/>
    <w:rsid w:val="002A18B5"/>
    <w:rsid w:val="002A24FC"/>
    <w:rsid w:val="002A2542"/>
    <w:rsid w:val="002A2B32"/>
    <w:rsid w:val="002A2C17"/>
    <w:rsid w:val="002A3477"/>
    <w:rsid w:val="002A34A0"/>
    <w:rsid w:val="002A35C3"/>
    <w:rsid w:val="002A3928"/>
    <w:rsid w:val="002A397B"/>
    <w:rsid w:val="002A3C18"/>
    <w:rsid w:val="002A3D32"/>
    <w:rsid w:val="002A45EF"/>
    <w:rsid w:val="002A48CA"/>
    <w:rsid w:val="002A4BDD"/>
    <w:rsid w:val="002A5407"/>
    <w:rsid w:val="002A54AC"/>
    <w:rsid w:val="002A5EDC"/>
    <w:rsid w:val="002A60E3"/>
    <w:rsid w:val="002A6294"/>
    <w:rsid w:val="002A69F0"/>
    <w:rsid w:val="002A6CD6"/>
    <w:rsid w:val="002A6CEF"/>
    <w:rsid w:val="002A7407"/>
    <w:rsid w:val="002A777D"/>
    <w:rsid w:val="002B08AE"/>
    <w:rsid w:val="002B11BF"/>
    <w:rsid w:val="002B1627"/>
    <w:rsid w:val="002B16D7"/>
    <w:rsid w:val="002B204D"/>
    <w:rsid w:val="002B216C"/>
    <w:rsid w:val="002B2771"/>
    <w:rsid w:val="002B298F"/>
    <w:rsid w:val="002B2A11"/>
    <w:rsid w:val="002B348D"/>
    <w:rsid w:val="002B376D"/>
    <w:rsid w:val="002B378F"/>
    <w:rsid w:val="002B3877"/>
    <w:rsid w:val="002B396D"/>
    <w:rsid w:val="002B3A62"/>
    <w:rsid w:val="002B3A73"/>
    <w:rsid w:val="002B401A"/>
    <w:rsid w:val="002B44B9"/>
    <w:rsid w:val="002B4861"/>
    <w:rsid w:val="002B49F4"/>
    <w:rsid w:val="002B5711"/>
    <w:rsid w:val="002B5763"/>
    <w:rsid w:val="002B5A43"/>
    <w:rsid w:val="002B5AAB"/>
    <w:rsid w:val="002B63FB"/>
    <w:rsid w:val="002B740A"/>
    <w:rsid w:val="002C0648"/>
    <w:rsid w:val="002C0BAC"/>
    <w:rsid w:val="002C177F"/>
    <w:rsid w:val="002C1E22"/>
    <w:rsid w:val="002C1ECD"/>
    <w:rsid w:val="002C206F"/>
    <w:rsid w:val="002C2611"/>
    <w:rsid w:val="002C2F92"/>
    <w:rsid w:val="002C38D2"/>
    <w:rsid w:val="002C3DEF"/>
    <w:rsid w:val="002C4BB3"/>
    <w:rsid w:val="002C4C6F"/>
    <w:rsid w:val="002C52F2"/>
    <w:rsid w:val="002C5E39"/>
    <w:rsid w:val="002C5F9A"/>
    <w:rsid w:val="002C5FB8"/>
    <w:rsid w:val="002C658A"/>
    <w:rsid w:val="002C6A14"/>
    <w:rsid w:val="002C6B1A"/>
    <w:rsid w:val="002C6C7E"/>
    <w:rsid w:val="002C71BF"/>
    <w:rsid w:val="002C7DB0"/>
    <w:rsid w:val="002C7DEA"/>
    <w:rsid w:val="002D04AC"/>
    <w:rsid w:val="002D05C4"/>
    <w:rsid w:val="002D0663"/>
    <w:rsid w:val="002D0C88"/>
    <w:rsid w:val="002D117D"/>
    <w:rsid w:val="002D1375"/>
    <w:rsid w:val="002D18F5"/>
    <w:rsid w:val="002D1E0D"/>
    <w:rsid w:val="002D1F96"/>
    <w:rsid w:val="002D2127"/>
    <w:rsid w:val="002D2488"/>
    <w:rsid w:val="002D281D"/>
    <w:rsid w:val="002D2FE9"/>
    <w:rsid w:val="002D3183"/>
    <w:rsid w:val="002D31AF"/>
    <w:rsid w:val="002D36C0"/>
    <w:rsid w:val="002D3C9B"/>
    <w:rsid w:val="002D3D02"/>
    <w:rsid w:val="002D3D43"/>
    <w:rsid w:val="002D3E24"/>
    <w:rsid w:val="002D4933"/>
    <w:rsid w:val="002D5291"/>
    <w:rsid w:val="002D5455"/>
    <w:rsid w:val="002D553A"/>
    <w:rsid w:val="002D5688"/>
    <w:rsid w:val="002D5CBE"/>
    <w:rsid w:val="002D5E36"/>
    <w:rsid w:val="002D5F06"/>
    <w:rsid w:val="002D657F"/>
    <w:rsid w:val="002D6C7E"/>
    <w:rsid w:val="002D6DF2"/>
    <w:rsid w:val="002D70F6"/>
    <w:rsid w:val="002D7907"/>
    <w:rsid w:val="002D7916"/>
    <w:rsid w:val="002D7B28"/>
    <w:rsid w:val="002D7D5F"/>
    <w:rsid w:val="002D7D94"/>
    <w:rsid w:val="002E0FBF"/>
    <w:rsid w:val="002E198A"/>
    <w:rsid w:val="002E1ADC"/>
    <w:rsid w:val="002E1B69"/>
    <w:rsid w:val="002E1E95"/>
    <w:rsid w:val="002E20F1"/>
    <w:rsid w:val="002E2136"/>
    <w:rsid w:val="002E33BF"/>
    <w:rsid w:val="002E35E5"/>
    <w:rsid w:val="002E374C"/>
    <w:rsid w:val="002E3AB8"/>
    <w:rsid w:val="002E3C34"/>
    <w:rsid w:val="002E3E62"/>
    <w:rsid w:val="002E3FF9"/>
    <w:rsid w:val="002E4096"/>
    <w:rsid w:val="002E436A"/>
    <w:rsid w:val="002E4433"/>
    <w:rsid w:val="002E450C"/>
    <w:rsid w:val="002E48F2"/>
    <w:rsid w:val="002E4DDE"/>
    <w:rsid w:val="002E4FD2"/>
    <w:rsid w:val="002E502C"/>
    <w:rsid w:val="002E509A"/>
    <w:rsid w:val="002E5172"/>
    <w:rsid w:val="002E51FC"/>
    <w:rsid w:val="002E55E2"/>
    <w:rsid w:val="002E596A"/>
    <w:rsid w:val="002E5A22"/>
    <w:rsid w:val="002E5CE5"/>
    <w:rsid w:val="002E5F53"/>
    <w:rsid w:val="002E62EB"/>
    <w:rsid w:val="002E6A4F"/>
    <w:rsid w:val="002E6CC1"/>
    <w:rsid w:val="002E6D2A"/>
    <w:rsid w:val="002E7C7B"/>
    <w:rsid w:val="002F01CA"/>
    <w:rsid w:val="002F0939"/>
    <w:rsid w:val="002F1421"/>
    <w:rsid w:val="002F15EB"/>
    <w:rsid w:val="002F1B4E"/>
    <w:rsid w:val="002F20CD"/>
    <w:rsid w:val="002F2DCD"/>
    <w:rsid w:val="002F306E"/>
    <w:rsid w:val="002F3343"/>
    <w:rsid w:val="002F390E"/>
    <w:rsid w:val="002F3CD6"/>
    <w:rsid w:val="002F44FE"/>
    <w:rsid w:val="002F4575"/>
    <w:rsid w:val="002F4761"/>
    <w:rsid w:val="002F4887"/>
    <w:rsid w:val="002F5169"/>
    <w:rsid w:val="002F516E"/>
    <w:rsid w:val="002F5CB0"/>
    <w:rsid w:val="002F5D78"/>
    <w:rsid w:val="002F67DC"/>
    <w:rsid w:val="002F698B"/>
    <w:rsid w:val="002F6A72"/>
    <w:rsid w:val="002F6BAC"/>
    <w:rsid w:val="002F6E5C"/>
    <w:rsid w:val="002F73ED"/>
    <w:rsid w:val="002F7C7D"/>
    <w:rsid w:val="00300196"/>
    <w:rsid w:val="00300CA2"/>
    <w:rsid w:val="00301191"/>
    <w:rsid w:val="003013A7"/>
    <w:rsid w:val="003013CD"/>
    <w:rsid w:val="0030162D"/>
    <w:rsid w:val="003018F7"/>
    <w:rsid w:val="00302056"/>
    <w:rsid w:val="00302745"/>
    <w:rsid w:val="00302A7F"/>
    <w:rsid w:val="00302B41"/>
    <w:rsid w:val="00303EF8"/>
    <w:rsid w:val="00304156"/>
    <w:rsid w:val="00304685"/>
    <w:rsid w:val="00304C00"/>
    <w:rsid w:val="003050A3"/>
    <w:rsid w:val="00305DF0"/>
    <w:rsid w:val="00305FB0"/>
    <w:rsid w:val="0030658D"/>
    <w:rsid w:val="003067E6"/>
    <w:rsid w:val="00306A8F"/>
    <w:rsid w:val="003073EA"/>
    <w:rsid w:val="003078B4"/>
    <w:rsid w:val="00307FE1"/>
    <w:rsid w:val="00310582"/>
    <w:rsid w:val="0031062F"/>
    <w:rsid w:val="003109B0"/>
    <w:rsid w:val="003109C2"/>
    <w:rsid w:val="00310BA1"/>
    <w:rsid w:val="00311305"/>
    <w:rsid w:val="00311538"/>
    <w:rsid w:val="00311700"/>
    <w:rsid w:val="0031182F"/>
    <w:rsid w:val="003121C0"/>
    <w:rsid w:val="003121EA"/>
    <w:rsid w:val="00312CAB"/>
    <w:rsid w:val="00313177"/>
    <w:rsid w:val="0031397A"/>
    <w:rsid w:val="00313A46"/>
    <w:rsid w:val="00313BF3"/>
    <w:rsid w:val="0031427D"/>
    <w:rsid w:val="00314308"/>
    <w:rsid w:val="00314323"/>
    <w:rsid w:val="00314893"/>
    <w:rsid w:val="00314A40"/>
    <w:rsid w:val="003157BF"/>
    <w:rsid w:val="00315840"/>
    <w:rsid w:val="00315D77"/>
    <w:rsid w:val="00315DB5"/>
    <w:rsid w:val="00315F7A"/>
    <w:rsid w:val="00316246"/>
    <w:rsid w:val="00316514"/>
    <w:rsid w:val="0031656E"/>
    <w:rsid w:val="003165E9"/>
    <w:rsid w:val="0031662D"/>
    <w:rsid w:val="00316E16"/>
    <w:rsid w:val="00316E32"/>
    <w:rsid w:val="00316F18"/>
    <w:rsid w:val="0031754A"/>
    <w:rsid w:val="00317A77"/>
    <w:rsid w:val="00317D36"/>
    <w:rsid w:val="00320A20"/>
    <w:rsid w:val="00320EFB"/>
    <w:rsid w:val="00321279"/>
    <w:rsid w:val="00321283"/>
    <w:rsid w:val="0032134F"/>
    <w:rsid w:val="003213D5"/>
    <w:rsid w:val="00321623"/>
    <w:rsid w:val="00321CE8"/>
    <w:rsid w:val="00322812"/>
    <w:rsid w:val="00322A83"/>
    <w:rsid w:val="00322BA5"/>
    <w:rsid w:val="00322D38"/>
    <w:rsid w:val="00322E17"/>
    <w:rsid w:val="0032390A"/>
    <w:rsid w:val="00323B16"/>
    <w:rsid w:val="00323D98"/>
    <w:rsid w:val="003244A9"/>
    <w:rsid w:val="00325179"/>
    <w:rsid w:val="003257FC"/>
    <w:rsid w:val="00325DEF"/>
    <w:rsid w:val="00325DFA"/>
    <w:rsid w:val="0032613A"/>
    <w:rsid w:val="00326476"/>
    <w:rsid w:val="003267CB"/>
    <w:rsid w:val="0032698F"/>
    <w:rsid w:val="00326B3F"/>
    <w:rsid w:val="00326B8F"/>
    <w:rsid w:val="00326BD3"/>
    <w:rsid w:val="00326C56"/>
    <w:rsid w:val="00327080"/>
    <w:rsid w:val="0032739D"/>
    <w:rsid w:val="003276A7"/>
    <w:rsid w:val="00327BC9"/>
    <w:rsid w:val="00327BEA"/>
    <w:rsid w:val="003300D9"/>
    <w:rsid w:val="00330744"/>
    <w:rsid w:val="00330AAA"/>
    <w:rsid w:val="00330E18"/>
    <w:rsid w:val="00330E27"/>
    <w:rsid w:val="00330FEE"/>
    <w:rsid w:val="0033128B"/>
    <w:rsid w:val="00331350"/>
    <w:rsid w:val="0033169C"/>
    <w:rsid w:val="00331CD7"/>
    <w:rsid w:val="00332D43"/>
    <w:rsid w:val="00332EB5"/>
    <w:rsid w:val="00333751"/>
    <w:rsid w:val="00333EAE"/>
    <w:rsid w:val="00334430"/>
    <w:rsid w:val="00334D07"/>
    <w:rsid w:val="00334DE9"/>
    <w:rsid w:val="00334EA9"/>
    <w:rsid w:val="0033506E"/>
    <w:rsid w:val="00335334"/>
    <w:rsid w:val="00335544"/>
    <w:rsid w:val="003355AF"/>
    <w:rsid w:val="003355FF"/>
    <w:rsid w:val="00335B3B"/>
    <w:rsid w:val="00335BFD"/>
    <w:rsid w:val="0033601F"/>
    <w:rsid w:val="003360A1"/>
    <w:rsid w:val="0033610B"/>
    <w:rsid w:val="003361D2"/>
    <w:rsid w:val="00336202"/>
    <w:rsid w:val="00336552"/>
    <w:rsid w:val="0033658C"/>
    <w:rsid w:val="00336757"/>
    <w:rsid w:val="00336ED7"/>
    <w:rsid w:val="00337968"/>
    <w:rsid w:val="00337D39"/>
    <w:rsid w:val="00340146"/>
    <w:rsid w:val="00340225"/>
    <w:rsid w:val="00340F6F"/>
    <w:rsid w:val="0034119E"/>
    <w:rsid w:val="0034120D"/>
    <w:rsid w:val="00341A7D"/>
    <w:rsid w:val="003426A1"/>
    <w:rsid w:val="003429EE"/>
    <w:rsid w:val="00342C09"/>
    <w:rsid w:val="0034317D"/>
    <w:rsid w:val="00343546"/>
    <w:rsid w:val="00343B70"/>
    <w:rsid w:val="00344B3A"/>
    <w:rsid w:val="00344C24"/>
    <w:rsid w:val="00344DE6"/>
    <w:rsid w:val="00344E64"/>
    <w:rsid w:val="00344F10"/>
    <w:rsid w:val="00345256"/>
    <w:rsid w:val="003457D9"/>
    <w:rsid w:val="0034594E"/>
    <w:rsid w:val="00346747"/>
    <w:rsid w:val="003468B3"/>
    <w:rsid w:val="00347B04"/>
    <w:rsid w:val="0035009E"/>
    <w:rsid w:val="003502F2"/>
    <w:rsid w:val="003503C8"/>
    <w:rsid w:val="0035052B"/>
    <w:rsid w:val="00350692"/>
    <w:rsid w:val="00350CCE"/>
    <w:rsid w:val="00350E66"/>
    <w:rsid w:val="00351306"/>
    <w:rsid w:val="00351368"/>
    <w:rsid w:val="00351633"/>
    <w:rsid w:val="0035189E"/>
    <w:rsid w:val="00351925"/>
    <w:rsid w:val="00351FBD"/>
    <w:rsid w:val="003520A1"/>
    <w:rsid w:val="003525A9"/>
    <w:rsid w:val="00352A87"/>
    <w:rsid w:val="0035379A"/>
    <w:rsid w:val="0035392C"/>
    <w:rsid w:val="00353E0A"/>
    <w:rsid w:val="00354A60"/>
    <w:rsid w:val="00354E39"/>
    <w:rsid w:val="003550F3"/>
    <w:rsid w:val="00355324"/>
    <w:rsid w:val="003555D7"/>
    <w:rsid w:val="00355895"/>
    <w:rsid w:val="0035607C"/>
    <w:rsid w:val="0035619E"/>
    <w:rsid w:val="00356F01"/>
    <w:rsid w:val="00357047"/>
    <w:rsid w:val="003573E2"/>
    <w:rsid w:val="0035793C"/>
    <w:rsid w:val="00357C2B"/>
    <w:rsid w:val="00357C67"/>
    <w:rsid w:val="00360678"/>
    <w:rsid w:val="00360714"/>
    <w:rsid w:val="0036071B"/>
    <w:rsid w:val="00361A7D"/>
    <w:rsid w:val="00361E26"/>
    <w:rsid w:val="00362627"/>
    <w:rsid w:val="003626A1"/>
    <w:rsid w:val="00362A26"/>
    <w:rsid w:val="00362A60"/>
    <w:rsid w:val="00362A9F"/>
    <w:rsid w:val="00362C4B"/>
    <w:rsid w:val="00362CFA"/>
    <w:rsid w:val="00362EDF"/>
    <w:rsid w:val="0036352B"/>
    <w:rsid w:val="003639F8"/>
    <w:rsid w:val="00363CD4"/>
    <w:rsid w:val="00363F27"/>
    <w:rsid w:val="00363F97"/>
    <w:rsid w:val="00364B62"/>
    <w:rsid w:val="00364D11"/>
    <w:rsid w:val="00365187"/>
    <w:rsid w:val="00365217"/>
    <w:rsid w:val="003653DA"/>
    <w:rsid w:val="00365A9A"/>
    <w:rsid w:val="00365B21"/>
    <w:rsid w:val="00365B94"/>
    <w:rsid w:val="00366417"/>
    <w:rsid w:val="0036681F"/>
    <w:rsid w:val="00366B1D"/>
    <w:rsid w:val="003678DC"/>
    <w:rsid w:val="00367AC5"/>
    <w:rsid w:val="003702FC"/>
    <w:rsid w:val="003706D4"/>
    <w:rsid w:val="0037077A"/>
    <w:rsid w:val="00370784"/>
    <w:rsid w:val="003708CE"/>
    <w:rsid w:val="00371079"/>
    <w:rsid w:val="00371092"/>
    <w:rsid w:val="0037191B"/>
    <w:rsid w:val="0037192A"/>
    <w:rsid w:val="00372010"/>
    <w:rsid w:val="00372889"/>
    <w:rsid w:val="003728CC"/>
    <w:rsid w:val="0037298F"/>
    <w:rsid w:val="00372E43"/>
    <w:rsid w:val="00373345"/>
    <w:rsid w:val="003737AC"/>
    <w:rsid w:val="00373978"/>
    <w:rsid w:val="00373EDA"/>
    <w:rsid w:val="00374161"/>
    <w:rsid w:val="00374B0E"/>
    <w:rsid w:val="00374B26"/>
    <w:rsid w:val="003750B8"/>
    <w:rsid w:val="0037563B"/>
    <w:rsid w:val="00375732"/>
    <w:rsid w:val="003759EB"/>
    <w:rsid w:val="00375DFF"/>
    <w:rsid w:val="0037640A"/>
    <w:rsid w:val="00376469"/>
    <w:rsid w:val="003767D7"/>
    <w:rsid w:val="0037699C"/>
    <w:rsid w:val="00376B4E"/>
    <w:rsid w:val="003771C2"/>
    <w:rsid w:val="00377223"/>
    <w:rsid w:val="003778DF"/>
    <w:rsid w:val="003778FD"/>
    <w:rsid w:val="00380289"/>
    <w:rsid w:val="00380725"/>
    <w:rsid w:val="00382212"/>
    <w:rsid w:val="00382226"/>
    <w:rsid w:val="003824C7"/>
    <w:rsid w:val="0038262A"/>
    <w:rsid w:val="00382A71"/>
    <w:rsid w:val="00382CAC"/>
    <w:rsid w:val="00383090"/>
    <w:rsid w:val="00383FDE"/>
    <w:rsid w:val="00384CC9"/>
    <w:rsid w:val="0038546E"/>
    <w:rsid w:val="0038562C"/>
    <w:rsid w:val="003863D9"/>
    <w:rsid w:val="003863DF"/>
    <w:rsid w:val="003865BC"/>
    <w:rsid w:val="00386C99"/>
    <w:rsid w:val="00387B93"/>
    <w:rsid w:val="00387F04"/>
    <w:rsid w:val="00387F05"/>
    <w:rsid w:val="00390583"/>
    <w:rsid w:val="00390AF2"/>
    <w:rsid w:val="0039100D"/>
    <w:rsid w:val="003910CB"/>
    <w:rsid w:val="003911CE"/>
    <w:rsid w:val="0039136F"/>
    <w:rsid w:val="00391383"/>
    <w:rsid w:val="00391419"/>
    <w:rsid w:val="00391499"/>
    <w:rsid w:val="00391A4E"/>
    <w:rsid w:val="00391F2D"/>
    <w:rsid w:val="003925C2"/>
    <w:rsid w:val="00392725"/>
    <w:rsid w:val="00392A96"/>
    <w:rsid w:val="00392D2B"/>
    <w:rsid w:val="00392DCC"/>
    <w:rsid w:val="00392E43"/>
    <w:rsid w:val="003940D1"/>
    <w:rsid w:val="003944E5"/>
    <w:rsid w:val="00394927"/>
    <w:rsid w:val="00394A26"/>
    <w:rsid w:val="00394B8A"/>
    <w:rsid w:val="00395604"/>
    <w:rsid w:val="00395947"/>
    <w:rsid w:val="0039596E"/>
    <w:rsid w:val="003959D2"/>
    <w:rsid w:val="00395AB3"/>
    <w:rsid w:val="00396132"/>
    <w:rsid w:val="0039666F"/>
    <w:rsid w:val="00396CC4"/>
    <w:rsid w:val="00396DEF"/>
    <w:rsid w:val="00396F15"/>
    <w:rsid w:val="0039703B"/>
    <w:rsid w:val="00397754"/>
    <w:rsid w:val="00397808"/>
    <w:rsid w:val="0039784C"/>
    <w:rsid w:val="003A07E4"/>
    <w:rsid w:val="003A0BC9"/>
    <w:rsid w:val="003A0E40"/>
    <w:rsid w:val="003A1678"/>
    <w:rsid w:val="003A1754"/>
    <w:rsid w:val="003A1D2C"/>
    <w:rsid w:val="003A2573"/>
    <w:rsid w:val="003A25DB"/>
    <w:rsid w:val="003A2617"/>
    <w:rsid w:val="003A27B3"/>
    <w:rsid w:val="003A2CA3"/>
    <w:rsid w:val="003A2EC7"/>
    <w:rsid w:val="003A318E"/>
    <w:rsid w:val="003A33F0"/>
    <w:rsid w:val="003A35C8"/>
    <w:rsid w:val="003A3F38"/>
    <w:rsid w:val="003A3FB6"/>
    <w:rsid w:val="003A40B1"/>
    <w:rsid w:val="003A47A7"/>
    <w:rsid w:val="003A4901"/>
    <w:rsid w:val="003A4C1C"/>
    <w:rsid w:val="003A4E6E"/>
    <w:rsid w:val="003A58F5"/>
    <w:rsid w:val="003A5B21"/>
    <w:rsid w:val="003A604A"/>
    <w:rsid w:val="003A6083"/>
    <w:rsid w:val="003A6242"/>
    <w:rsid w:val="003A6263"/>
    <w:rsid w:val="003A669F"/>
    <w:rsid w:val="003A70EE"/>
    <w:rsid w:val="003A742D"/>
    <w:rsid w:val="003A796A"/>
    <w:rsid w:val="003A79E8"/>
    <w:rsid w:val="003B00FD"/>
    <w:rsid w:val="003B01BE"/>
    <w:rsid w:val="003B037C"/>
    <w:rsid w:val="003B0B32"/>
    <w:rsid w:val="003B0F36"/>
    <w:rsid w:val="003B0F91"/>
    <w:rsid w:val="003B10A4"/>
    <w:rsid w:val="003B10E1"/>
    <w:rsid w:val="003B12DD"/>
    <w:rsid w:val="003B188A"/>
    <w:rsid w:val="003B1C52"/>
    <w:rsid w:val="003B1C5D"/>
    <w:rsid w:val="003B1EAA"/>
    <w:rsid w:val="003B2AEB"/>
    <w:rsid w:val="003B2BCD"/>
    <w:rsid w:val="003B2D18"/>
    <w:rsid w:val="003B305D"/>
    <w:rsid w:val="003B31D3"/>
    <w:rsid w:val="003B3599"/>
    <w:rsid w:val="003B3882"/>
    <w:rsid w:val="003B3A86"/>
    <w:rsid w:val="003B3BEF"/>
    <w:rsid w:val="003B4243"/>
    <w:rsid w:val="003B4391"/>
    <w:rsid w:val="003B488D"/>
    <w:rsid w:val="003B4B80"/>
    <w:rsid w:val="003B4C1E"/>
    <w:rsid w:val="003B4ED7"/>
    <w:rsid w:val="003B5929"/>
    <w:rsid w:val="003B5A8D"/>
    <w:rsid w:val="003B5B56"/>
    <w:rsid w:val="003B6085"/>
    <w:rsid w:val="003B60FD"/>
    <w:rsid w:val="003B6259"/>
    <w:rsid w:val="003B62EB"/>
    <w:rsid w:val="003B682B"/>
    <w:rsid w:val="003B6FA7"/>
    <w:rsid w:val="003B718F"/>
    <w:rsid w:val="003B76E0"/>
    <w:rsid w:val="003B7B03"/>
    <w:rsid w:val="003B7D02"/>
    <w:rsid w:val="003C03E1"/>
    <w:rsid w:val="003C0615"/>
    <w:rsid w:val="003C0649"/>
    <w:rsid w:val="003C1154"/>
    <w:rsid w:val="003C1406"/>
    <w:rsid w:val="003C141A"/>
    <w:rsid w:val="003C165B"/>
    <w:rsid w:val="003C1D36"/>
    <w:rsid w:val="003C2311"/>
    <w:rsid w:val="003C2450"/>
    <w:rsid w:val="003C2470"/>
    <w:rsid w:val="003C2592"/>
    <w:rsid w:val="003C2728"/>
    <w:rsid w:val="003C3048"/>
    <w:rsid w:val="003C3469"/>
    <w:rsid w:val="003C34D3"/>
    <w:rsid w:val="003C361E"/>
    <w:rsid w:val="003C37AD"/>
    <w:rsid w:val="003C3AF1"/>
    <w:rsid w:val="003C3E9C"/>
    <w:rsid w:val="003C42C4"/>
    <w:rsid w:val="003C456E"/>
    <w:rsid w:val="003C4ADB"/>
    <w:rsid w:val="003C4B9A"/>
    <w:rsid w:val="003C4BF3"/>
    <w:rsid w:val="003C4FB9"/>
    <w:rsid w:val="003C5057"/>
    <w:rsid w:val="003C5396"/>
    <w:rsid w:val="003C58FC"/>
    <w:rsid w:val="003C59D3"/>
    <w:rsid w:val="003C6079"/>
    <w:rsid w:val="003C6139"/>
    <w:rsid w:val="003C6808"/>
    <w:rsid w:val="003C6A32"/>
    <w:rsid w:val="003C6D45"/>
    <w:rsid w:val="003C6F3E"/>
    <w:rsid w:val="003C72AD"/>
    <w:rsid w:val="003C72CC"/>
    <w:rsid w:val="003C731A"/>
    <w:rsid w:val="003C75B9"/>
    <w:rsid w:val="003C7E01"/>
    <w:rsid w:val="003D0171"/>
    <w:rsid w:val="003D0BB3"/>
    <w:rsid w:val="003D0C6C"/>
    <w:rsid w:val="003D1151"/>
    <w:rsid w:val="003D12A1"/>
    <w:rsid w:val="003D140D"/>
    <w:rsid w:val="003D177C"/>
    <w:rsid w:val="003D1984"/>
    <w:rsid w:val="003D19F6"/>
    <w:rsid w:val="003D1EC5"/>
    <w:rsid w:val="003D1FDE"/>
    <w:rsid w:val="003D2211"/>
    <w:rsid w:val="003D2D6B"/>
    <w:rsid w:val="003D2DCB"/>
    <w:rsid w:val="003D3299"/>
    <w:rsid w:val="003D34FD"/>
    <w:rsid w:val="003D3590"/>
    <w:rsid w:val="003D3C5B"/>
    <w:rsid w:val="003D3C6B"/>
    <w:rsid w:val="003D3D68"/>
    <w:rsid w:val="003D3D7A"/>
    <w:rsid w:val="003D42AB"/>
    <w:rsid w:val="003D444E"/>
    <w:rsid w:val="003D48E4"/>
    <w:rsid w:val="003D48FD"/>
    <w:rsid w:val="003D4F33"/>
    <w:rsid w:val="003D5280"/>
    <w:rsid w:val="003D571D"/>
    <w:rsid w:val="003D5902"/>
    <w:rsid w:val="003D5C34"/>
    <w:rsid w:val="003D5C5E"/>
    <w:rsid w:val="003D6051"/>
    <w:rsid w:val="003D6933"/>
    <w:rsid w:val="003D6CD1"/>
    <w:rsid w:val="003D7128"/>
    <w:rsid w:val="003D72D2"/>
    <w:rsid w:val="003D7C47"/>
    <w:rsid w:val="003D7D21"/>
    <w:rsid w:val="003E0087"/>
    <w:rsid w:val="003E03D0"/>
    <w:rsid w:val="003E05F2"/>
    <w:rsid w:val="003E0C07"/>
    <w:rsid w:val="003E2282"/>
    <w:rsid w:val="003E2334"/>
    <w:rsid w:val="003E250B"/>
    <w:rsid w:val="003E2865"/>
    <w:rsid w:val="003E2FE0"/>
    <w:rsid w:val="003E38D6"/>
    <w:rsid w:val="003E421D"/>
    <w:rsid w:val="003E4917"/>
    <w:rsid w:val="003E4CA4"/>
    <w:rsid w:val="003E5396"/>
    <w:rsid w:val="003E5CF7"/>
    <w:rsid w:val="003E5CFB"/>
    <w:rsid w:val="003E5DEA"/>
    <w:rsid w:val="003E617D"/>
    <w:rsid w:val="003E6333"/>
    <w:rsid w:val="003E6486"/>
    <w:rsid w:val="003E66F0"/>
    <w:rsid w:val="003E68D8"/>
    <w:rsid w:val="003E69F8"/>
    <w:rsid w:val="003E707F"/>
    <w:rsid w:val="003E7346"/>
    <w:rsid w:val="003E76A6"/>
    <w:rsid w:val="003E7719"/>
    <w:rsid w:val="003E7751"/>
    <w:rsid w:val="003E7992"/>
    <w:rsid w:val="003E7F12"/>
    <w:rsid w:val="003F0478"/>
    <w:rsid w:val="003F11F6"/>
    <w:rsid w:val="003F1398"/>
    <w:rsid w:val="003F1B7D"/>
    <w:rsid w:val="003F1C1B"/>
    <w:rsid w:val="003F1CAD"/>
    <w:rsid w:val="003F1DD3"/>
    <w:rsid w:val="003F1FAB"/>
    <w:rsid w:val="003F2175"/>
    <w:rsid w:val="003F2771"/>
    <w:rsid w:val="003F27D4"/>
    <w:rsid w:val="003F2ABE"/>
    <w:rsid w:val="003F3746"/>
    <w:rsid w:val="003F44DF"/>
    <w:rsid w:val="003F4774"/>
    <w:rsid w:val="003F48EA"/>
    <w:rsid w:val="003F4BF4"/>
    <w:rsid w:val="003F4D26"/>
    <w:rsid w:val="003F5355"/>
    <w:rsid w:val="003F56B8"/>
    <w:rsid w:val="003F575D"/>
    <w:rsid w:val="003F5780"/>
    <w:rsid w:val="003F59A5"/>
    <w:rsid w:val="003F5CE2"/>
    <w:rsid w:val="003F5D9E"/>
    <w:rsid w:val="003F610B"/>
    <w:rsid w:val="003F633F"/>
    <w:rsid w:val="003F63F0"/>
    <w:rsid w:val="003F649A"/>
    <w:rsid w:val="003F66B1"/>
    <w:rsid w:val="003F6AE6"/>
    <w:rsid w:val="003F73FA"/>
    <w:rsid w:val="0040099D"/>
    <w:rsid w:val="004009ED"/>
    <w:rsid w:val="00400B15"/>
    <w:rsid w:val="00400F6F"/>
    <w:rsid w:val="00401B45"/>
    <w:rsid w:val="0040235F"/>
    <w:rsid w:val="00402618"/>
    <w:rsid w:val="00402747"/>
    <w:rsid w:val="00402B93"/>
    <w:rsid w:val="00403329"/>
    <w:rsid w:val="00403E05"/>
    <w:rsid w:val="00404177"/>
    <w:rsid w:val="004045D6"/>
    <w:rsid w:val="00404B2E"/>
    <w:rsid w:val="00404E77"/>
    <w:rsid w:val="00406193"/>
    <w:rsid w:val="004061CD"/>
    <w:rsid w:val="00406ACB"/>
    <w:rsid w:val="00406C75"/>
    <w:rsid w:val="00406D27"/>
    <w:rsid w:val="00406FA4"/>
    <w:rsid w:val="0040702E"/>
    <w:rsid w:val="00407174"/>
    <w:rsid w:val="00407310"/>
    <w:rsid w:val="004073E4"/>
    <w:rsid w:val="00407940"/>
    <w:rsid w:val="00407A83"/>
    <w:rsid w:val="00407AF4"/>
    <w:rsid w:val="004106A7"/>
    <w:rsid w:val="004112E5"/>
    <w:rsid w:val="0041150E"/>
    <w:rsid w:val="00411545"/>
    <w:rsid w:val="004117AA"/>
    <w:rsid w:val="0041196E"/>
    <w:rsid w:val="00411A07"/>
    <w:rsid w:val="00411A43"/>
    <w:rsid w:val="00411B15"/>
    <w:rsid w:val="00411D82"/>
    <w:rsid w:val="00411D8E"/>
    <w:rsid w:val="0041213E"/>
    <w:rsid w:val="0041274D"/>
    <w:rsid w:val="004129FA"/>
    <w:rsid w:val="00412AA5"/>
    <w:rsid w:val="00412C41"/>
    <w:rsid w:val="00412EF6"/>
    <w:rsid w:val="00413262"/>
    <w:rsid w:val="004132D9"/>
    <w:rsid w:val="004134A0"/>
    <w:rsid w:val="00413A5C"/>
    <w:rsid w:val="0041451F"/>
    <w:rsid w:val="0041486B"/>
    <w:rsid w:val="004149D0"/>
    <w:rsid w:val="00414FDA"/>
    <w:rsid w:val="004155B1"/>
    <w:rsid w:val="00415872"/>
    <w:rsid w:val="004159B2"/>
    <w:rsid w:val="00416291"/>
    <w:rsid w:val="004165D9"/>
    <w:rsid w:val="00416CE6"/>
    <w:rsid w:val="004172CB"/>
    <w:rsid w:val="0041775B"/>
    <w:rsid w:val="0041784A"/>
    <w:rsid w:val="00417B60"/>
    <w:rsid w:val="00420253"/>
    <w:rsid w:val="0042090F"/>
    <w:rsid w:val="00420A49"/>
    <w:rsid w:val="00420D4B"/>
    <w:rsid w:val="00420D5D"/>
    <w:rsid w:val="00420D66"/>
    <w:rsid w:val="00420E50"/>
    <w:rsid w:val="004213ED"/>
    <w:rsid w:val="00421714"/>
    <w:rsid w:val="00421CAA"/>
    <w:rsid w:val="00422723"/>
    <w:rsid w:val="00422AB7"/>
    <w:rsid w:val="00422F49"/>
    <w:rsid w:val="004235BA"/>
    <w:rsid w:val="00423643"/>
    <w:rsid w:val="00423C9B"/>
    <w:rsid w:val="00423D36"/>
    <w:rsid w:val="00424124"/>
    <w:rsid w:val="004245F8"/>
    <w:rsid w:val="00424BF1"/>
    <w:rsid w:val="00424C64"/>
    <w:rsid w:val="00424D89"/>
    <w:rsid w:val="00425C14"/>
    <w:rsid w:val="00425C54"/>
    <w:rsid w:val="00425D99"/>
    <w:rsid w:val="00425E4E"/>
    <w:rsid w:val="00426131"/>
    <w:rsid w:val="004263EB"/>
    <w:rsid w:val="00427098"/>
    <w:rsid w:val="00427141"/>
    <w:rsid w:val="004272E2"/>
    <w:rsid w:val="004272F9"/>
    <w:rsid w:val="0042782E"/>
    <w:rsid w:val="00427945"/>
    <w:rsid w:val="00427D4F"/>
    <w:rsid w:val="00427E3B"/>
    <w:rsid w:val="00430067"/>
    <w:rsid w:val="00430B05"/>
    <w:rsid w:val="00430BEE"/>
    <w:rsid w:val="004310BC"/>
    <w:rsid w:val="00431140"/>
    <w:rsid w:val="00431407"/>
    <w:rsid w:val="00431E62"/>
    <w:rsid w:val="004320FB"/>
    <w:rsid w:val="00432788"/>
    <w:rsid w:val="00432993"/>
    <w:rsid w:val="00432A2A"/>
    <w:rsid w:val="00432C85"/>
    <w:rsid w:val="00432ECE"/>
    <w:rsid w:val="00432F5E"/>
    <w:rsid w:val="00433074"/>
    <w:rsid w:val="00433440"/>
    <w:rsid w:val="00433531"/>
    <w:rsid w:val="00433860"/>
    <w:rsid w:val="00433B16"/>
    <w:rsid w:val="00433F99"/>
    <w:rsid w:val="0043416A"/>
    <w:rsid w:val="004342B9"/>
    <w:rsid w:val="00434489"/>
    <w:rsid w:val="004345A5"/>
    <w:rsid w:val="00435210"/>
    <w:rsid w:val="004352B1"/>
    <w:rsid w:val="004352E9"/>
    <w:rsid w:val="00435B2F"/>
    <w:rsid w:val="00435C1D"/>
    <w:rsid w:val="00435DB0"/>
    <w:rsid w:val="00435E19"/>
    <w:rsid w:val="00437266"/>
    <w:rsid w:val="0043793D"/>
    <w:rsid w:val="00437A9E"/>
    <w:rsid w:val="00437CFC"/>
    <w:rsid w:val="00437E72"/>
    <w:rsid w:val="00440262"/>
    <w:rsid w:val="004403C2"/>
    <w:rsid w:val="004403F3"/>
    <w:rsid w:val="00440D72"/>
    <w:rsid w:val="004412C7"/>
    <w:rsid w:val="00441722"/>
    <w:rsid w:val="0044192F"/>
    <w:rsid w:val="004419D8"/>
    <w:rsid w:val="00442561"/>
    <w:rsid w:val="004435C4"/>
    <w:rsid w:val="004435DA"/>
    <w:rsid w:val="004437E8"/>
    <w:rsid w:val="00445753"/>
    <w:rsid w:val="0044596D"/>
    <w:rsid w:val="00445B1A"/>
    <w:rsid w:val="004463C3"/>
    <w:rsid w:val="00446474"/>
    <w:rsid w:val="00446C8D"/>
    <w:rsid w:val="00446DD7"/>
    <w:rsid w:val="00446E88"/>
    <w:rsid w:val="004470A4"/>
    <w:rsid w:val="00447132"/>
    <w:rsid w:val="004478B6"/>
    <w:rsid w:val="00447F41"/>
    <w:rsid w:val="0045086D"/>
    <w:rsid w:val="004509BD"/>
    <w:rsid w:val="00450A77"/>
    <w:rsid w:val="004511BF"/>
    <w:rsid w:val="004514DE"/>
    <w:rsid w:val="00451588"/>
    <w:rsid w:val="0045174B"/>
    <w:rsid w:val="0045180D"/>
    <w:rsid w:val="004522DE"/>
    <w:rsid w:val="004523F1"/>
    <w:rsid w:val="004526C6"/>
    <w:rsid w:val="00452760"/>
    <w:rsid w:val="00452825"/>
    <w:rsid w:val="00452A2A"/>
    <w:rsid w:val="00452AAA"/>
    <w:rsid w:val="00452C43"/>
    <w:rsid w:val="00452CB8"/>
    <w:rsid w:val="00452D07"/>
    <w:rsid w:val="00452E6D"/>
    <w:rsid w:val="00452ED1"/>
    <w:rsid w:val="00453083"/>
    <w:rsid w:val="004534E6"/>
    <w:rsid w:val="00453554"/>
    <w:rsid w:val="00453B2F"/>
    <w:rsid w:val="00453D5A"/>
    <w:rsid w:val="00454113"/>
    <w:rsid w:val="0045417D"/>
    <w:rsid w:val="00454323"/>
    <w:rsid w:val="0045434D"/>
    <w:rsid w:val="004543B2"/>
    <w:rsid w:val="004554BF"/>
    <w:rsid w:val="00455FC4"/>
    <w:rsid w:val="0045622B"/>
    <w:rsid w:val="0045636F"/>
    <w:rsid w:val="004563E1"/>
    <w:rsid w:val="004566CA"/>
    <w:rsid w:val="00456809"/>
    <w:rsid w:val="00456C8D"/>
    <w:rsid w:val="00456DDD"/>
    <w:rsid w:val="004575B2"/>
    <w:rsid w:val="004577DB"/>
    <w:rsid w:val="00457C9D"/>
    <w:rsid w:val="0046017F"/>
    <w:rsid w:val="0046080B"/>
    <w:rsid w:val="0046090F"/>
    <w:rsid w:val="00460F72"/>
    <w:rsid w:val="00461083"/>
    <w:rsid w:val="0046174D"/>
    <w:rsid w:val="00461D01"/>
    <w:rsid w:val="004626FD"/>
    <w:rsid w:val="00462D17"/>
    <w:rsid w:val="00463999"/>
    <w:rsid w:val="00463A53"/>
    <w:rsid w:val="00463B3C"/>
    <w:rsid w:val="00463BE8"/>
    <w:rsid w:val="00463CA1"/>
    <w:rsid w:val="00463CCB"/>
    <w:rsid w:val="00463EE6"/>
    <w:rsid w:val="0046475F"/>
    <w:rsid w:val="004648B5"/>
    <w:rsid w:val="004648C2"/>
    <w:rsid w:val="00464923"/>
    <w:rsid w:val="004649A7"/>
    <w:rsid w:val="00464B90"/>
    <w:rsid w:val="00464D46"/>
    <w:rsid w:val="00465117"/>
    <w:rsid w:val="0046522B"/>
    <w:rsid w:val="00465C3B"/>
    <w:rsid w:val="00466541"/>
    <w:rsid w:val="00466D11"/>
    <w:rsid w:val="0046790D"/>
    <w:rsid w:val="00467CEA"/>
    <w:rsid w:val="00467EBA"/>
    <w:rsid w:val="004703AC"/>
    <w:rsid w:val="00470671"/>
    <w:rsid w:val="00470AA2"/>
    <w:rsid w:val="0047137E"/>
    <w:rsid w:val="0047168B"/>
    <w:rsid w:val="00471CC3"/>
    <w:rsid w:val="00471CD0"/>
    <w:rsid w:val="00471D97"/>
    <w:rsid w:val="00471F1D"/>
    <w:rsid w:val="004724FE"/>
    <w:rsid w:val="00472536"/>
    <w:rsid w:val="00472D61"/>
    <w:rsid w:val="00473069"/>
    <w:rsid w:val="004733ED"/>
    <w:rsid w:val="00473690"/>
    <w:rsid w:val="00473959"/>
    <w:rsid w:val="00473C9A"/>
    <w:rsid w:val="00473E87"/>
    <w:rsid w:val="0047474E"/>
    <w:rsid w:val="00474956"/>
    <w:rsid w:val="00474A92"/>
    <w:rsid w:val="00474D58"/>
    <w:rsid w:val="00474EB8"/>
    <w:rsid w:val="00475004"/>
    <w:rsid w:val="004753D9"/>
    <w:rsid w:val="004754AA"/>
    <w:rsid w:val="00475BCA"/>
    <w:rsid w:val="00475CE8"/>
    <w:rsid w:val="00475E48"/>
    <w:rsid w:val="0047621B"/>
    <w:rsid w:val="0047698C"/>
    <w:rsid w:val="004776F3"/>
    <w:rsid w:val="00477A14"/>
    <w:rsid w:val="00477A9D"/>
    <w:rsid w:val="00477D25"/>
    <w:rsid w:val="00477DCC"/>
    <w:rsid w:val="00477E8A"/>
    <w:rsid w:val="00477F81"/>
    <w:rsid w:val="00480137"/>
    <w:rsid w:val="004803A8"/>
    <w:rsid w:val="0048055E"/>
    <w:rsid w:val="00480968"/>
    <w:rsid w:val="00480F79"/>
    <w:rsid w:val="0048118A"/>
    <w:rsid w:val="004811B9"/>
    <w:rsid w:val="0048131B"/>
    <w:rsid w:val="004813B9"/>
    <w:rsid w:val="0048194A"/>
    <w:rsid w:val="004819F7"/>
    <w:rsid w:val="00481CBD"/>
    <w:rsid w:val="00481E1B"/>
    <w:rsid w:val="00482714"/>
    <w:rsid w:val="00482DA4"/>
    <w:rsid w:val="00482E94"/>
    <w:rsid w:val="00482FE5"/>
    <w:rsid w:val="0048319C"/>
    <w:rsid w:val="00483497"/>
    <w:rsid w:val="004835F3"/>
    <w:rsid w:val="004839F8"/>
    <w:rsid w:val="00484049"/>
    <w:rsid w:val="0048457A"/>
    <w:rsid w:val="00484C0C"/>
    <w:rsid w:val="00484F6A"/>
    <w:rsid w:val="00484F70"/>
    <w:rsid w:val="0048505E"/>
    <w:rsid w:val="00485159"/>
    <w:rsid w:val="00485339"/>
    <w:rsid w:val="004856F0"/>
    <w:rsid w:val="00485754"/>
    <w:rsid w:val="0048592B"/>
    <w:rsid w:val="004859B9"/>
    <w:rsid w:val="004859F4"/>
    <w:rsid w:val="00485C76"/>
    <w:rsid w:val="004863A0"/>
    <w:rsid w:val="004865E2"/>
    <w:rsid w:val="004870F0"/>
    <w:rsid w:val="00487420"/>
    <w:rsid w:val="004875EC"/>
    <w:rsid w:val="004876FC"/>
    <w:rsid w:val="00487786"/>
    <w:rsid w:val="00487C8D"/>
    <w:rsid w:val="0049032D"/>
    <w:rsid w:val="00490881"/>
    <w:rsid w:val="00490C26"/>
    <w:rsid w:val="00490F1D"/>
    <w:rsid w:val="00491EA5"/>
    <w:rsid w:val="004920D3"/>
    <w:rsid w:val="0049218E"/>
    <w:rsid w:val="00492548"/>
    <w:rsid w:val="00492767"/>
    <w:rsid w:val="004927BB"/>
    <w:rsid w:val="00492AE4"/>
    <w:rsid w:val="00492EB9"/>
    <w:rsid w:val="00492F4E"/>
    <w:rsid w:val="00492F6E"/>
    <w:rsid w:val="004932E6"/>
    <w:rsid w:val="004933F7"/>
    <w:rsid w:val="004934F0"/>
    <w:rsid w:val="0049377B"/>
    <w:rsid w:val="004939A4"/>
    <w:rsid w:val="00493A99"/>
    <w:rsid w:val="00494127"/>
    <w:rsid w:val="00494716"/>
    <w:rsid w:val="00494A80"/>
    <w:rsid w:val="00494ADD"/>
    <w:rsid w:val="00494CD8"/>
    <w:rsid w:val="00494F5F"/>
    <w:rsid w:val="004951CB"/>
    <w:rsid w:val="00495A9C"/>
    <w:rsid w:val="00495E48"/>
    <w:rsid w:val="00496385"/>
    <w:rsid w:val="004969C8"/>
    <w:rsid w:val="004969D8"/>
    <w:rsid w:val="00496CB7"/>
    <w:rsid w:val="00496DBC"/>
    <w:rsid w:val="00496E02"/>
    <w:rsid w:val="004970F7"/>
    <w:rsid w:val="004975E8"/>
    <w:rsid w:val="00497967"/>
    <w:rsid w:val="00497AFA"/>
    <w:rsid w:val="00497E83"/>
    <w:rsid w:val="004A01D7"/>
    <w:rsid w:val="004A01E3"/>
    <w:rsid w:val="004A0275"/>
    <w:rsid w:val="004A058E"/>
    <w:rsid w:val="004A06D9"/>
    <w:rsid w:val="004A08CC"/>
    <w:rsid w:val="004A0D8C"/>
    <w:rsid w:val="004A0D9D"/>
    <w:rsid w:val="004A1037"/>
    <w:rsid w:val="004A11B9"/>
    <w:rsid w:val="004A121A"/>
    <w:rsid w:val="004A1CFC"/>
    <w:rsid w:val="004A2109"/>
    <w:rsid w:val="004A23E4"/>
    <w:rsid w:val="004A25B9"/>
    <w:rsid w:val="004A2682"/>
    <w:rsid w:val="004A2D7C"/>
    <w:rsid w:val="004A2E00"/>
    <w:rsid w:val="004A33CE"/>
    <w:rsid w:val="004A3994"/>
    <w:rsid w:val="004A39F4"/>
    <w:rsid w:val="004A3E79"/>
    <w:rsid w:val="004A438C"/>
    <w:rsid w:val="004A4589"/>
    <w:rsid w:val="004A4F35"/>
    <w:rsid w:val="004A51FE"/>
    <w:rsid w:val="004A5741"/>
    <w:rsid w:val="004A5B51"/>
    <w:rsid w:val="004A602E"/>
    <w:rsid w:val="004A67DF"/>
    <w:rsid w:val="004A77B3"/>
    <w:rsid w:val="004A7CFD"/>
    <w:rsid w:val="004A7D1F"/>
    <w:rsid w:val="004A7E93"/>
    <w:rsid w:val="004A7EF2"/>
    <w:rsid w:val="004A7F4F"/>
    <w:rsid w:val="004B0097"/>
    <w:rsid w:val="004B010B"/>
    <w:rsid w:val="004B0A28"/>
    <w:rsid w:val="004B0DCB"/>
    <w:rsid w:val="004B0F2F"/>
    <w:rsid w:val="004B157F"/>
    <w:rsid w:val="004B1793"/>
    <w:rsid w:val="004B1C93"/>
    <w:rsid w:val="004B35EC"/>
    <w:rsid w:val="004B37EE"/>
    <w:rsid w:val="004B4399"/>
    <w:rsid w:val="004B43AB"/>
    <w:rsid w:val="004B48A9"/>
    <w:rsid w:val="004B4B8E"/>
    <w:rsid w:val="004B4DF5"/>
    <w:rsid w:val="004B4EB0"/>
    <w:rsid w:val="004B4ECD"/>
    <w:rsid w:val="004B51CB"/>
    <w:rsid w:val="004B5CFE"/>
    <w:rsid w:val="004B6401"/>
    <w:rsid w:val="004B661D"/>
    <w:rsid w:val="004B72F0"/>
    <w:rsid w:val="004B73B0"/>
    <w:rsid w:val="004B742C"/>
    <w:rsid w:val="004B76D0"/>
    <w:rsid w:val="004B7B6F"/>
    <w:rsid w:val="004B7DC0"/>
    <w:rsid w:val="004C0395"/>
    <w:rsid w:val="004C048C"/>
    <w:rsid w:val="004C0BD2"/>
    <w:rsid w:val="004C1070"/>
    <w:rsid w:val="004C1208"/>
    <w:rsid w:val="004C1327"/>
    <w:rsid w:val="004C13E0"/>
    <w:rsid w:val="004C1EE4"/>
    <w:rsid w:val="004C22A0"/>
    <w:rsid w:val="004C279A"/>
    <w:rsid w:val="004C2BF8"/>
    <w:rsid w:val="004C2FAD"/>
    <w:rsid w:val="004C4465"/>
    <w:rsid w:val="004C44C8"/>
    <w:rsid w:val="004C45DC"/>
    <w:rsid w:val="004C4A8F"/>
    <w:rsid w:val="004C4C44"/>
    <w:rsid w:val="004C4FDE"/>
    <w:rsid w:val="004C52CE"/>
    <w:rsid w:val="004C52DD"/>
    <w:rsid w:val="004C542F"/>
    <w:rsid w:val="004C5A34"/>
    <w:rsid w:val="004C612E"/>
    <w:rsid w:val="004C6199"/>
    <w:rsid w:val="004C631E"/>
    <w:rsid w:val="004C64D5"/>
    <w:rsid w:val="004C666F"/>
    <w:rsid w:val="004C66CC"/>
    <w:rsid w:val="004C694B"/>
    <w:rsid w:val="004C6BE1"/>
    <w:rsid w:val="004C6C43"/>
    <w:rsid w:val="004C6C6C"/>
    <w:rsid w:val="004C6CE6"/>
    <w:rsid w:val="004C703E"/>
    <w:rsid w:val="004C7836"/>
    <w:rsid w:val="004C7CFB"/>
    <w:rsid w:val="004C7EB5"/>
    <w:rsid w:val="004C7FCB"/>
    <w:rsid w:val="004D0441"/>
    <w:rsid w:val="004D0533"/>
    <w:rsid w:val="004D05E0"/>
    <w:rsid w:val="004D0838"/>
    <w:rsid w:val="004D09E9"/>
    <w:rsid w:val="004D0F5E"/>
    <w:rsid w:val="004D11CC"/>
    <w:rsid w:val="004D12A7"/>
    <w:rsid w:val="004D12EF"/>
    <w:rsid w:val="004D16A4"/>
    <w:rsid w:val="004D1F44"/>
    <w:rsid w:val="004D1F68"/>
    <w:rsid w:val="004D1FA7"/>
    <w:rsid w:val="004D2480"/>
    <w:rsid w:val="004D29AA"/>
    <w:rsid w:val="004D2AD1"/>
    <w:rsid w:val="004D2BEA"/>
    <w:rsid w:val="004D2C83"/>
    <w:rsid w:val="004D32B9"/>
    <w:rsid w:val="004D361A"/>
    <w:rsid w:val="004D3B92"/>
    <w:rsid w:val="004D40A9"/>
    <w:rsid w:val="004D41F0"/>
    <w:rsid w:val="004D49A0"/>
    <w:rsid w:val="004D4B96"/>
    <w:rsid w:val="004D4F8B"/>
    <w:rsid w:val="004D5064"/>
    <w:rsid w:val="004D5234"/>
    <w:rsid w:val="004D54BB"/>
    <w:rsid w:val="004D56AE"/>
    <w:rsid w:val="004D56D5"/>
    <w:rsid w:val="004D687E"/>
    <w:rsid w:val="004D69A4"/>
    <w:rsid w:val="004D6B57"/>
    <w:rsid w:val="004D6E35"/>
    <w:rsid w:val="004D6ED4"/>
    <w:rsid w:val="004E0112"/>
    <w:rsid w:val="004E030E"/>
    <w:rsid w:val="004E0440"/>
    <w:rsid w:val="004E08BE"/>
    <w:rsid w:val="004E0FBF"/>
    <w:rsid w:val="004E100A"/>
    <w:rsid w:val="004E10BC"/>
    <w:rsid w:val="004E12E8"/>
    <w:rsid w:val="004E17E4"/>
    <w:rsid w:val="004E1859"/>
    <w:rsid w:val="004E185A"/>
    <w:rsid w:val="004E1C35"/>
    <w:rsid w:val="004E2371"/>
    <w:rsid w:val="004E24F2"/>
    <w:rsid w:val="004E2567"/>
    <w:rsid w:val="004E2D75"/>
    <w:rsid w:val="004E3215"/>
    <w:rsid w:val="004E336E"/>
    <w:rsid w:val="004E34D8"/>
    <w:rsid w:val="004E36F6"/>
    <w:rsid w:val="004E38C5"/>
    <w:rsid w:val="004E38F0"/>
    <w:rsid w:val="004E3DB4"/>
    <w:rsid w:val="004E415B"/>
    <w:rsid w:val="004E429A"/>
    <w:rsid w:val="004E4C2B"/>
    <w:rsid w:val="004E4F95"/>
    <w:rsid w:val="004E5755"/>
    <w:rsid w:val="004E6013"/>
    <w:rsid w:val="004E609A"/>
    <w:rsid w:val="004E60CD"/>
    <w:rsid w:val="004E60F9"/>
    <w:rsid w:val="004E64EA"/>
    <w:rsid w:val="004E65A0"/>
    <w:rsid w:val="004E660C"/>
    <w:rsid w:val="004E6C53"/>
    <w:rsid w:val="004E764D"/>
    <w:rsid w:val="004E7C5B"/>
    <w:rsid w:val="004E7E2B"/>
    <w:rsid w:val="004F0669"/>
    <w:rsid w:val="004F0671"/>
    <w:rsid w:val="004F0B6F"/>
    <w:rsid w:val="004F0BB7"/>
    <w:rsid w:val="004F0F38"/>
    <w:rsid w:val="004F16BE"/>
    <w:rsid w:val="004F1D79"/>
    <w:rsid w:val="004F1E57"/>
    <w:rsid w:val="004F223F"/>
    <w:rsid w:val="004F24BB"/>
    <w:rsid w:val="004F25DD"/>
    <w:rsid w:val="004F25EA"/>
    <w:rsid w:val="004F2B5C"/>
    <w:rsid w:val="004F2BE8"/>
    <w:rsid w:val="004F3128"/>
    <w:rsid w:val="004F328B"/>
    <w:rsid w:val="004F3B73"/>
    <w:rsid w:val="004F3EF5"/>
    <w:rsid w:val="004F4510"/>
    <w:rsid w:val="004F4540"/>
    <w:rsid w:val="004F468D"/>
    <w:rsid w:val="004F4A76"/>
    <w:rsid w:val="004F4C20"/>
    <w:rsid w:val="004F5070"/>
    <w:rsid w:val="004F5AEC"/>
    <w:rsid w:val="004F5CD7"/>
    <w:rsid w:val="004F64AC"/>
    <w:rsid w:val="004F6841"/>
    <w:rsid w:val="004F75C8"/>
    <w:rsid w:val="004F77A4"/>
    <w:rsid w:val="004F7A33"/>
    <w:rsid w:val="004F7B30"/>
    <w:rsid w:val="005006C8"/>
    <w:rsid w:val="005008D8"/>
    <w:rsid w:val="00500CD0"/>
    <w:rsid w:val="00500F01"/>
    <w:rsid w:val="005011DF"/>
    <w:rsid w:val="00501463"/>
    <w:rsid w:val="00501483"/>
    <w:rsid w:val="005014E0"/>
    <w:rsid w:val="0050196E"/>
    <w:rsid w:val="00501D8F"/>
    <w:rsid w:val="00502205"/>
    <w:rsid w:val="00502555"/>
    <w:rsid w:val="0050294D"/>
    <w:rsid w:val="0050395C"/>
    <w:rsid w:val="00503A58"/>
    <w:rsid w:val="00503B0A"/>
    <w:rsid w:val="00503F59"/>
    <w:rsid w:val="00503FFF"/>
    <w:rsid w:val="005043DF"/>
    <w:rsid w:val="005044E3"/>
    <w:rsid w:val="00504791"/>
    <w:rsid w:val="00504901"/>
    <w:rsid w:val="0050534D"/>
    <w:rsid w:val="0050555C"/>
    <w:rsid w:val="005057DE"/>
    <w:rsid w:val="00505808"/>
    <w:rsid w:val="00505B2F"/>
    <w:rsid w:val="005063FD"/>
    <w:rsid w:val="00506AB3"/>
    <w:rsid w:val="00506E4F"/>
    <w:rsid w:val="00507199"/>
    <w:rsid w:val="005077A6"/>
    <w:rsid w:val="00507CC7"/>
    <w:rsid w:val="00507F1B"/>
    <w:rsid w:val="0051063D"/>
    <w:rsid w:val="00510AA3"/>
    <w:rsid w:val="0051121A"/>
    <w:rsid w:val="00511C7D"/>
    <w:rsid w:val="0051203C"/>
    <w:rsid w:val="005130A8"/>
    <w:rsid w:val="005137AB"/>
    <w:rsid w:val="0051384F"/>
    <w:rsid w:val="00513BE9"/>
    <w:rsid w:val="00513D90"/>
    <w:rsid w:val="00513ED8"/>
    <w:rsid w:val="00513F84"/>
    <w:rsid w:val="005140B3"/>
    <w:rsid w:val="00514240"/>
    <w:rsid w:val="005143AD"/>
    <w:rsid w:val="0051464B"/>
    <w:rsid w:val="00514650"/>
    <w:rsid w:val="0051475A"/>
    <w:rsid w:val="00514A2D"/>
    <w:rsid w:val="00514CB9"/>
    <w:rsid w:val="00514E67"/>
    <w:rsid w:val="005151F5"/>
    <w:rsid w:val="005153B2"/>
    <w:rsid w:val="0051569B"/>
    <w:rsid w:val="00515E12"/>
    <w:rsid w:val="00516176"/>
    <w:rsid w:val="0051629E"/>
    <w:rsid w:val="00516767"/>
    <w:rsid w:val="0051695B"/>
    <w:rsid w:val="00516C89"/>
    <w:rsid w:val="005171F2"/>
    <w:rsid w:val="0051749A"/>
    <w:rsid w:val="0051756C"/>
    <w:rsid w:val="00517A08"/>
    <w:rsid w:val="00517AE9"/>
    <w:rsid w:val="00517C99"/>
    <w:rsid w:val="005202C4"/>
    <w:rsid w:val="005209C9"/>
    <w:rsid w:val="00520B3E"/>
    <w:rsid w:val="005217B4"/>
    <w:rsid w:val="00521E1D"/>
    <w:rsid w:val="00522539"/>
    <w:rsid w:val="0052265D"/>
    <w:rsid w:val="005226D7"/>
    <w:rsid w:val="00522987"/>
    <w:rsid w:val="005229CB"/>
    <w:rsid w:val="00523326"/>
    <w:rsid w:val="0052337C"/>
    <w:rsid w:val="00523B12"/>
    <w:rsid w:val="00523FC9"/>
    <w:rsid w:val="005243C7"/>
    <w:rsid w:val="0052451C"/>
    <w:rsid w:val="0052453B"/>
    <w:rsid w:val="00524731"/>
    <w:rsid w:val="0052476D"/>
    <w:rsid w:val="00524BDF"/>
    <w:rsid w:val="00524E05"/>
    <w:rsid w:val="00524FE4"/>
    <w:rsid w:val="005256FE"/>
    <w:rsid w:val="00525707"/>
    <w:rsid w:val="00525A55"/>
    <w:rsid w:val="00525ADD"/>
    <w:rsid w:val="00525CC4"/>
    <w:rsid w:val="0052613D"/>
    <w:rsid w:val="0052652B"/>
    <w:rsid w:val="005266B7"/>
    <w:rsid w:val="00526829"/>
    <w:rsid w:val="00526974"/>
    <w:rsid w:val="005271C2"/>
    <w:rsid w:val="00527290"/>
    <w:rsid w:val="00527D40"/>
    <w:rsid w:val="00530232"/>
    <w:rsid w:val="00530289"/>
    <w:rsid w:val="00530295"/>
    <w:rsid w:val="00530429"/>
    <w:rsid w:val="005306C6"/>
    <w:rsid w:val="00530DD7"/>
    <w:rsid w:val="00531E24"/>
    <w:rsid w:val="00531EA7"/>
    <w:rsid w:val="005321A8"/>
    <w:rsid w:val="005322A0"/>
    <w:rsid w:val="00533145"/>
    <w:rsid w:val="005331B8"/>
    <w:rsid w:val="00534063"/>
    <w:rsid w:val="00534703"/>
    <w:rsid w:val="00535321"/>
    <w:rsid w:val="0053551E"/>
    <w:rsid w:val="00535A4B"/>
    <w:rsid w:val="00535FAC"/>
    <w:rsid w:val="0053657E"/>
    <w:rsid w:val="005365E9"/>
    <w:rsid w:val="00536FDD"/>
    <w:rsid w:val="00537150"/>
    <w:rsid w:val="005375D4"/>
    <w:rsid w:val="00537676"/>
    <w:rsid w:val="0053768F"/>
    <w:rsid w:val="0053773B"/>
    <w:rsid w:val="00537F11"/>
    <w:rsid w:val="0054017D"/>
    <w:rsid w:val="0054024E"/>
    <w:rsid w:val="00540795"/>
    <w:rsid w:val="005408BE"/>
    <w:rsid w:val="00540B2D"/>
    <w:rsid w:val="00540B9A"/>
    <w:rsid w:val="00540FA7"/>
    <w:rsid w:val="00541131"/>
    <w:rsid w:val="0054151F"/>
    <w:rsid w:val="00541724"/>
    <w:rsid w:val="0054184F"/>
    <w:rsid w:val="00541B09"/>
    <w:rsid w:val="00541C5F"/>
    <w:rsid w:val="0054227E"/>
    <w:rsid w:val="00542C4D"/>
    <w:rsid w:val="00542CB7"/>
    <w:rsid w:val="005438E1"/>
    <w:rsid w:val="00543B2C"/>
    <w:rsid w:val="00543C76"/>
    <w:rsid w:val="005440A7"/>
    <w:rsid w:val="005440AD"/>
    <w:rsid w:val="005444C5"/>
    <w:rsid w:val="005447A4"/>
    <w:rsid w:val="00544CED"/>
    <w:rsid w:val="0054523A"/>
    <w:rsid w:val="00545447"/>
    <w:rsid w:val="00545843"/>
    <w:rsid w:val="00545CEE"/>
    <w:rsid w:val="00545D29"/>
    <w:rsid w:val="00546177"/>
    <w:rsid w:val="0054670D"/>
    <w:rsid w:val="0054775D"/>
    <w:rsid w:val="00547BBD"/>
    <w:rsid w:val="00547D46"/>
    <w:rsid w:val="00547F61"/>
    <w:rsid w:val="0055070C"/>
    <w:rsid w:val="005508CF"/>
    <w:rsid w:val="00550F82"/>
    <w:rsid w:val="0055110A"/>
    <w:rsid w:val="005512FE"/>
    <w:rsid w:val="00551412"/>
    <w:rsid w:val="0055178A"/>
    <w:rsid w:val="005525F4"/>
    <w:rsid w:val="00552A1F"/>
    <w:rsid w:val="00552C38"/>
    <w:rsid w:val="00552C6F"/>
    <w:rsid w:val="0055309D"/>
    <w:rsid w:val="005531AE"/>
    <w:rsid w:val="005532EE"/>
    <w:rsid w:val="00554E62"/>
    <w:rsid w:val="0055594F"/>
    <w:rsid w:val="00555EB6"/>
    <w:rsid w:val="00556A16"/>
    <w:rsid w:val="0055722E"/>
    <w:rsid w:val="00557350"/>
    <w:rsid w:val="0055755A"/>
    <w:rsid w:val="00557B21"/>
    <w:rsid w:val="005603F7"/>
    <w:rsid w:val="00560596"/>
    <w:rsid w:val="00560631"/>
    <w:rsid w:val="005607E1"/>
    <w:rsid w:val="005608DE"/>
    <w:rsid w:val="00560CE4"/>
    <w:rsid w:val="0056161C"/>
    <w:rsid w:val="0056170D"/>
    <w:rsid w:val="0056202B"/>
    <w:rsid w:val="005621FB"/>
    <w:rsid w:val="00562917"/>
    <w:rsid w:val="005638D9"/>
    <w:rsid w:val="005645A3"/>
    <w:rsid w:val="0056466F"/>
    <w:rsid w:val="005647E0"/>
    <w:rsid w:val="00564D61"/>
    <w:rsid w:val="00565105"/>
    <w:rsid w:val="00565902"/>
    <w:rsid w:val="00565E27"/>
    <w:rsid w:val="00565F00"/>
    <w:rsid w:val="005661AE"/>
    <w:rsid w:val="0056641A"/>
    <w:rsid w:val="00566588"/>
    <w:rsid w:val="005671AB"/>
    <w:rsid w:val="005674F5"/>
    <w:rsid w:val="00567ABA"/>
    <w:rsid w:val="00567EC0"/>
    <w:rsid w:val="00570225"/>
    <w:rsid w:val="00570393"/>
    <w:rsid w:val="005709BA"/>
    <w:rsid w:val="00570B35"/>
    <w:rsid w:val="00570F5B"/>
    <w:rsid w:val="005714F3"/>
    <w:rsid w:val="005719E9"/>
    <w:rsid w:val="00571C9E"/>
    <w:rsid w:val="00572161"/>
    <w:rsid w:val="0057309E"/>
    <w:rsid w:val="005731CF"/>
    <w:rsid w:val="0057397C"/>
    <w:rsid w:val="00573C05"/>
    <w:rsid w:val="00574156"/>
    <w:rsid w:val="0057576C"/>
    <w:rsid w:val="0057594E"/>
    <w:rsid w:val="00575BED"/>
    <w:rsid w:val="00575E8A"/>
    <w:rsid w:val="005762AD"/>
    <w:rsid w:val="00576398"/>
    <w:rsid w:val="00576587"/>
    <w:rsid w:val="0057682D"/>
    <w:rsid w:val="00576835"/>
    <w:rsid w:val="00576B7B"/>
    <w:rsid w:val="00576C39"/>
    <w:rsid w:val="00576C5E"/>
    <w:rsid w:val="00576F4E"/>
    <w:rsid w:val="005774AB"/>
    <w:rsid w:val="00577799"/>
    <w:rsid w:val="00577919"/>
    <w:rsid w:val="00580287"/>
    <w:rsid w:val="005804AA"/>
    <w:rsid w:val="005804D3"/>
    <w:rsid w:val="00580853"/>
    <w:rsid w:val="005808B6"/>
    <w:rsid w:val="00580CE1"/>
    <w:rsid w:val="00580CE5"/>
    <w:rsid w:val="005819BE"/>
    <w:rsid w:val="00581A37"/>
    <w:rsid w:val="00581B05"/>
    <w:rsid w:val="00581CAB"/>
    <w:rsid w:val="00581DA8"/>
    <w:rsid w:val="005824A5"/>
    <w:rsid w:val="005825E2"/>
    <w:rsid w:val="005829F2"/>
    <w:rsid w:val="00582B1C"/>
    <w:rsid w:val="005830FD"/>
    <w:rsid w:val="005832B5"/>
    <w:rsid w:val="00583349"/>
    <w:rsid w:val="005837AD"/>
    <w:rsid w:val="0058380A"/>
    <w:rsid w:val="00583CBF"/>
    <w:rsid w:val="00583E01"/>
    <w:rsid w:val="00584321"/>
    <w:rsid w:val="00584499"/>
    <w:rsid w:val="00584D6E"/>
    <w:rsid w:val="00585265"/>
    <w:rsid w:val="005852DC"/>
    <w:rsid w:val="00585D8E"/>
    <w:rsid w:val="00585DBB"/>
    <w:rsid w:val="005860DE"/>
    <w:rsid w:val="00586554"/>
    <w:rsid w:val="005865D8"/>
    <w:rsid w:val="00586B2C"/>
    <w:rsid w:val="00586C9E"/>
    <w:rsid w:val="00586E86"/>
    <w:rsid w:val="00587434"/>
    <w:rsid w:val="00590783"/>
    <w:rsid w:val="00590A01"/>
    <w:rsid w:val="00590C11"/>
    <w:rsid w:val="005911FC"/>
    <w:rsid w:val="0059140E"/>
    <w:rsid w:val="00591AC5"/>
    <w:rsid w:val="00591B8D"/>
    <w:rsid w:val="00591D37"/>
    <w:rsid w:val="00591E98"/>
    <w:rsid w:val="0059238F"/>
    <w:rsid w:val="005928E2"/>
    <w:rsid w:val="005932D4"/>
    <w:rsid w:val="00594314"/>
    <w:rsid w:val="00594A3C"/>
    <w:rsid w:val="00594B51"/>
    <w:rsid w:val="00594C2F"/>
    <w:rsid w:val="005952BE"/>
    <w:rsid w:val="00596D29"/>
    <w:rsid w:val="005973B6"/>
    <w:rsid w:val="0059754C"/>
    <w:rsid w:val="00597EA0"/>
    <w:rsid w:val="005A04BA"/>
    <w:rsid w:val="005A08D5"/>
    <w:rsid w:val="005A0A4E"/>
    <w:rsid w:val="005A0E34"/>
    <w:rsid w:val="005A10A8"/>
    <w:rsid w:val="005A1D7B"/>
    <w:rsid w:val="005A1FE6"/>
    <w:rsid w:val="005A2289"/>
    <w:rsid w:val="005A23F4"/>
    <w:rsid w:val="005A24FD"/>
    <w:rsid w:val="005A2C80"/>
    <w:rsid w:val="005A2CC4"/>
    <w:rsid w:val="005A2DDC"/>
    <w:rsid w:val="005A3211"/>
    <w:rsid w:val="005A360B"/>
    <w:rsid w:val="005A3926"/>
    <w:rsid w:val="005A39D9"/>
    <w:rsid w:val="005A39FB"/>
    <w:rsid w:val="005A3AA0"/>
    <w:rsid w:val="005A3CFE"/>
    <w:rsid w:val="005A3F64"/>
    <w:rsid w:val="005A4978"/>
    <w:rsid w:val="005A5672"/>
    <w:rsid w:val="005A5B4B"/>
    <w:rsid w:val="005A5DC7"/>
    <w:rsid w:val="005A5E7F"/>
    <w:rsid w:val="005A655B"/>
    <w:rsid w:val="005A69E4"/>
    <w:rsid w:val="005B04F1"/>
    <w:rsid w:val="005B080F"/>
    <w:rsid w:val="005B08E5"/>
    <w:rsid w:val="005B08E9"/>
    <w:rsid w:val="005B0B0C"/>
    <w:rsid w:val="005B0B35"/>
    <w:rsid w:val="005B0C11"/>
    <w:rsid w:val="005B15E3"/>
    <w:rsid w:val="005B17D9"/>
    <w:rsid w:val="005B1A45"/>
    <w:rsid w:val="005B1C95"/>
    <w:rsid w:val="005B217D"/>
    <w:rsid w:val="005B233F"/>
    <w:rsid w:val="005B2965"/>
    <w:rsid w:val="005B2DC0"/>
    <w:rsid w:val="005B2DE1"/>
    <w:rsid w:val="005B30F8"/>
    <w:rsid w:val="005B3B3D"/>
    <w:rsid w:val="005B3F84"/>
    <w:rsid w:val="005B4383"/>
    <w:rsid w:val="005B43E4"/>
    <w:rsid w:val="005B45B3"/>
    <w:rsid w:val="005B4615"/>
    <w:rsid w:val="005B502E"/>
    <w:rsid w:val="005B6242"/>
    <w:rsid w:val="005B6595"/>
    <w:rsid w:val="005B69F8"/>
    <w:rsid w:val="005B6C38"/>
    <w:rsid w:val="005B6F7D"/>
    <w:rsid w:val="005B70CC"/>
    <w:rsid w:val="005B7483"/>
    <w:rsid w:val="005B7643"/>
    <w:rsid w:val="005B7E8F"/>
    <w:rsid w:val="005C03E3"/>
    <w:rsid w:val="005C044E"/>
    <w:rsid w:val="005C115F"/>
    <w:rsid w:val="005C1B5F"/>
    <w:rsid w:val="005C1F55"/>
    <w:rsid w:val="005C2153"/>
    <w:rsid w:val="005C2299"/>
    <w:rsid w:val="005C2409"/>
    <w:rsid w:val="005C2725"/>
    <w:rsid w:val="005C2BF5"/>
    <w:rsid w:val="005C2E63"/>
    <w:rsid w:val="005C308F"/>
    <w:rsid w:val="005C32BA"/>
    <w:rsid w:val="005C32DF"/>
    <w:rsid w:val="005C36DE"/>
    <w:rsid w:val="005C3E80"/>
    <w:rsid w:val="005C3FA7"/>
    <w:rsid w:val="005C4386"/>
    <w:rsid w:val="005C4C7D"/>
    <w:rsid w:val="005C4E58"/>
    <w:rsid w:val="005C52EA"/>
    <w:rsid w:val="005C54DF"/>
    <w:rsid w:val="005C563B"/>
    <w:rsid w:val="005C5F82"/>
    <w:rsid w:val="005C64DE"/>
    <w:rsid w:val="005C68FF"/>
    <w:rsid w:val="005C6B70"/>
    <w:rsid w:val="005C6BE5"/>
    <w:rsid w:val="005C6E26"/>
    <w:rsid w:val="005C6E93"/>
    <w:rsid w:val="005C70CA"/>
    <w:rsid w:val="005C7239"/>
    <w:rsid w:val="005C74D3"/>
    <w:rsid w:val="005D0024"/>
    <w:rsid w:val="005D0135"/>
    <w:rsid w:val="005D08B7"/>
    <w:rsid w:val="005D0CB8"/>
    <w:rsid w:val="005D0D71"/>
    <w:rsid w:val="005D164A"/>
    <w:rsid w:val="005D1980"/>
    <w:rsid w:val="005D1BDB"/>
    <w:rsid w:val="005D1C39"/>
    <w:rsid w:val="005D243D"/>
    <w:rsid w:val="005D383D"/>
    <w:rsid w:val="005D39BF"/>
    <w:rsid w:val="005D4457"/>
    <w:rsid w:val="005D460E"/>
    <w:rsid w:val="005D4FAF"/>
    <w:rsid w:val="005D5565"/>
    <w:rsid w:val="005D5F20"/>
    <w:rsid w:val="005D6335"/>
    <w:rsid w:val="005D6359"/>
    <w:rsid w:val="005D6540"/>
    <w:rsid w:val="005D6724"/>
    <w:rsid w:val="005D6FF4"/>
    <w:rsid w:val="005D7134"/>
    <w:rsid w:val="005D7247"/>
    <w:rsid w:val="005D7513"/>
    <w:rsid w:val="005D765E"/>
    <w:rsid w:val="005D7A80"/>
    <w:rsid w:val="005D7D2F"/>
    <w:rsid w:val="005D7E43"/>
    <w:rsid w:val="005D7FC1"/>
    <w:rsid w:val="005E040F"/>
    <w:rsid w:val="005E0472"/>
    <w:rsid w:val="005E0653"/>
    <w:rsid w:val="005E0DCC"/>
    <w:rsid w:val="005E1687"/>
    <w:rsid w:val="005E1ADE"/>
    <w:rsid w:val="005E1C22"/>
    <w:rsid w:val="005E2358"/>
    <w:rsid w:val="005E2899"/>
    <w:rsid w:val="005E2B6B"/>
    <w:rsid w:val="005E2F66"/>
    <w:rsid w:val="005E2FBD"/>
    <w:rsid w:val="005E373E"/>
    <w:rsid w:val="005E3F14"/>
    <w:rsid w:val="005E3FDB"/>
    <w:rsid w:val="005E4316"/>
    <w:rsid w:val="005E46E7"/>
    <w:rsid w:val="005E4DCB"/>
    <w:rsid w:val="005E4E64"/>
    <w:rsid w:val="005E521A"/>
    <w:rsid w:val="005E52A0"/>
    <w:rsid w:val="005E6050"/>
    <w:rsid w:val="005E64EA"/>
    <w:rsid w:val="005E6AC3"/>
    <w:rsid w:val="005E6B47"/>
    <w:rsid w:val="005E6E24"/>
    <w:rsid w:val="005E7125"/>
    <w:rsid w:val="005E724B"/>
    <w:rsid w:val="005E72D8"/>
    <w:rsid w:val="005F0319"/>
    <w:rsid w:val="005F0569"/>
    <w:rsid w:val="005F0B26"/>
    <w:rsid w:val="005F0CEB"/>
    <w:rsid w:val="005F1CE8"/>
    <w:rsid w:val="005F2865"/>
    <w:rsid w:val="005F2D48"/>
    <w:rsid w:val="005F327C"/>
    <w:rsid w:val="005F352E"/>
    <w:rsid w:val="005F3755"/>
    <w:rsid w:val="005F381E"/>
    <w:rsid w:val="005F3853"/>
    <w:rsid w:val="005F3AE8"/>
    <w:rsid w:val="005F4681"/>
    <w:rsid w:val="005F48BC"/>
    <w:rsid w:val="005F49FB"/>
    <w:rsid w:val="005F501B"/>
    <w:rsid w:val="005F5133"/>
    <w:rsid w:val="005F51A1"/>
    <w:rsid w:val="005F5323"/>
    <w:rsid w:val="005F5EB5"/>
    <w:rsid w:val="005F60FD"/>
    <w:rsid w:val="005F6379"/>
    <w:rsid w:val="005F6438"/>
    <w:rsid w:val="005F6797"/>
    <w:rsid w:val="005F6C46"/>
    <w:rsid w:val="005F6DC0"/>
    <w:rsid w:val="005F71E0"/>
    <w:rsid w:val="005F7375"/>
    <w:rsid w:val="005F7FB5"/>
    <w:rsid w:val="006000F3"/>
    <w:rsid w:val="006005B3"/>
    <w:rsid w:val="00600DEF"/>
    <w:rsid w:val="00601334"/>
    <w:rsid w:val="00601808"/>
    <w:rsid w:val="006019F0"/>
    <w:rsid w:val="0060247D"/>
    <w:rsid w:val="006026CF"/>
    <w:rsid w:val="0060287D"/>
    <w:rsid w:val="00602DBC"/>
    <w:rsid w:val="00603C03"/>
    <w:rsid w:val="00604797"/>
    <w:rsid w:val="00604AA7"/>
    <w:rsid w:val="00606389"/>
    <w:rsid w:val="006064DC"/>
    <w:rsid w:val="006065F3"/>
    <w:rsid w:val="00606680"/>
    <w:rsid w:val="006068DD"/>
    <w:rsid w:val="00606D0F"/>
    <w:rsid w:val="00606DD1"/>
    <w:rsid w:val="0060705A"/>
    <w:rsid w:val="006075EA"/>
    <w:rsid w:val="00607B9E"/>
    <w:rsid w:val="00607D8E"/>
    <w:rsid w:val="00607FEB"/>
    <w:rsid w:val="0061060A"/>
    <w:rsid w:val="00610E55"/>
    <w:rsid w:val="006111DD"/>
    <w:rsid w:val="00611388"/>
    <w:rsid w:val="0061165C"/>
    <w:rsid w:val="00611EFD"/>
    <w:rsid w:val="00611F52"/>
    <w:rsid w:val="006125AE"/>
    <w:rsid w:val="00612C1A"/>
    <w:rsid w:val="00613157"/>
    <w:rsid w:val="00613216"/>
    <w:rsid w:val="006133B2"/>
    <w:rsid w:val="006140F6"/>
    <w:rsid w:val="00614270"/>
    <w:rsid w:val="0061462F"/>
    <w:rsid w:val="0061477B"/>
    <w:rsid w:val="006148AE"/>
    <w:rsid w:val="0061539D"/>
    <w:rsid w:val="006153AF"/>
    <w:rsid w:val="006156FC"/>
    <w:rsid w:val="00615E7A"/>
    <w:rsid w:val="0061626D"/>
    <w:rsid w:val="00616395"/>
    <w:rsid w:val="00616919"/>
    <w:rsid w:val="00616AB8"/>
    <w:rsid w:val="00616CD1"/>
    <w:rsid w:val="0061773F"/>
    <w:rsid w:val="00617895"/>
    <w:rsid w:val="00620019"/>
    <w:rsid w:val="00620D0E"/>
    <w:rsid w:val="00620D25"/>
    <w:rsid w:val="0062114F"/>
    <w:rsid w:val="0062124C"/>
    <w:rsid w:val="006214A2"/>
    <w:rsid w:val="006217B3"/>
    <w:rsid w:val="00621C71"/>
    <w:rsid w:val="006223CC"/>
    <w:rsid w:val="00622692"/>
    <w:rsid w:val="00622D1B"/>
    <w:rsid w:val="0062395D"/>
    <w:rsid w:val="00624175"/>
    <w:rsid w:val="00624390"/>
    <w:rsid w:val="006245A6"/>
    <w:rsid w:val="00624602"/>
    <w:rsid w:val="0062494E"/>
    <w:rsid w:val="00624A48"/>
    <w:rsid w:val="00625074"/>
    <w:rsid w:val="00625B4E"/>
    <w:rsid w:val="00626656"/>
    <w:rsid w:val="00626744"/>
    <w:rsid w:val="00626ED3"/>
    <w:rsid w:val="00627136"/>
    <w:rsid w:val="00627219"/>
    <w:rsid w:val="006273DF"/>
    <w:rsid w:val="0063028E"/>
    <w:rsid w:val="006307E2"/>
    <w:rsid w:val="00630960"/>
    <w:rsid w:val="00630983"/>
    <w:rsid w:val="00630A66"/>
    <w:rsid w:val="00630EAF"/>
    <w:rsid w:val="006310D7"/>
    <w:rsid w:val="006311D1"/>
    <w:rsid w:val="00631287"/>
    <w:rsid w:val="006315E0"/>
    <w:rsid w:val="006321AC"/>
    <w:rsid w:val="006323F6"/>
    <w:rsid w:val="00632D04"/>
    <w:rsid w:val="00632ECE"/>
    <w:rsid w:val="006332EC"/>
    <w:rsid w:val="0063372F"/>
    <w:rsid w:val="006337DC"/>
    <w:rsid w:val="006339CC"/>
    <w:rsid w:val="00633CDA"/>
    <w:rsid w:val="006343B5"/>
    <w:rsid w:val="00634787"/>
    <w:rsid w:val="00634A98"/>
    <w:rsid w:val="00634C06"/>
    <w:rsid w:val="0063511C"/>
    <w:rsid w:val="00635705"/>
    <w:rsid w:val="00635BD6"/>
    <w:rsid w:val="00636389"/>
    <w:rsid w:val="006363AF"/>
    <w:rsid w:val="006365DC"/>
    <w:rsid w:val="00636742"/>
    <w:rsid w:val="006373C6"/>
    <w:rsid w:val="00637818"/>
    <w:rsid w:val="00637896"/>
    <w:rsid w:val="00637E3A"/>
    <w:rsid w:val="00640119"/>
    <w:rsid w:val="006402B6"/>
    <w:rsid w:val="006403AC"/>
    <w:rsid w:val="0064041C"/>
    <w:rsid w:val="0064057F"/>
    <w:rsid w:val="00640E9B"/>
    <w:rsid w:val="00641259"/>
    <w:rsid w:val="006426B9"/>
    <w:rsid w:val="006428BB"/>
    <w:rsid w:val="00642900"/>
    <w:rsid w:val="00642E81"/>
    <w:rsid w:val="00642FD7"/>
    <w:rsid w:val="0064340E"/>
    <w:rsid w:val="00643FBB"/>
    <w:rsid w:val="00644BD7"/>
    <w:rsid w:val="006451C1"/>
    <w:rsid w:val="00645352"/>
    <w:rsid w:val="00645353"/>
    <w:rsid w:val="00645464"/>
    <w:rsid w:val="0064582E"/>
    <w:rsid w:val="0064591E"/>
    <w:rsid w:val="00645B7C"/>
    <w:rsid w:val="006460AF"/>
    <w:rsid w:val="006461B9"/>
    <w:rsid w:val="0064688E"/>
    <w:rsid w:val="006470CA"/>
    <w:rsid w:val="00647789"/>
    <w:rsid w:val="00647AED"/>
    <w:rsid w:val="00647B81"/>
    <w:rsid w:val="00647BF4"/>
    <w:rsid w:val="0065086A"/>
    <w:rsid w:val="00650B9B"/>
    <w:rsid w:val="00651359"/>
    <w:rsid w:val="006513AF"/>
    <w:rsid w:val="00651593"/>
    <w:rsid w:val="006518AE"/>
    <w:rsid w:val="0065233F"/>
    <w:rsid w:val="006525DF"/>
    <w:rsid w:val="006528F2"/>
    <w:rsid w:val="006529CA"/>
    <w:rsid w:val="00652E49"/>
    <w:rsid w:val="00652F8B"/>
    <w:rsid w:val="006536D0"/>
    <w:rsid w:val="00653FC3"/>
    <w:rsid w:val="00654312"/>
    <w:rsid w:val="00654657"/>
    <w:rsid w:val="00654E22"/>
    <w:rsid w:val="00654EF3"/>
    <w:rsid w:val="00655BEF"/>
    <w:rsid w:val="00655E7E"/>
    <w:rsid w:val="006562A9"/>
    <w:rsid w:val="00656656"/>
    <w:rsid w:val="006566F3"/>
    <w:rsid w:val="00656F01"/>
    <w:rsid w:val="00656FCB"/>
    <w:rsid w:val="00657262"/>
    <w:rsid w:val="006578D3"/>
    <w:rsid w:val="006601BE"/>
    <w:rsid w:val="006602AF"/>
    <w:rsid w:val="00660882"/>
    <w:rsid w:val="00660A27"/>
    <w:rsid w:val="00660C7D"/>
    <w:rsid w:val="00661031"/>
    <w:rsid w:val="0066123B"/>
    <w:rsid w:val="00661335"/>
    <w:rsid w:val="00661524"/>
    <w:rsid w:val="006619C8"/>
    <w:rsid w:val="00661F79"/>
    <w:rsid w:val="0066201A"/>
    <w:rsid w:val="006627AE"/>
    <w:rsid w:val="00662B21"/>
    <w:rsid w:val="00662EA4"/>
    <w:rsid w:val="006633FB"/>
    <w:rsid w:val="00663897"/>
    <w:rsid w:val="00664756"/>
    <w:rsid w:val="00664E54"/>
    <w:rsid w:val="00665180"/>
    <w:rsid w:val="00665885"/>
    <w:rsid w:val="006659C8"/>
    <w:rsid w:val="00665A13"/>
    <w:rsid w:val="00665D69"/>
    <w:rsid w:val="00665D82"/>
    <w:rsid w:val="00665F26"/>
    <w:rsid w:val="006663A8"/>
    <w:rsid w:val="00666DE1"/>
    <w:rsid w:val="00666DE4"/>
    <w:rsid w:val="00666FE3"/>
    <w:rsid w:val="00667115"/>
    <w:rsid w:val="0066735F"/>
    <w:rsid w:val="006675B1"/>
    <w:rsid w:val="00670498"/>
    <w:rsid w:val="0067121F"/>
    <w:rsid w:val="006717A8"/>
    <w:rsid w:val="00671D24"/>
    <w:rsid w:val="00672145"/>
    <w:rsid w:val="00672191"/>
    <w:rsid w:val="00672211"/>
    <w:rsid w:val="00672264"/>
    <w:rsid w:val="0067229F"/>
    <w:rsid w:val="00672ADB"/>
    <w:rsid w:val="00672EB2"/>
    <w:rsid w:val="0067381E"/>
    <w:rsid w:val="00673964"/>
    <w:rsid w:val="006739BA"/>
    <w:rsid w:val="00673CCC"/>
    <w:rsid w:val="006742AF"/>
    <w:rsid w:val="0067479D"/>
    <w:rsid w:val="00674A60"/>
    <w:rsid w:val="00674BAB"/>
    <w:rsid w:val="00674C2C"/>
    <w:rsid w:val="00674D61"/>
    <w:rsid w:val="00674F10"/>
    <w:rsid w:val="0067508B"/>
    <w:rsid w:val="006751F8"/>
    <w:rsid w:val="006752C7"/>
    <w:rsid w:val="006753A2"/>
    <w:rsid w:val="006764CC"/>
    <w:rsid w:val="00676D30"/>
    <w:rsid w:val="00676D41"/>
    <w:rsid w:val="00676E54"/>
    <w:rsid w:val="00677047"/>
    <w:rsid w:val="006770BB"/>
    <w:rsid w:val="00677585"/>
    <w:rsid w:val="00677719"/>
    <w:rsid w:val="0068018C"/>
    <w:rsid w:val="006804A1"/>
    <w:rsid w:val="006805C6"/>
    <w:rsid w:val="00680813"/>
    <w:rsid w:val="00680DEE"/>
    <w:rsid w:val="00681084"/>
    <w:rsid w:val="0068130F"/>
    <w:rsid w:val="006817F2"/>
    <w:rsid w:val="00681A84"/>
    <w:rsid w:val="00681B70"/>
    <w:rsid w:val="00681CD2"/>
    <w:rsid w:val="00681E76"/>
    <w:rsid w:val="00681F97"/>
    <w:rsid w:val="0068208B"/>
    <w:rsid w:val="0068258F"/>
    <w:rsid w:val="00682AC7"/>
    <w:rsid w:val="00683134"/>
    <w:rsid w:val="006839DC"/>
    <w:rsid w:val="006840C3"/>
    <w:rsid w:val="00684B98"/>
    <w:rsid w:val="00684D7A"/>
    <w:rsid w:val="00684DFC"/>
    <w:rsid w:val="00684ECA"/>
    <w:rsid w:val="00685022"/>
    <w:rsid w:val="00685271"/>
    <w:rsid w:val="00685576"/>
    <w:rsid w:val="0068571E"/>
    <w:rsid w:val="00685810"/>
    <w:rsid w:val="0068595D"/>
    <w:rsid w:val="006859DE"/>
    <w:rsid w:val="00685CC4"/>
    <w:rsid w:val="00685CEB"/>
    <w:rsid w:val="00685FBD"/>
    <w:rsid w:val="00686532"/>
    <w:rsid w:val="00686DEB"/>
    <w:rsid w:val="006870D4"/>
    <w:rsid w:val="00687348"/>
    <w:rsid w:val="0068748D"/>
    <w:rsid w:val="00687C94"/>
    <w:rsid w:val="00687F83"/>
    <w:rsid w:val="0069038D"/>
    <w:rsid w:val="00690545"/>
    <w:rsid w:val="00690580"/>
    <w:rsid w:val="00690D30"/>
    <w:rsid w:val="00690E91"/>
    <w:rsid w:val="00690F69"/>
    <w:rsid w:val="00690FC5"/>
    <w:rsid w:val="0069136F"/>
    <w:rsid w:val="00691775"/>
    <w:rsid w:val="00691916"/>
    <w:rsid w:val="0069212A"/>
    <w:rsid w:val="006922E2"/>
    <w:rsid w:val="0069276B"/>
    <w:rsid w:val="00692D62"/>
    <w:rsid w:val="006935BF"/>
    <w:rsid w:val="006935FA"/>
    <w:rsid w:val="00693FE8"/>
    <w:rsid w:val="006943A2"/>
    <w:rsid w:val="006945A2"/>
    <w:rsid w:val="006947EC"/>
    <w:rsid w:val="006948A9"/>
    <w:rsid w:val="006951A3"/>
    <w:rsid w:val="00695288"/>
    <w:rsid w:val="006955B7"/>
    <w:rsid w:val="00695BAD"/>
    <w:rsid w:val="00695F7B"/>
    <w:rsid w:val="00696215"/>
    <w:rsid w:val="0069670D"/>
    <w:rsid w:val="00696771"/>
    <w:rsid w:val="00696A4F"/>
    <w:rsid w:val="006974A4"/>
    <w:rsid w:val="00697697"/>
    <w:rsid w:val="00697704"/>
    <w:rsid w:val="00697CF9"/>
    <w:rsid w:val="00697F68"/>
    <w:rsid w:val="00697FAA"/>
    <w:rsid w:val="006A082B"/>
    <w:rsid w:val="006A08F3"/>
    <w:rsid w:val="006A092A"/>
    <w:rsid w:val="006A0A98"/>
    <w:rsid w:val="006A0D56"/>
    <w:rsid w:val="006A0E65"/>
    <w:rsid w:val="006A1191"/>
    <w:rsid w:val="006A1A2C"/>
    <w:rsid w:val="006A1A94"/>
    <w:rsid w:val="006A1E4F"/>
    <w:rsid w:val="006A232F"/>
    <w:rsid w:val="006A23A4"/>
    <w:rsid w:val="006A24DB"/>
    <w:rsid w:val="006A27AD"/>
    <w:rsid w:val="006A2DE4"/>
    <w:rsid w:val="006A3158"/>
    <w:rsid w:val="006A3620"/>
    <w:rsid w:val="006A372D"/>
    <w:rsid w:val="006A3920"/>
    <w:rsid w:val="006A4009"/>
    <w:rsid w:val="006A411F"/>
    <w:rsid w:val="006A4569"/>
    <w:rsid w:val="006A45BE"/>
    <w:rsid w:val="006A4871"/>
    <w:rsid w:val="006A5D89"/>
    <w:rsid w:val="006A5DD4"/>
    <w:rsid w:val="006A5F42"/>
    <w:rsid w:val="006A5FAD"/>
    <w:rsid w:val="006A6132"/>
    <w:rsid w:val="006A712F"/>
    <w:rsid w:val="006A72A5"/>
    <w:rsid w:val="006A7337"/>
    <w:rsid w:val="006A78B2"/>
    <w:rsid w:val="006A78B7"/>
    <w:rsid w:val="006A7DA1"/>
    <w:rsid w:val="006B0461"/>
    <w:rsid w:val="006B0473"/>
    <w:rsid w:val="006B0ACB"/>
    <w:rsid w:val="006B137A"/>
    <w:rsid w:val="006B15F3"/>
    <w:rsid w:val="006B1A1E"/>
    <w:rsid w:val="006B1AB2"/>
    <w:rsid w:val="006B1C1E"/>
    <w:rsid w:val="006B1C69"/>
    <w:rsid w:val="006B1EFC"/>
    <w:rsid w:val="006B2966"/>
    <w:rsid w:val="006B2C68"/>
    <w:rsid w:val="006B30D4"/>
    <w:rsid w:val="006B30DB"/>
    <w:rsid w:val="006B32EC"/>
    <w:rsid w:val="006B3611"/>
    <w:rsid w:val="006B407E"/>
    <w:rsid w:val="006B43FD"/>
    <w:rsid w:val="006B4461"/>
    <w:rsid w:val="006B4474"/>
    <w:rsid w:val="006B4499"/>
    <w:rsid w:val="006B462D"/>
    <w:rsid w:val="006B48F0"/>
    <w:rsid w:val="006B4AA1"/>
    <w:rsid w:val="006B4B65"/>
    <w:rsid w:val="006B527E"/>
    <w:rsid w:val="006B5447"/>
    <w:rsid w:val="006B5ABC"/>
    <w:rsid w:val="006B5CA9"/>
    <w:rsid w:val="006B5DD5"/>
    <w:rsid w:val="006B6959"/>
    <w:rsid w:val="006B6B97"/>
    <w:rsid w:val="006B6CD4"/>
    <w:rsid w:val="006B6E29"/>
    <w:rsid w:val="006B7264"/>
    <w:rsid w:val="006B74F5"/>
    <w:rsid w:val="006B7877"/>
    <w:rsid w:val="006B7B95"/>
    <w:rsid w:val="006C030C"/>
    <w:rsid w:val="006C0499"/>
    <w:rsid w:val="006C0AA8"/>
    <w:rsid w:val="006C0D91"/>
    <w:rsid w:val="006C0F01"/>
    <w:rsid w:val="006C1ADA"/>
    <w:rsid w:val="006C1BAF"/>
    <w:rsid w:val="006C1EEC"/>
    <w:rsid w:val="006C212A"/>
    <w:rsid w:val="006C28DC"/>
    <w:rsid w:val="006C3005"/>
    <w:rsid w:val="006C3122"/>
    <w:rsid w:val="006C3DB0"/>
    <w:rsid w:val="006C4857"/>
    <w:rsid w:val="006C49B2"/>
    <w:rsid w:val="006C4ABB"/>
    <w:rsid w:val="006C5050"/>
    <w:rsid w:val="006C52A2"/>
    <w:rsid w:val="006C553E"/>
    <w:rsid w:val="006C5BBD"/>
    <w:rsid w:val="006C5C8F"/>
    <w:rsid w:val="006C7042"/>
    <w:rsid w:val="006C798E"/>
    <w:rsid w:val="006C7BAA"/>
    <w:rsid w:val="006D00EE"/>
    <w:rsid w:val="006D018F"/>
    <w:rsid w:val="006D07CF"/>
    <w:rsid w:val="006D1345"/>
    <w:rsid w:val="006D2176"/>
    <w:rsid w:val="006D3282"/>
    <w:rsid w:val="006D33D4"/>
    <w:rsid w:val="006D368C"/>
    <w:rsid w:val="006D3B99"/>
    <w:rsid w:val="006D3E49"/>
    <w:rsid w:val="006D4573"/>
    <w:rsid w:val="006D4772"/>
    <w:rsid w:val="006D5328"/>
    <w:rsid w:val="006D5C01"/>
    <w:rsid w:val="006D60E5"/>
    <w:rsid w:val="006D6120"/>
    <w:rsid w:val="006D6319"/>
    <w:rsid w:val="006D69FC"/>
    <w:rsid w:val="006D6D1D"/>
    <w:rsid w:val="006D74DA"/>
    <w:rsid w:val="006D7751"/>
    <w:rsid w:val="006D79AF"/>
    <w:rsid w:val="006D7D11"/>
    <w:rsid w:val="006E018F"/>
    <w:rsid w:val="006E032A"/>
    <w:rsid w:val="006E043A"/>
    <w:rsid w:val="006E0B16"/>
    <w:rsid w:val="006E105A"/>
    <w:rsid w:val="006E1152"/>
    <w:rsid w:val="006E1875"/>
    <w:rsid w:val="006E19D3"/>
    <w:rsid w:val="006E1A67"/>
    <w:rsid w:val="006E1D0C"/>
    <w:rsid w:val="006E2213"/>
    <w:rsid w:val="006E2800"/>
    <w:rsid w:val="006E2B1A"/>
    <w:rsid w:val="006E2C2C"/>
    <w:rsid w:val="006E307D"/>
    <w:rsid w:val="006E3128"/>
    <w:rsid w:val="006E34DE"/>
    <w:rsid w:val="006E350A"/>
    <w:rsid w:val="006E36DD"/>
    <w:rsid w:val="006E3872"/>
    <w:rsid w:val="006E3876"/>
    <w:rsid w:val="006E3B78"/>
    <w:rsid w:val="006E3CB0"/>
    <w:rsid w:val="006E3D0B"/>
    <w:rsid w:val="006E409C"/>
    <w:rsid w:val="006E40C0"/>
    <w:rsid w:val="006E4403"/>
    <w:rsid w:val="006E4720"/>
    <w:rsid w:val="006E539A"/>
    <w:rsid w:val="006E5543"/>
    <w:rsid w:val="006E56C3"/>
    <w:rsid w:val="006E5DA7"/>
    <w:rsid w:val="006E65F3"/>
    <w:rsid w:val="006E6BFE"/>
    <w:rsid w:val="006E7368"/>
    <w:rsid w:val="006E75B9"/>
    <w:rsid w:val="006E763A"/>
    <w:rsid w:val="006E7B0A"/>
    <w:rsid w:val="006F0A65"/>
    <w:rsid w:val="006F0C91"/>
    <w:rsid w:val="006F0CF5"/>
    <w:rsid w:val="006F1015"/>
    <w:rsid w:val="006F108A"/>
    <w:rsid w:val="006F1533"/>
    <w:rsid w:val="006F1823"/>
    <w:rsid w:val="006F1B97"/>
    <w:rsid w:val="006F1BEA"/>
    <w:rsid w:val="006F1CF8"/>
    <w:rsid w:val="006F2550"/>
    <w:rsid w:val="006F2CD4"/>
    <w:rsid w:val="006F3442"/>
    <w:rsid w:val="006F36A4"/>
    <w:rsid w:val="006F36B9"/>
    <w:rsid w:val="006F3A30"/>
    <w:rsid w:val="006F3A6B"/>
    <w:rsid w:val="006F40DA"/>
    <w:rsid w:val="006F42B7"/>
    <w:rsid w:val="006F4321"/>
    <w:rsid w:val="006F452C"/>
    <w:rsid w:val="006F4B67"/>
    <w:rsid w:val="006F4CC9"/>
    <w:rsid w:val="006F5014"/>
    <w:rsid w:val="006F50D5"/>
    <w:rsid w:val="006F5289"/>
    <w:rsid w:val="006F5319"/>
    <w:rsid w:val="006F548A"/>
    <w:rsid w:val="006F54A2"/>
    <w:rsid w:val="006F55CC"/>
    <w:rsid w:val="006F5601"/>
    <w:rsid w:val="006F59EA"/>
    <w:rsid w:val="006F5DC7"/>
    <w:rsid w:val="006F648A"/>
    <w:rsid w:val="006F68C5"/>
    <w:rsid w:val="006F6B37"/>
    <w:rsid w:val="006F6E48"/>
    <w:rsid w:val="006F7DE5"/>
    <w:rsid w:val="007010B9"/>
    <w:rsid w:val="00701582"/>
    <w:rsid w:val="00701724"/>
    <w:rsid w:val="00701810"/>
    <w:rsid w:val="00701B1F"/>
    <w:rsid w:val="0070229C"/>
    <w:rsid w:val="00702560"/>
    <w:rsid w:val="007029FB"/>
    <w:rsid w:val="00702C20"/>
    <w:rsid w:val="00702F0C"/>
    <w:rsid w:val="007032C6"/>
    <w:rsid w:val="007037C2"/>
    <w:rsid w:val="00703929"/>
    <w:rsid w:val="007039AE"/>
    <w:rsid w:val="00703B25"/>
    <w:rsid w:val="00703EAB"/>
    <w:rsid w:val="00704261"/>
    <w:rsid w:val="007043E5"/>
    <w:rsid w:val="007047A9"/>
    <w:rsid w:val="00704BC2"/>
    <w:rsid w:val="00704F32"/>
    <w:rsid w:val="0070553C"/>
    <w:rsid w:val="00705A55"/>
    <w:rsid w:val="00705CC0"/>
    <w:rsid w:val="00705F49"/>
    <w:rsid w:val="007061DC"/>
    <w:rsid w:val="0070623B"/>
    <w:rsid w:val="007064D7"/>
    <w:rsid w:val="007065A6"/>
    <w:rsid w:val="00706E7D"/>
    <w:rsid w:val="00707072"/>
    <w:rsid w:val="007106A2"/>
    <w:rsid w:val="00710749"/>
    <w:rsid w:val="007108C5"/>
    <w:rsid w:val="00710940"/>
    <w:rsid w:val="007109BD"/>
    <w:rsid w:val="00710EE5"/>
    <w:rsid w:val="00711696"/>
    <w:rsid w:val="00711CDE"/>
    <w:rsid w:val="00711E94"/>
    <w:rsid w:val="00711ED6"/>
    <w:rsid w:val="00712232"/>
    <w:rsid w:val="0071245B"/>
    <w:rsid w:val="0071293D"/>
    <w:rsid w:val="00712BC1"/>
    <w:rsid w:val="00712DF0"/>
    <w:rsid w:val="00712E4A"/>
    <w:rsid w:val="00712F0F"/>
    <w:rsid w:val="00712F90"/>
    <w:rsid w:val="00713067"/>
    <w:rsid w:val="007132F0"/>
    <w:rsid w:val="00713612"/>
    <w:rsid w:val="00713A9F"/>
    <w:rsid w:val="00713B02"/>
    <w:rsid w:val="00714257"/>
    <w:rsid w:val="007145C8"/>
    <w:rsid w:val="00714BDE"/>
    <w:rsid w:val="00714BE4"/>
    <w:rsid w:val="00714BF3"/>
    <w:rsid w:val="00714C3A"/>
    <w:rsid w:val="00714C3E"/>
    <w:rsid w:val="0071506F"/>
    <w:rsid w:val="007150A1"/>
    <w:rsid w:val="007150A2"/>
    <w:rsid w:val="007156F0"/>
    <w:rsid w:val="00715C1F"/>
    <w:rsid w:val="00715E99"/>
    <w:rsid w:val="00716081"/>
    <w:rsid w:val="007170DD"/>
    <w:rsid w:val="00717518"/>
    <w:rsid w:val="00717541"/>
    <w:rsid w:val="007175B7"/>
    <w:rsid w:val="00717A8E"/>
    <w:rsid w:val="00717E1B"/>
    <w:rsid w:val="00720359"/>
    <w:rsid w:val="007203FA"/>
    <w:rsid w:val="007207F8"/>
    <w:rsid w:val="00720BB0"/>
    <w:rsid w:val="00720C6E"/>
    <w:rsid w:val="00720E55"/>
    <w:rsid w:val="00720F89"/>
    <w:rsid w:val="007210C5"/>
    <w:rsid w:val="007211C8"/>
    <w:rsid w:val="0072142C"/>
    <w:rsid w:val="007214C5"/>
    <w:rsid w:val="0072190B"/>
    <w:rsid w:val="00721B23"/>
    <w:rsid w:val="00721C9D"/>
    <w:rsid w:val="00721F26"/>
    <w:rsid w:val="00722064"/>
    <w:rsid w:val="007221DD"/>
    <w:rsid w:val="0072244C"/>
    <w:rsid w:val="0072252F"/>
    <w:rsid w:val="00722C7B"/>
    <w:rsid w:val="00722FD3"/>
    <w:rsid w:val="00722FE4"/>
    <w:rsid w:val="00723178"/>
    <w:rsid w:val="0072330D"/>
    <w:rsid w:val="007233F9"/>
    <w:rsid w:val="007237A6"/>
    <w:rsid w:val="00723D46"/>
    <w:rsid w:val="00723E6C"/>
    <w:rsid w:val="00724660"/>
    <w:rsid w:val="007246D6"/>
    <w:rsid w:val="00724A62"/>
    <w:rsid w:val="00724B81"/>
    <w:rsid w:val="00724C2E"/>
    <w:rsid w:val="00724F4E"/>
    <w:rsid w:val="00724F65"/>
    <w:rsid w:val="007251D7"/>
    <w:rsid w:val="00725271"/>
    <w:rsid w:val="007252D1"/>
    <w:rsid w:val="0072554F"/>
    <w:rsid w:val="00726DFE"/>
    <w:rsid w:val="0072711A"/>
    <w:rsid w:val="0072716A"/>
    <w:rsid w:val="007274AA"/>
    <w:rsid w:val="007275B1"/>
    <w:rsid w:val="00727B25"/>
    <w:rsid w:val="00727DF5"/>
    <w:rsid w:val="00727E63"/>
    <w:rsid w:val="007302A4"/>
    <w:rsid w:val="00730A01"/>
    <w:rsid w:val="00730A6D"/>
    <w:rsid w:val="00730DA9"/>
    <w:rsid w:val="007315E0"/>
    <w:rsid w:val="00731837"/>
    <w:rsid w:val="00732102"/>
    <w:rsid w:val="0073264A"/>
    <w:rsid w:val="00732754"/>
    <w:rsid w:val="00732C01"/>
    <w:rsid w:val="00732CEA"/>
    <w:rsid w:val="00732DB6"/>
    <w:rsid w:val="00732F0B"/>
    <w:rsid w:val="00733056"/>
    <w:rsid w:val="00733155"/>
    <w:rsid w:val="00733857"/>
    <w:rsid w:val="00734503"/>
    <w:rsid w:val="00734AB3"/>
    <w:rsid w:val="00734D48"/>
    <w:rsid w:val="00735397"/>
    <w:rsid w:val="007359D6"/>
    <w:rsid w:val="00735A38"/>
    <w:rsid w:val="007361C3"/>
    <w:rsid w:val="0073635F"/>
    <w:rsid w:val="00736470"/>
    <w:rsid w:val="00736600"/>
    <w:rsid w:val="00736722"/>
    <w:rsid w:val="007369F4"/>
    <w:rsid w:val="00736F0D"/>
    <w:rsid w:val="00737DC1"/>
    <w:rsid w:val="00737F8D"/>
    <w:rsid w:val="007401E6"/>
    <w:rsid w:val="0074055A"/>
    <w:rsid w:val="007409B1"/>
    <w:rsid w:val="00740A95"/>
    <w:rsid w:val="00740AC3"/>
    <w:rsid w:val="0074125B"/>
    <w:rsid w:val="00741501"/>
    <w:rsid w:val="00742011"/>
    <w:rsid w:val="00742200"/>
    <w:rsid w:val="00742218"/>
    <w:rsid w:val="007422A4"/>
    <w:rsid w:val="007423FB"/>
    <w:rsid w:val="007427CE"/>
    <w:rsid w:val="00742A2E"/>
    <w:rsid w:val="00742EEB"/>
    <w:rsid w:val="0074304F"/>
    <w:rsid w:val="00743669"/>
    <w:rsid w:val="00743776"/>
    <w:rsid w:val="0074379C"/>
    <w:rsid w:val="007439DB"/>
    <w:rsid w:val="00743B2D"/>
    <w:rsid w:val="0074421A"/>
    <w:rsid w:val="00744929"/>
    <w:rsid w:val="0074530A"/>
    <w:rsid w:val="00745539"/>
    <w:rsid w:val="0074577C"/>
    <w:rsid w:val="00745F27"/>
    <w:rsid w:val="007461A3"/>
    <w:rsid w:val="007462B7"/>
    <w:rsid w:val="0074633D"/>
    <w:rsid w:val="00746485"/>
    <w:rsid w:val="00746566"/>
    <w:rsid w:val="0074665C"/>
    <w:rsid w:val="0074676A"/>
    <w:rsid w:val="00746C4D"/>
    <w:rsid w:val="00746E06"/>
    <w:rsid w:val="00746FEF"/>
    <w:rsid w:val="0074706A"/>
    <w:rsid w:val="007475C7"/>
    <w:rsid w:val="00747871"/>
    <w:rsid w:val="00747D44"/>
    <w:rsid w:val="00747ECE"/>
    <w:rsid w:val="007505CF"/>
    <w:rsid w:val="0075061B"/>
    <w:rsid w:val="00750F27"/>
    <w:rsid w:val="0075179E"/>
    <w:rsid w:val="007520AA"/>
    <w:rsid w:val="0075239F"/>
    <w:rsid w:val="007529D4"/>
    <w:rsid w:val="00752CFD"/>
    <w:rsid w:val="00753496"/>
    <w:rsid w:val="00753A91"/>
    <w:rsid w:val="00753D9F"/>
    <w:rsid w:val="00753EC5"/>
    <w:rsid w:val="007553D7"/>
    <w:rsid w:val="00755829"/>
    <w:rsid w:val="00755BA8"/>
    <w:rsid w:val="00755DD9"/>
    <w:rsid w:val="00755FC0"/>
    <w:rsid w:val="007561AA"/>
    <w:rsid w:val="007567A2"/>
    <w:rsid w:val="007568A9"/>
    <w:rsid w:val="00756D69"/>
    <w:rsid w:val="00756E8D"/>
    <w:rsid w:val="007573DC"/>
    <w:rsid w:val="007574DB"/>
    <w:rsid w:val="00757909"/>
    <w:rsid w:val="007579AA"/>
    <w:rsid w:val="00757A8F"/>
    <w:rsid w:val="00757C2A"/>
    <w:rsid w:val="00757F64"/>
    <w:rsid w:val="00757FC4"/>
    <w:rsid w:val="00760166"/>
    <w:rsid w:val="00760228"/>
    <w:rsid w:val="0076028E"/>
    <w:rsid w:val="007603AF"/>
    <w:rsid w:val="0076066C"/>
    <w:rsid w:val="00760DE1"/>
    <w:rsid w:val="007612E3"/>
    <w:rsid w:val="00761321"/>
    <w:rsid w:val="007613FF"/>
    <w:rsid w:val="00761C99"/>
    <w:rsid w:val="007622AE"/>
    <w:rsid w:val="0076241E"/>
    <w:rsid w:val="007625D4"/>
    <w:rsid w:val="007625DF"/>
    <w:rsid w:val="0076277A"/>
    <w:rsid w:val="007630A2"/>
    <w:rsid w:val="00763573"/>
    <w:rsid w:val="007635E5"/>
    <w:rsid w:val="00764377"/>
    <w:rsid w:val="0076481C"/>
    <w:rsid w:val="0076498A"/>
    <w:rsid w:val="0076508F"/>
    <w:rsid w:val="007652F2"/>
    <w:rsid w:val="007658FC"/>
    <w:rsid w:val="00765C13"/>
    <w:rsid w:val="00765EF7"/>
    <w:rsid w:val="00765F74"/>
    <w:rsid w:val="0076609F"/>
    <w:rsid w:val="00766327"/>
    <w:rsid w:val="00766CF9"/>
    <w:rsid w:val="00766F05"/>
    <w:rsid w:val="007670BD"/>
    <w:rsid w:val="00767236"/>
    <w:rsid w:val="007676EB"/>
    <w:rsid w:val="007679DC"/>
    <w:rsid w:val="007679FD"/>
    <w:rsid w:val="00767A24"/>
    <w:rsid w:val="00767FA3"/>
    <w:rsid w:val="00770083"/>
    <w:rsid w:val="007700A1"/>
    <w:rsid w:val="00770724"/>
    <w:rsid w:val="0077088C"/>
    <w:rsid w:val="00770BDE"/>
    <w:rsid w:val="0077128A"/>
    <w:rsid w:val="00771A6A"/>
    <w:rsid w:val="00771CAB"/>
    <w:rsid w:val="007726FB"/>
    <w:rsid w:val="00772CE5"/>
    <w:rsid w:val="00772DF1"/>
    <w:rsid w:val="007733D9"/>
    <w:rsid w:val="00773AAB"/>
    <w:rsid w:val="00773C19"/>
    <w:rsid w:val="00773DBF"/>
    <w:rsid w:val="00773E0B"/>
    <w:rsid w:val="00774350"/>
    <w:rsid w:val="00774640"/>
    <w:rsid w:val="0077488F"/>
    <w:rsid w:val="0077564D"/>
    <w:rsid w:val="0077564F"/>
    <w:rsid w:val="00775AC7"/>
    <w:rsid w:val="00775B3B"/>
    <w:rsid w:val="00775E19"/>
    <w:rsid w:val="007760CF"/>
    <w:rsid w:val="00776673"/>
    <w:rsid w:val="00776983"/>
    <w:rsid w:val="00776C3E"/>
    <w:rsid w:val="00776D89"/>
    <w:rsid w:val="00776DB9"/>
    <w:rsid w:val="00776FB6"/>
    <w:rsid w:val="00777073"/>
    <w:rsid w:val="0077725C"/>
    <w:rsid w:val="007775B8"/>
    <w:rsid w:val="00777628"/>
    <w:rsid w:val="00777A7E"/>
    <w:rsid w:val="00780032"/>
    <w:rsid w:val="00780741"/>
    <w:rsid w:val="00780D8B"/>
    <w:rsid w:val="007812AF"/>
    <w:rsid w:val="00781619"/>
    <w:rsid w:val="007818BF"/>
    <w:rsid w:val="00781CA7"/>
    <w:rsid w:val="007823A0"/>
    <w:rsid w:val="00782443"/>
    <w:rsid w:val="0078245C"/>
    <w:rsid w:val="00782A8F"/>
    <w:rsid w:val="00782C76"/>
    <w:rsid w:val="00782D12"/>
    <w:rsid w:val="007831D6"/>
    <w:rsid w:val="007833D7"/>
    <w:rsid w:val="00783BBA"/>
    <w:rsid w:val="00784362"/>
    <w:rsid w:val="00784580"/>
    <w:rsid w:val="00784659"/>
    <w:rsid w:val="007847F3"/>
    <w:rsid w:val="0078481A"/>
    <w:rsid w:val="00784CB5"/>
    <w:rsid w:val="0078514C"/>
    <w:rsid w:val="0078521B"/>
    <w:rsid w:val="00785586"/>
    <w:rsid w:val="00785826"/>
    <w:rsid w:val="00785A23"/>
    <w:rsid w:val="00785B9B"/>
    <w:rsid w:val="00785E18"/>
    <w:rsid w:val="007863ED"/>
    <w:rsid w:val="00786507"/>
    <w:rsid w:val="00786A47"/>
    <w:rsid w:val="00786CF4"/>
    <w:rsid w:val="00786D4E"/>
    <w:rsid w:val="00787D27"/>
    <w:rsid w:val="007907C9"/>
    <w:rsid w:val="00790D45"/>
    <w:rsid w:val="00792220"/>
    <w:rsid w:val="00792254"/>
    <w:rsid w:val="00792267"/>
    <w:rsid w:val="0079251F"/>
    <w:rsid w:val="00792B5D"/>
    <w:rsid w:val="00792D91"/>
    <w:rsid w:val="00792DA8"/>
    <w:rsid w:val="007934D3"/>
    <w:rsid w:val="007946D3"/>
    <w:rsid w:val="0079495D"/>
    <w:rsid w:val="00794DF9"/>
    <w:rsid w:val="00795147"/>
    <w:rsid w:val="00795266"/>
    <w:rsid w:val="00795663"/>
    <w:rsid w:val="007956D8"/>
    <w:rsid w:val="00795756"/>
    <w:rsid w:val="00795848"/>
    <w:rsid w:val="007958A2"/>
    <w:rsid w:val="007960C6"/>
    <w:rsid w:val="00796176"/>
    <w:rsid w:val="0079670B"/>
    <w:rsid w:val="00796B5F"/>
    <w:rsid w:val="00796D79"/>
    <w:rsid w:val="00797769"/>
    <w:rsid w:val="0079778B"/>
    <w:rsid w:val="00797CD6"/>
    <w:rsid w:val="007A1669"/>
    <w:rsid w:val="007A2B3F"/>
    <w:rsid w:val="007A2CF7"/>
    <w:rsid w:val="007A3331"/>
    <w:rsid w:val="007A36DE"/>
    <w:rsid w:val="007A39F9"/>
    <w:rsid w:val="007A3ADA"/>
    <w:rsid w:val="007A4227"/>
    <w:rsid w:val="007A4623"/>
    <w:rsid w:val="007A4C03"/>
    <w:rsid w:val="007A5434"/>
    <w:rsid w:val="007A5B27"/>
    <w:rsid w:val="007A5E16"/>
    <w:rsid w:val="007A61F9"/>
    <w:rsid w:val="007A657F"/>
    <w:rsid w:val="007A6CC0"/>
    <w:rsid w:val="007A6DCC"/>
    <w:rsid w:val="007A6FAE"/>
    <w:rsid w:val="007A7A36"/>
    <w:rsid w:val="007A7A3D"/>
    <w:rsid w:val="007A7FFE"/>
    <w:rsid w:val="007B0AAE"/>
    <w:rsid w:val="007B0D04"/>
    <w:rsid w:val="007B100B"/>
    <w:rsid w:val="007B101E"/>
    <w:rsid w:val="007B109F"/>
    <w:rsid w:val="007B1557"/>
    <w:rsid w:val="007B178A"/>
    <w:rsid w:val="007B17ED"/>
    <w:rsid w:val="007B1E61"/>
    <w:rsid w:val="007B25B1"/>
    <w:rsid w:val="007B2BF3"/>
    <w:rsid w:val="007B2F10"/>
    <w:rsid w:val="007B3020"/>
    <w:rsid w:val="007B3B5B"/>
    <w:rsid w:val="007B3CF8"/>
    <w:rsid w:val="007B3FDC"/>
    <w:rsid w:val="007B41F5"/>
    <w:rsid w:val="007B4F09"/>
    <w:rsid w:val="007B4F1C"/>
    <w:rsid w:val="007B5032"/>
    <w:rsid w:val="007B5117"/>
    <w:rsid w:val="007B5308"/>
    <w:rsid w:val="007B5997"/>
    <w:rsid w:val="007B61B7"/>
    <w:rsid w:val="007B61B9"/>
    <w:rsid w:val="007B65D5"/>
    <w:rsid w:val="007B6B01"/>
    <w:rsid w:val="007B6EA1"/>
    <w:rsid w:val="007B700F"/>
    <w:rsid w:val="007B70EB"/>
    <w:rsid w:val="007B7A1F"/>
    <w:rsid w:val="007B7CF2"/>
    <w:rsid w:val="007C0197"/>
    <w:rsid w:val="007C0321"/>
    <w:rsid w:val="007C0B3F"/>
    <w:rsid w:val="007C1239"/>
    <w:rsid w:val="007C125D"/>
    <w:rsid w:val="007C1AC8"/>
    <w:rsid w:val="007C1CE9"/>
    <w:rsid w:val="007C1F5B"/>
    <w:rsid w:val="007C1FD8"/>
    <w:rsid w:val="007C2054"/>
    <w:rsid w:val="007C2861"/>
    <w:rsid w:val="007C2A6E"/>
    <w:rsid w:val="007C2BE8"/>
    <w:rsid w:val="007C33AB"/>
    <w:rsid w:val="007C38F6"/>
    <w:rsid w:val="007C3B39"/>
    <w:rsid w:val="007C3D17"/>
    <w:rsid w:val="007C411E"/>
    <w:rsid w:val="007C4E24"/>
    <w:rsid w:val="007C5190"/>
    <w:rsid w:val="007C5583"/>
    <w:rsid w:val="007C584C"/>
    <w:rsid w:val="007C5E0A"/>
    <w:rsid w:val="007C6413"/>
    <w:rsid w:val="007C6666"/>
    <w:rsid w:val="007C68A4"/>
    <w:rsid w:val="007C6C70"/>
    <w:rsid w:val="007C6DEB"/>
    <w:rsid w:val="007C6F3D"/>
    <w:rsid w:val="007C763E"/>
    <w:rsid w:val="007C7935"/>
    <w:rsid w:val="007D06DD"/>
    <w:rsid w:val="007D08D0"/>
    <w:rsid w:val="007D0A55"/>
    <w:rsid w:val="007D151C"/>
    <w:rsid w:val="007D221E"/>
    <w:rsid w:val="007D2650"/>
    <w:rsid w:val="007D26A1"/>
    <w:rsid w:val="007D29FC"/>
    <w:rsid w:val="007D2EFD"/>
    <w:rsid w:val="007D30AE"/>
    <w:rsid w:val="007D4200"/>
    <w:rsid w:val="007D4997"/>
    <w:rsid w:val="007D49D3"/>
    <w:rsid w:val="007D49F0"/>
    <w:rsid w:val="007D4C32"/>
    <w:rsid w:val="007D4FA2"/>
    <w:rsid w:val="007D501E"/>
    <w:rsid w:val="007D520E"/>
    <w:rsid w:val="007D53FC"/>
    <w:rsid w:val="007D5D20"/>
    <w:rsid w:val="007D5F4B"/>
    <w:rsid w:val="007D621D"/>
    <w:rsid w:val="007D6859"/>
    <w:rsid w:val="007D694D"/>
    <w:rsid w:val="007D6B51"/>
    <w:rsid w:val="007D6BDB"/>
    <w:rsid w:val="007D6D60"/>
    <w:rsid w:val="007D7B00"/>
    <w:rsid w:val="007E0085"/>
    <w:rsid w:val="007E00CB"/>
    <w:rsid w:val="007E09C5"/>
    <w:rsid w:val="007E0B64"/>
    <w:rsid w:val="007E11F6"/>
    <w:rsid w:val="007E15B4"/>
    <w:rsid w:val="007E1B79"/>
    <w:rsid w:val="007E23D6"/>
    <w:rsid w:val="007E2804"/>
    <w:rsid w:val="007E2F4A"/>
    <w:rsid w:val="007E3380"/>
    <w:rsid w:val="007E3530"/>
    <w:rsid w:val="007E353B"/>
    <w:rsid w:val="007E3894"/>
    <w:rsid w:val="007E43FB"/>
    <w:rsid w:val="007E47A5"/>
    <w:rsid w:val="007E4B5D"/>
    <w:rsid w:val="007E5918"/>
    <w:rsid w:val="007E6376"/>
    <w:rsid w:val="007E6599"/>
    <w:rsid w:val="007E6759"/>
    <w:rsid w:val="007E69CE"/>
    <w:rsid w:val="007E7065"/>
    <w:rsid w:val="007E7088"/>
    <w:rsid w:val="007E782A"/>
    <w:rsid w:val="007F062C"/>
    <w:rsid w:val="007F0AA1"/>
    <w:rsid w:val="007F0EFD"/>
    <w:rsid w:val="007F2893"/>
    <w:rsid w:val="007F2D21"/>
    <w:rsid w:val="007F31F0"/>
    <w:rsid w:val="007F3374"/>
    <w:rsid w:val="007F361F"/>
    <w:rsid w:val="007F3842"/>
    <w:rsid w:val="007F3AEA"/>
    <w:rsid w:val="007F43A7"/>
    <w:rsid w:val="007F493B"/>
    <w:rsid w:val="007F4E96"/>
    <w:rsid w:val="007F53F3"/>
    <w:rsid w:val="007F5893"/>
    <w:rsid w:val="007F5AFF"/>
    <w:rsid w:val="007F5B89"/>
    <w:rsid w:val="007F5C7A"/>
    <w:rsid w:val="007F6034"/>
    <w:rsid w:val="007F6223"/>
    <w:rsid w:val="007F65AB"/>
    <w:rsid w:val="007F7750"/>
    <w:rsid w:val="007F7AA3"/>
    <w:rsid w:val="0080026D"/>
    <w:rsid w:val="008003EF"/>
    <w:rsid w:val="00800683"/>
    <w:rsid w:val="008007DF"/>
    <w:rsid w:val="0080081A"/>
    <w:rsid w:val="008009D5"/>
    <w:rsid w:val="00800C4F"/>
    <w:rsid w:val="00800D02"/>
    <w:rsid w:val="00800D48"/>
    <w:rsid w:val="008017F9"/>
    <w:rsid w:val="00801B31"/>
    <w:rsid w:val="00801F79"/>
    <w:rsid w:val="0080241B"/>
    <w:rsid w:val="008028C5"/>
    <w:rsid w:val="008028DE"/>
    <w:rsid w:val="00802E3B"/>
    <w:rsid w:val="00802FDB"/>
    <w:rsid w:val="008039D7"/>
    <w:rsid w:val="008044B6"/>
    <w:rsid w:val="00804AAE"/>
    <w:rsid w:val="00804C28"/>
    <w:rsid w:val="00804D4E"/>
    <w:rsid w:val="00804FA6"/>
    <w:rsid w:val="00805096"/>
    <w:rsid w:val="00805AD2"/>
    <w:rsid w:val="00805DED"/>
    <w:rsid w:val="00805EE2"/>
    <w:rsid w:val="008073B8"/>
    <w:rsid w:val="0080747A"/>
    <w:rsid w:val="00807528"/>
    <w:rsid w:val="00807697"/>
    <w:rsid w:val="00807ACB"/>
    <w:rsid w:val="008102A6"/>
    <w:rsid w:val="0081061D"/>
    <w:rsid w:val="00810E55"/>
    <w:rsid w:val="00811187"/>
    <w:rsid w:val="0081120A"/>
    <w:rsid w:val="008113A3"/>
    <w:rsid w:val="00811A9D"/>
    <w:rsid w:val="008125A3"/>
    <w:rsid w:val="00812A24"/>
    <w:rsid w:val="00812ECE"/>
    <w:rsid w:val="00812FB5"/>
    <w:rsid w:val="00812FD8"/>
    <w:rsid w:val="0081312B"/>
    <w:rsid w:val="00813556"/>
    <w:rsid w:val="008151AC"/>
    <w:rsid w:val="008159C1"/>
    <w:rsid w:val="00815B1F"/>
    <w:rsid w:val="00815D73"/>
    <w:rsid w:val="00815DB2"/>
    <w:rsid w:val="0081655A"/>
    <w:rsid w:val="00816646"/>
    <w:rsid w:val="0081711B"/>
    <w:rsid w:val="00817581"/>
    <w:rsid w:val="00817B62"/>
    <w:rsid w:val="00817D3F"/>
    <w:rsid w:val="00820263"/>
    <w:rsid w:val="0082071A"/>
    <w:rsid w:val="008210BB"/>
    <w:rsid w:val="008212CE"/>
    <w:rsid w:val="008215E0"/>
    <w:rsid w:val="008218A3"/>
    <w:rsid w:val="00821D74"/>
    <w:rsid w:val="00821EC5"/>
    <w:rsid w:val="00821ECC"/>
    <w:rsid w:val="008223AA"/>
    <w:rsid w:val="00822BBA"/>
    <w:rsid w:val="00823296"/>
    <w:rsid w:val="00823322"/>
    <w:rsid w:val="008234C6"/>
    <w:rsid w:val="00824494"/>
    <w:rsid w:val="008249E1"/>
    <w:rsid w:val="00824C80"/>
    <w:rsid w:val="008250D3"/>
    <w:rsid w:val="00825322"/>
    <w:rsid w:val="0082561F"/>
    <w:rsid w:val="008267B4"/>
    <w:rsid w:val="008267D4"/>
    <w:rsid w:val="008268D2"/>
    <w:rsid w:val="00826C32"/>
    <w:rsid w:val="00827318"/>
    <w:rsid w:val="008274CA"/>
    <w:rsid w:val="00827587"/>
    <w:rsid w:val="008277E6"/>
    <w:rsid w:val="008277FC"/>
    <w:rsid w:val="00827AA4"/>
    <w:rsid w:val="00827BEB"/>
    <w:rsid w:val="00830170"/>
    <w:rsid w:val="008301B0"/>
    <w:rsid w:val="00830699"/>
    <w:rsid w:val="00830948"/>
    <w:rsid w:val="008309A2"/>
    <w:rsid w:val="00830CA6"/>
    <w:rsid w:val="008317AE"/>
    <w:rsid w:val="008319C9"/>
    <w:rsid w:val="00832BFD"/>
    <w:rsid w:val="00832DEC"/>
    <w:rsid w:val="00832FD3"/>
    <w:rsid w:val="00833009"/>
    <w:rsid w:val="00833078"/>
    <w:rsid w:val="00833BEC"/>
    <w:rsid w:val="008340A9"/>
    <w:rsid w:val="00834362"/>
    <w:rsid w:val="00834448"/>
    <w:rsid w:val="00834468"/>
    <w:rsid w:val="008349D0"/>
    <w:rsid w:val="00834B78"/>
    <w:rsid w:val="00835250"/>
    <w:rsid w:val="0083577A"/>
    <w:rsid w:val="00835F31"/>
    <w:rsid w:val="00835FFE"/>
    <w:rsid w:val="008361E2"/>
    <w:rsid w:val="008370A7"/>
    <w:rsid w:val="0083719A"/>
    <w:rsid w:val="00837378"/>
    <w:rsid w:val="00837D8B"/>
    <w:rsid w:val="00837DED"/>
    <w:rsid w:val="00840091"/>
    <w:rsid w:val="00840266"/>
    <w:rsid w:val="008405B4"/>
    <w:rsid w:val="008410BD"/>
    <w:rsid w:val="008410DE"/>
    <w:rsid w:val="008418C5"/>
    <w:rsid w:val="0084199F"/>
    <w:rsid w:val="00841CB2"/>
    <w:rsid w:val="00841FEC"/>
    <w:rsid w:val="00843080"/>
    <w:rsid w:val="008436E1"/>
    <w:rsid w:val="00843720"/>
    <w:rsid w:val="0084390C"/>
    <w:rsid w:val="00843977"/>
    <w:rsid w:val="00844895"/>
    <w:rsid w:val="00844938"/>
    <w:rsid w:val="0084494A"/>
    <w:rsid w:val="00844968"/>
    <w:rsid w:val="00845C0C"/>
    <w:rsid w:val="008460CE"/>
    <w:rsid w:val="00846126"/>
    <w:rsid w:val="00846350"/>
    <w:rsid w:val="00846389"/>
    <w:rsid w:val="0084659E"/>
    <w:rsid w:val="008467AC"/>
    <w:rsid w:val="008467DF"/>
    <w:rsid w:val="00846A4E"/>
    <w:rsid w:val="00846C74"/>
    <w:rsid w:val="00846F6D"/>
    <w:rsid w:val="00846F71"/>
    <w:rsid w:val="00847088"/>
    <w:rsid w:val="0084717C"/>
    <w:rsid w:val="00847992"/>
    <w:rsid w:val="00847BA7"/>
    <w:rsid w:val="00847C54"/>
    <w:rsid w:val="00847D81"/>
    <w:rsid w:val="00850375"/>
    <w:rsid w:val="00850404"/>
    <w:rsid w:val="00850871"/>
    <w:rsid w:val="00850BFF"/>
    <w:rsid w:val="00850CAE"/>
    <w:rsid w:val="00850F96"/>
    <w:rsid w:val="008513D8"/>
    <w:rsid w:val="00851598"/>
    <w:rsid w:val="008515D2"/>
    <w:rsid w:val="008518D7"/>
    <w:rsid w:val="00851A5B"/>
    <w:rsid w:val="00851B2C"/>
    <w:rsid w:val="00852761"/>
    <w:rsid w:val="00852AB3"/>
    <w:rsid w:val="00852C6E"/>
    <w:rsid w:val="00852FD8"/>
    <w:rsid w:val="0085312B"/>
    <w:rsid w:val="00853D1B"/>
    <w:rsid w:val="00853E69"/>
    <w:rsid w:val="0085424E"/>
    <w:rsid w:val="0085439E"/>
    <w:rsid w:val="00854578"/>
    <w:rsid w:val="008555E3"/>
    <w:rsid w:val="008559EC"/>
    <w:rsid w:val="00855B5A"/>
    <w:rsid w:val="00855FB8"/>
    <w:rsid w:val="008569CB"/>
    <w:rsid w:val="00856BCC"/>
    <w:rsid w:val="0085750E"/>
    <w:rsid w:val="00857ED2"/>
    <w:rsid w:val="0086002A"/>
    <w:rsid w:val="00860C4E"/>
    <w:rsid w:val="00860D7F"/>
    <w:rsid w:val="00860F4D"/>
    <w:rsid w:val="008611E9"/>
    <w:rsid w:val="0086171F"/>
    <w:rsid w:val="00861CB8"/>
    <w:rsid w:val="00861DA3"/>
    <w:rsid w:val="00862184"/>
    <w:rsid w:val="00862320"/>
    <w:rsid w:val="00862A56"/>
    <w:rsid w:val="00862E6B"/>
    <w:rsid w:val="0086303D"/>
    <w:rsid w:val="00863070"/>
    <w:rsid w:val="008638FE"/>
    <w:rsid w:val="008639FD"/>
    <w:rsid w:val="00863D7C"/>
    <w:rsid w:val="00864193"/>
    <w:rsid w:val="00864A04"/>
    <w:rsid w:val="00864BB9"/>
    <w:rsid w:val="00864CFD"/>
    <w:rsid w:val="00865362"/>
    <w:rsid w:val="0086557D"/>
    <w:rsid w:val="00865752"/>
    <w:rsid w:val="008657FE"/>
    <w:rsid w:val="00865E61"/>
    <w:rsid w:val="00866019"/>
    <w:rsid w:val="0086676C"/>
    <w:rsid w:val="0086695A"/>
    <w:rsid w:val="00866B93"/>
    <w:rsid w:val="00866CDB"/>
    <w:rsid w:val="008671C0"/>
    <w:rsid w:val="0086737A"/>
    <w:rsid w:val="0086771C"/>
    <w:rsid w:val="00867E06"/>
    <w:rsid w:val="00870679"/>
    <w:rsid w:val="00870824"/>
    <w:rsid w:val="00870BAF"/>
    <w:rsid w:val="00871D28"/>
    <w:rsid w:val="008723A6"/>
    <w:rsid w:val="00872AD4"/>
    <w:rsid w:val="00872B95"/>
    <w:rsid w:val="00872EC1"/>
    <w:rsid w:val="00872F1D"/>
    <w:rsid w:val="0087371F"/>
    <w:rsid w:val="00873C17"/>
    <w:rsid w:val="00873E31"/>
    <w:rsid w:val="00873F97"/>
    <w:rsid w:val="00873FBB"/>
    <w:rsid w:val="00874089"/>
    <w:rsid w:val="008746D8"/>
    <w:rsid w:val="00874775"/>
    <w:rsid w:val="00874B64"/>
    <w:rsid w:val="00875092"/>
    <w:rsid w:val="0087524D"/>
    <w:rsid w:val="0087558A"/>
    <w:rsid w:val="008755BA"/>
    <w:rsid w:val="00875C8F"/>
    <w:rsid w:val="00875D4C"/>
    <w:rsid w:val="008766D5"/>
    <w:rsid w:val="00876866"/>
    <w:rsid w:val="0087694F"/>
    <w:rsid w:val="00876F27"/>
    <w:rsid w:val="008773EC"/>
    <w:rsid w:val="00877963"/>
    <w:rsid w:val="00877C2D"/>
    <w:rsid w:val="00877C9B"/>
    <w:rsid w:val="008802C7"/>
    <w:rsid w:val="00880D3A"/>
    <w:rsid w:val="0088113D"/>
    <w:rsid w:val="008811B2"/>
    <w:rsid w:val="008815E7"/>
    <w:rsid w:val="00881A40"/>
    <w:rsid w:val="00881B81"/>
    <w:rsid w:val="00881BBB"/>
    <w:rsid w:val="00881BC2"/>
    <w:rsid w:val="00882329"/>
    <w:rsid w:val="00882516"/>
    <w:rsid w:val="00882696"/>
    <w:rsid w:val="00882BF2"/>
    <w:rsid w:val="00882E38"/>
    <w:rsid w:val="00882EDC"/>
    <w:rsid w:val="008835F1"/>
    <w:rsid w:val="008839A2"/>
    <w:rsid w:val="008840BC"/>
    <w:rsid w:val="00884230"/>
    <w:rsid w:val="00884239"/>
    <w:rsid w:val="008847D4"/>
    <w:rsid w:val="00884999"/>
    <w:rsid w:val="008849D3"/>
    <w:rsid w:val="008853DB"/>
    <w:rsid w:val="0088556D"/>
    <w:rsid w:val="008857A3"/>
    <w:rsid w:val="008859A0"/>
    <w:rsid w:val="008859C8"/>
    <w:rsid w:val="00885EE8"/>
    <w:rsid w:val="008863E2"/>
    <w:rsid w:val="008869C1"/>
    <w:rsid w:val="00886EBB"/>
    <w:rsid w:val="0088711C"/>
    <w:rsid w:val="00887583"/>
    <w:rsid w:val="00887B8C"/>
    <w:rsid w:val="008901EF"/>
    <w:rsid w:val="0089035E"/>
    <w:rsid w:val="008904E0"/>
    <w:rsid w:val="008908DF"/>
    <w:rsid w:val="00891115"/>
    <w:rsid w:val="008913CD"/>
    <w:rsid w:val="00891B4B"/>
    <w:rsid w:val="00891F0F"/>
    <w:rsid w:val="008924C3"/>
    <w:rsid w:val="0089265D"/>
    <w:rsid w:val="00892EF5"/>
    <w:rsid w:val="008931F7"/>
    <w:rsid w:val="00893918"/>
    <w:rsid w:val="00893B9F"/>
    <w:rsid w:val="00893EF0"/>
    <w:rsid w:val="00894275"/>
    <w:rsid w:val="00895149"/>
    <w:rsid w:val="008952D0"/>
    <w:rsid w:val="00895684"/>
    <w:rsid w:val="008956E5"/>
    <w:rsid w:val="0089582B"/>
    <w:rsid w:val="00895966"/>
    <w:rsid w:val="00895B18"/>
    <w:rsid w:val="00895CA4"/>
    <w:rsid w:val="008960BF"/>
    <w:rsid w:val="008961FB"/>
    <w:rsid w:val="008962C9"/>
    <w:rsid w:val="008962CC"/>
    <w:rsid w:val="0089673A"/>
    <w:rsid w:val="00896DBF"/>
    <w:rsid w:val="00897023"/>
    <w:rsid w:val="00897118"/>
    <w:rsid w:val="0089736C"/>
    <w:rsid w:val="0089794B"/>
    <w:rsid w:val="00897D99"/>
    <w:rsid w:val="008A01F5"/>
    <w:rsid w:val="008A1131"/>
    <w:rsid w:val="008A11B5"/>
    <w:rsid w:val="008A1572"/>
    <w:rsid w:val="008A19D6"/>
    <w:rsid w:val="008A1A2E"/>
    <w:rsid w:val="008A1A74"/>
    <w:rsid w:val="008A1B08"/>
    <w:rsid w:val="008A1DEB"/>
    <w:rsid w:val="008A212E"/>
    <w:rsid w:val="008A3194"/>
    <w:rsid w:val="008A337C"/>
    <w:rsid w:val="008A3B52"/>
    <w:rsid w:val="008A4445"/>
    <w:rsid w:val="008A4569"/>
    <w:rsid w:val="008A46F9"/>
    <w:rsid w:val="008A48DA"/>
    <w:rsid w:val="008A4A03"/>
    <w:rsid w:val="008A4A34"/>
    <w:rsid w:val="008A50E1"/>
    <w:rsid w:val="008A558D"/>
    <w:rsid w:val="008A5BC2"/>
    <w:rsid w:val="008A5CB3"/>
    <w:rsid w:val="008A61C1"/>
    <w:rsid w:val="008A63DD"/>
    <w:rsid w:val="008A6CD7"/>
    <w:rsid w:val="008A7288"/>
    <w:rsid w:val="008A7BE4"/>
    <w:rsid w:val="008A7FEB"/>
    <w:rsid w:val="008B04BD"/>
    <w:rsid w:val="008B09E5"/>
    <w:rsid w:val="008B0DC1"/>
    <w:rsid w:val="008B1066"/>
    <w:rsid w:val="008B1171"/>
    <w:rsid w:val="008B146C"/>
    <w:rsid w:val="008B1747"/>
    <w:rsid w:val="008B189F"/>
    <w:rsid w:val="008B2490"/>
    <w:rsid w:val="008B2739"/>
    <w:rsid w:val="008B2A7E"/>
    <w:rsid w:val="008B2C99"/>
    <w:rsid w:val="008B2FEC"/>
    <w:rsid w:val="008B3145"/>
    <w:rsid w:val="008B3492"/>
    <w:rsid w:val="008B35B3"/>
    <w:rsid w:val="008B3887"/>
    <w:rsid w:val="008B3B6B"/>
    <w:rsid w:val="008B3BF3"/>
    <w:rsid w:val="008B4081"/>
    <w:rsid w:val="008B4108"/>
    <w:rsid w:val="008B4165"/>
    <w:rsid w:val="008B4426"/>
    <w:rsid w:val="008B4615"/>
    <w:rsid w:val="008B47D7"/>
    <w:rsid w:val="008B48F8"/>
    <w:rsid w:val="008B49D9"/>
    <w:rsid w:val="008B4A55"/>
    <w:rsid w:val="008B4E92"/>
    <w:rsid w:val="008B5207"/>
    <w:rsid w:val="008B55E8"/>
    <w:rsid w:val="008B5CCB"/>
    <w:rsid w:val="008B5D35"/>
    <w:rsid w:val="008B6078"/>
    <w:rsid w:val="008B65CF"/>
    <w:rsid w:val="008B668D"/>
    <w:rsid w:val="008B6B59"/>
    <w:rsid w:val="008B6BB0"/>
    <w:rsid w:val="008B6E45"/>
    <w:rsid w:val="008B7134"/>
    <w:rsid w:val="008B73BC"/>
    <w:rsid w:val="008B7B7E"/>
    <w:rsid w:val="008C009D"/>
    <w:rsid w:val="008C0190"/>
    <w:rsid w:val="008C0438"/>
    <w:rsid w:val="008C09BB"/>
    <w:rsid w:val="008C0A4A"/>
    <w:rsid w:val="008C0F87"/>
    <w:rsid w:val="008C167D"/>
    <w:rsid w:val="008C1744"/>
    <w:rsid w:val="008C1814"/>
    <w:rsid w:val="008C1D5C"/>
    <w:rsid w:val="008C1EE2"/>
    <w:rsid w:val="008C1FAF"/>
    <w:rsid w:val="008C2043"/>
    <w:rsid w:val="008C2607"/>
    <w:rsid w:val="008C2994"/>
    <w:rsid w:val="008C2C5F"/>
    <w:rsid w:val="008C2C7E"/>
    <w:rsid w:val="008C2CCA"/>
    <w:rsid w:val="008C3225"/>
    <w:rsid w:val="008C3613"/>
    <w:rsid w:val="008C37A2"/>
    <w:rsid w:val="008C3AA9"/>
    <w:rsid w:val="008C3DB5"/>
    <w:rsid w:val="008C423E"/>
    <w:rsid w:val="008C43C2"/>
    <w:rsid w:val="008C4A82"/>
    <w:rsid w:val="008C4BF8"/>
    <w:rsid w:val="008C5081"/>
    <w:rsid w:val="008C5481"/>
    <w:rsid w:val="008C5B59"/>
    <w:rsid w:val="008C5BEC"/>
    <w:rsid w:val="008C6477"/>
    <w:rsid w:val="008C65AC"/>
    <w:rsid w:val="008C6AB2"/>
    <w:rsid w:val="008C6B62"/>
    <w:rsid w:val="008C6DE7"/>
    <w:rsid w:val="008C714A"/>
    <w:rsid w:val="008C72A2"/>
    <w:rsid w:val="008C75BD"/>
    <w:rsid w:val="008C75E0"/>
    <w:rsid w:val="008C7621"/>
    <w:rsid w:val="008C762A"/>
    <w:rsid w:val="008C768B"/>
    <w:rsid w:val="008C77BD"/>
    <w:rsid w:val="008C7E8D"/>
    <w:rsid w:val="008D0176"/>
    <w:rsid w:val="008D0C71"/>
    <w:rsid w:val="008D10ED"/>
    <w:rsid w:val="008D152C"/>
    <w:rsid w:val="008D1B48"/>
    <w:rsid w:val="008D1E67"/>
    <w:rsid w:val="008D2273"/>
    <w:rsid w:val="008D2318"/>
    <w:rsid w:val="008D237C"/>
    <w:rsid w:val="008D270E"/>
    <w:rsid w:val="008D2BD2"/>
    <w:rsid w:val="008D2C49"/>
    <w:rsid w:val="008D2E39"/>
    <w:rsid w:val="008D32B3"/>
    <w:rsid w:val="008D33C3"/>
    <w:rsid w:val="008D33E6"/>
    <w:rsid w:val="008D3731"/>
    <w:rsid w:val="008D3D3D"/>
    <w:rsid w:val="008D406A"/>
    <w:rsid w:val="008D428E"/>
    <w:rsid w:val="008D4527"/>
    <w:rsid w:val="008D469F"/>
    <w:rsid w:val="008D4A48"/>
    <w:rsid w:val="008D4C77"/>
    <w:rsid w:val="008D53C7"/>
    <w:rsid w:val="008D5B17"/>
    <w:rsid w:val="008D64EB"/>
    <w:rsid w:val="008D6ADC"/>
    <w:rsid w:val="008D6C65"/>
    <w:rsid w:val="008D7091"/>
    <w:rsid w:val="008D7491"/>
    <w:rsid w:val="008D7A69"/>
    <w:rsid w:val="008D7B2C"/>
    <w:rsid w:val="008E0063"/>
    <w:rsid w:val="008E012A"/>
    <w:rsid w:val="008E06D1"/>
    <w:rsid w:val="008E08B3"/>
    <w:rsid w:val="008E1592"/>
    <w:rsid w:val="008E1FA9"/>
    <w:rsid w:val="008E2237"/>
    <w:rsid w:val="008E227B"/>
    <w:rsid w:val="008E2A61"/>
    <w:rsid w:val="008E2E66"/>
    <w:rsid w:val="008E3581"/>
    <w:rsid w:val="008E48E0"/>
    <w:rsid w:val="008E4BE2"/>
    <w:rsid w:val="008E4C74"/>
    <w:rsid w:val="008E4E00"/>
    <w:rsid w:val="008E5018"/>
    <w:rsid w:val="008E5DAB"/>
    <w:rsid w:val="008E5E40"/>
    <w:rsid w:val="008E5FB4"/>
    <w:rsid w:val="008E6520"/>
    <w:rsid w:val="008E6757"/>
    <w:rsid w:val="008E6876"/>
    <w:rsid w:val="008E6CC2"/>
    <w:rsid w:val="008E6DA1"/>
    <w:rsid w:val="008E6ED1"/>
    <w:rsid w:val="008E72B4"/>
    <w:rsid w:val="008E7C08"/>
    <w:rsid w:val="008F0885"/>
    <w:rsid w:val="008F0B41"/>
    <w:rsid w:val="008F0FEE"/>
    <w:rsid w:val="008F15DB"/>
    <w:rsid w:val="008F1FBC"/>
    <w:rsid w:val="008F296E"/>
    <w:rsid w:val="008F2E2D"/>
    <w:rsid w:val="008F2E78"/>
    <w:rsid w:val="008F2EAD"/>
    <w:rsid w:val="008F33BF"/>
    <w:rsid w:val="008F343D"/>
    <w:rsid w:val="008F3574"/>
    <w:rsid w:val="008F3611"/>
    <w:rsid w:val="008F3818"/>
    <w:rsid w:val="008F3884"/>
    <w:rsid w:val="008F3F55"/>
    <w:rsid w:val="008F3F62"/>
    <w:rsid w:val="008F42D4"/>
    <w:rsid w:val="008F47BE"/>
    <w:rsid w:val="008F58D8"/>
    <w:rsid w:val="008F58F1"/>
    <w:rsid w:val="008F59F6"/>
    <w:rsid w:val="008F5B24"/>
    <w:rsid w:val="008F5E56"/>
    <w:rsid w:val="008F68E7"/>
    <w:rsid w:val="008F6C0C"/>
    <w:rsid w:val="008F6DD3"/>
    <w:rsid w:val="008F7209"/>
    <w:rsid w:val="008F721E"/>
    <w:rsid w:val="008F72BA"/>
    <w:rsid w:val="008F7C2F"/>
    <w:rsid w:val="0090077F"/>
    <w:rsid w:val="009008A1"/>
    <w:rsid w:val="00900DB5"/>
    <w:rsid w:val="0090109A"/>
    <w:rsid w:val="009015D9"/>
    <w:rsid w:val="009017BB"/>
    <w:rsid w:val="0090218A"/>
    <w:rsid w:val="0090237E"/>
    <w:rsid w:val="00902762"/>
    <w:rsid w:val="009032AC"/>
    <w:rsid w:val="00904267"/>
    <w:rsid w:val="009044C0"/>
    <w:rsid w:val="00904BE5"/>
    <w:rsid w:val="0090514B"/>
    <w:rsid w:val="009057E3"/>
    <w:rsid w:val="009060C5"/>
    <w:rsid w:val="00906B8F"/>
    <w:rsid w:val="00906E1F"/>
    <w:rsid w:val="00906EB5"/>
    <w:rsid w:val="00907412"/>
    <w:rsid w:val="00907C21"/>
    <w:rsid w:val="009106B6"/>
    <w:rsid w:val="00910F85"/>
    <w:rsid w:val="0091103B"/>
    <w:rsid w:val="009110D9"/>
    <w:rsid w:val="009114CA"/>
    <w:rsid w:val="0091159A"/>
    <w:rsid w:val="00911B26"/>
    <w:rsid w:val="00911B39"/>
    <w:rsid w:val="009121BC"/>
    <w:rsid w:val="009124C1"/>
    <w:rsid w:val="00912D1D"/>
    <w:rsid w:val="00912F33"/>
    <w:rsid w:val="00913013"/>
    <w:rsid w:val="00913A06"/>
    <w:rsid w:val="00913B28"/>
    <w:rsid w:val="00914599"/>
    <w:rsid w:val="00914696"/>
    <w:rsid w:val="00914A5F"/>
    <w:rsid w:val="00914AF3"/>
    <w:rsid w:val="00914CD3"/>
    <w:rsid w:val="009151CA"/>
    <w:rsid w:val="009152CB"/>
    <w:rsid w:val="0091545D"/>
    <w:rsid w:val="0091577B"/>
    <w:rsid w:val="00915FF2"/>
    <w:rsid w:val="00916033"/>
    <w:rsid w:val="00916079"/>
    <w:rsid w:val="009160E4"/>
    <w:rsid w:val="00916816"/>
    <w:rsid w:val="00916884"/>
    <w:rsid w:val="00916C60"/>
    <w:rsid w:val="00916F46"/>
    <w:rsid w:val="009170D4"/>
    <w:rsid w:val="009172AE"/>
    <w:rsid w:val="0091736E"/>
    <w:rsid w:val="009201D6"/>
    <w:rsid w:val="009201E7"/>
    <w:rsid w:val="009206E3"/>
    <w:rsid w:val="0092085C"/>
    <w:rsid w:val="009209AC"/>
    <w:rsid w:val="00920AE2"/>
    <w:rsid w:val="00920DA9"/>
    <w:rsid w:val="00920EF6"/>
    <w:rsid w:val="0092106F"/>
    <w:rsid w:val="009212B4"/>
    <w:rsid w:val="0092138E"/>
    <w:rsid w:val="0092157C"/>
    <w:rsid w:val="0092227E"/>
    <w:rsid w:val="00922286"/>
    <w:rsid w:val="00922AB0"/>
    <w:rsid w:val="009239C8"/>
    <w:rsid w:val="0092475A"/>
    <w:rsid w:val="00924A19"/>
    <w:rsid w:val="00924BC4"/>
    <w:rsid w:val="009250FE"/>
    <w:rsid w:val="0092533C"/>
    <w:rsid w:val="0092541D"/>
    <w:rsid w:val="00925BFF"/>
    <w:rsid w:val="00925C20"/>
    <w:rsid w:val="00925EE7"/>
    <w:rsid w:val="0092606C"/>
    <w:rsid w:val="009262E9"/>
    <w:rsid w:val="009264BF"/>
    <w:rsid w:val="009264C1"/>
    <w:rsid w:val="00926A77"/>
    <w:rsid w:val="0092775B"/>
    <w:rsid w:val="00927B48"/>
    <w:rsid w:val="00927BD3"/>
    <w:rsid w:val="00927C3E"/>
    <w:rsid w:val="00927F30"/>
    <w:rsid w:val="009302D0"/>
    <w:rsid w:val="00930FD3"/>
    <w:rsid w:val="009313B7"/>
    <w:rsid w:val="009316DF"/>
    <w:rsid w:val="0093243F"/>
    <w:rsid w:val="00933043"/>
    <w:rsid w:val="0093342E"/>
    <w:rsid w:val="00933473"/>
    <w:rsid w:val="0093387A"/>
    <w:rsid w:val="00933B68"/>
    <w:rsid w:val="00933D80"/>
    <w:rsid w:val="00934235"/>
    <w:rsid w:val="0093432B"/>
    <w:rsid w:val="00934D0E"/>
    <w:rsid w:val="009355DD"/>
    <w:rsid w:val="00935F81"/>
    <w:rsid w:val="0093657F"/>
    <w:rsid w:val="00936923"/>
    <w:rsid w:val="00936928"/>
    <w:rsid w:val="00936B99"/>
    <w:rsid w:val="0093745D"/>
    <w:rsid w:val="0093767D"/>
    <w:rsid w:val="00937691"/>
    <w:rsid w:val="00940081"/>
    <w:rsid w:val="00940304"/>
    <w:rsid w:val="00940457"/>
    <w:rsid w:val="00940EAD"/>
    <w:rsid w:val="009411BB"/>
    <w:rsid w:val="009412F8"/>
    <w:rsid w:val="0094146C"/>
    <w:rsid w:val="00941844"/>
    <w:rsid w:val="00941CD1"/>
    <w:rsid w:val="00941D1C"/>
    <w:rsid w:val="00941DCA"/>
    <w:rsid w:val="00941FD2"/>
    <w:rsid w:val="0094206F"/>
    <w:rsid w:val="009421AD"/>
    <w:rsid w:val="0094253D"/>
    <w:rsid w:val="0094265A"/>
    <w:rsid w:val="00942B88"/>
    <w:rsid w:val="00942DAA"/>
    <w:rsid w:val="00942E43"/>
    <w:rsid w:val="00942E8A"/>
    <w:rsid w:val="00942EF4"/>
    <w:rsid w:val="009434FE"/>
    <w:rsid w:val="00943654"/>
    <w:rsid w:val="00943E70"/>
    <w:rsid w:val="00944015"/>
    <w:rsid w:val="009440CA"/>
    <w:rsid w:val="00944524"/>
    <w:rsid w:val="009448A1"/>
    <w:rsid w:val="009448DB"/>
    <w:rsid w:val="00944CC5"/>
    <w:rsid w:val="00944D83"/>
    <w:rsid w:val="00945828"/>
    <w:rsid w:val="00945D1A"/>
    <w:rsid w:val="0094625E"/>
    <w:rsid w:val="00946412"/>
    <w:rsid w:val="00946DE0"/>
    <w:rsid w:val="00947027"/>
    <w:rsid w:val="0094759F"/>
    <w:rsid w:val="009477A0"/>
    <w:rsid w:val="009478D0"/>
    <w:rsid w:val="00947EFD"/>
    <w:rsid w:val="00950134"/>
    <w:rsid w:val="00950764"/>
    <w:rsid w:val="00950BD1"/>
    <w:rsid w:val="00950E78"/>
    <w:rsid w:val="0095104B"/>
    <w:rsid w:val="009512E3"/>
    <w:rsid w:val="00951645"/>
    <w:rsid w:val="00951987"/>
    <w:rsid w:val="0095229D"/>
    <w:rsid w:val="00952398"/>
    <w:rsid w:val="0095278E"/>
    <w:rsid w:val="00953174"/>
    <w:rsid w:val="00953226"/>
    <w:rsid w:val="0095356F"/>
    <w:rsid w:val="0095365D"/>
    <w:rsid w:val="00953694"/>
    <w:rsid w:val="0095382B"/>
    <w:rsid w:val="00953903"/>
    <w:rsid w:val="0095480D"/>
    <w:rsid w:val="00954989"/>
    <w:rsid w:val="00954ADE"/>
    <w:rsid w:val="00954E5B"/>
    <w:rsid w:val="0095505F"/>
    <w:rsid w:val="00955346"/>
    <w:rsid w:val="00955C34"/>
    <w:rsid w:val="00955E66"/>
    <w:rsid w:val="009562B4"/>
    <w:rsid w:val="00956417"/>
    <w:rsid w:val="0095648E"/>
    <w:rsid w:val="009564B0"/>
    <w:rsid w:val="009566B5"/>
    <w:rsid w:val="00956963"/>
    <w:rsid w:val="00956BE1"/>
    <w:rsid w:val="00956D76"/>
    <w:rsid w:val="0095721D"/>
    <w:rsid w:val="00957360"/>
    <w:rsid w:val="0096028C"/>
    <w:rsid w:val="009602A1"/>
    <w:rsid w:val="0096030D"/>
    <w:rsid w:val="009604AD"/>
    <w:rsid w:val="00960B7E"/>
    <w:rsid w:val="0096103C"/>
    <w:rsid w:val="00961997"/>
    <w:rsid w:val="00962230"/>
    <w:rsid w:val="00962616"/>
    <w:rsid w:val="00962913"/>
    <w:rsid w:val="00963358"/>
    <w:rsid w:val="00963499"/>
    <w:rsid w:val="00963539"/>
    <w:rsid w:val="00963644"/>
    <w:rsid w:val="00963848"/>
    <w:rsid w:val="00963DF5"/>
    <w:rsid w:val="009641C5"/>
    <w:rsid w:val="0096489E"/>
    <w:rsid w:val="009649C8"/>
    <w:rsid w:val="00965343"/>
    <w:rsid w:val="00965BFF"/>
    <w:rsid w:val="00965ECE"/>
    <w:rsid w:val="00965ED1"/>
    <w:rsid w:val="00966119"/>
    <w:rsid w:val="0096615A"/>
    <w:rsid w:val="009661A3"/>
    <w:rsid w:val="009663B8"/>
    <w:rsid w:val="0096643F"/>
    <w:rsid w:val="00966A48"/>
    <w:rsid w:val="009670FE"/>
    <w:rsid w:val="00967339"/>
    <w:rsid w:val="0097014B"/>
    <w:rsid w:val="009702A8"/>
    <w:rsid w:val="00970520"/>
    <w:rsid w:val="0097058E"/>
    <w:rsid w:val="00970CC1"/>
    <w:rsid w:val="009710BE"/>
    <w:rsid w:val="00971229"/>
    <w:rsid w:val="009713AC"/>
    <w:rsid w:val="0097152E"/>
    <w:rsid w:val="00971B9F"/>
    <w:rsid w:val="00971D25"/>
    <w:rsid w:val="00972302"/>
    <w:rsid w:val="00972588"/>
    <w:rsid w:val="00972A94"/>
    <w:rsid w:val="009731DC"/>
    <w:rsid w:val="009732DE"/>
    <w:rsid w:val="00973599"/>
    <w:rsid w:val="0097373E"/>
    <w:rsid w:val="0097381B"/>
    <w:rsid w:val="00973AAA"/>
    <w:rsid w:val="00973B0D"/>
    <w:rsid w:val="00973F28"/>
    <w:rsid w:val="00973FED"/>
    <w:rsid w:val="00974215"/>
    <w:rsid w:val="0097441F"/>
    <w:rsid w:val="00974A5F"/>
    <w:rsid w:val="00974CF9"/>
    <w:rsid w:val="00974D95"/>
    <w:rsid w:val="00974F37"/>
    <w:rsid w:val="0097515C"/>
    <w:rsid w:val="00975534"/>
    <w:rsid w:val="009755E1"/>
    <w:rsid w:val="009755FA"/>
    <w:rsid w:val="009757E4"/>
    <w:rsid w:val="00975846"/>
    <w:rsid w:val="00975BE5"/>
    <w:rsid w:val="00975CE1"/>
    <w:rsid w:val="00975D87"/>
    <w:rsid w:val="0097619F"/>
    <w:rsid w:val="00976BA3"/>
    <w:rsid w:val="00976CB3"/>
    <w:rsid w:val="00977026"/>
    <w:rsid w:val="00977213"/>
    <w:rsid w:val="0097724A"/>
    <w:rsid w:val="00977536"/>
    <w:rsid w:val="009775EC"/>
    <w:rsid w:val="00977B6E"/>
    <w:rsid w:val="00977D81"/>
    <w:rsid w:val="00977ED2"/>
    <w:rsid w:val="00977FA0"/>
    <w:rsid w:val="0098060D"/>
    <w:rsid w:val="00980994"/>
    <w:rsid w:val="00980E36"/>
    <w:rsid w:val="00981515"/>
    <w:rsid w:val="009818C5"/>
    <w:rsid w:val="00981C79"/>
    <w:rsid w:val="00981CA6"/>
    <w:rsid w:val="00981D23"/>
    <w:rsid w:val="009826B4"/>
    <w:rsid w:val="009827ED"/>
    <w:rsid w:val="00982C26"/>
    <w:rsid w:val="00983111"/>
    <w:rsid w:val="00983267"/>
    <w:rsid w:val="00983347"/>
    <w:rsid w:val="009834B3"/>
    <w:rsid w:val="00983915"/>
    <w:rsid w:val="00983BBA"/>
    <w:rsid w:val="00984237"/>
    <w:rsid w:val="009843E5"/>
    <w:rsid w:val="00984A5C"/>
    <w:rsid w:val="00984C23"/>
    <w:rsid w:val="00984C84"/>
    <w:rsid w:val="00984CF8"/>
    <w:rsid w:val="00984D34"/>
    <w:rsid w:val="0098518A"/>
    <w:rsid w:val="00985910"/>
    <w:rsid w:val="00985DC9"/>
    <w:rsid w:val="0098649D"/>
    <w:rsid w:val="00986583"/>
    <w:rsid w:val="00986A79"/>
    <w:rsid w:val="00986C33"/>
    <w:rsid w:val="00986E58"/>
    <w:rsid w:val="00987201"/>
    <w:rsid w:val="00987593"/>
    <w:rsid w:val="009875DE"/>
    <w:rsid w:val="0098767C"/>
    <w:rsid w:val="009876AD"/>
    <w:rsid w:val="009876CA"/>
    <w:rsid w:val="009877E2"/>
    <w:rsid w:val="00987B3F"/>
    <w:rsid w:val="00987CF1"/>
    <w:rsid w:val="00987E78"/>
    <w:rsid w:val="00990173"/>
    <w:rsid w:val="0099066C"/>
    <w:rsid w:val="00990C78"/>
    <w:rsid w:val="0099101D"/>
    <w:rsid w:val="009910C4"/>
    <w:rsid w:val="00991225"/>
    <w:rsid w:val="00991380"/>
    <w:rsid w:val="009919F7"/>
    <w:rsid w:val="00991A10"/>
    <w:rsid w:val="00991C2B"/>
    <w:rsid w:val="00992196"/>
    <w:rsid w:val="009930D7"/>
    <w:rsid w:val="0099335C"/>
    <w:rsid w:val="0099345B"/>
    <w:rsid w:val="00994546"/>
    <w:rsid w:val="0099525A"/>
    <w:rsid w:val="00995368"/>
    <w:rsid w:val="0099537B"/>
    <w:rsid w:val="009954D1"/>
    <w:rsid w:val="009955D8"/>
    <w:rsid w:val="00995702"/>
    <w:rsid w:val="009958F7"/>
    <w:rsid w:val="00995CF3"/>
    <w:rsid w:val="009962DE"/>
    <w:rsid w:val="00996468"/>
    <w:rsid w:val="00996987"/>
    <w:rsid w:val="00996C19"/>
    <w:rsid w:val="00996FA4"/>
    <w:rsid w:val="0099759E"/>
    <w:rsid w:val="009978F6"/>
    <w:rsid w:val="009978F7"/>
    <w:rsid w:val="00997E51"/>
    <w:rsid w:val="009A0122"/>
    <w:rsid w:val="009A041E"/>
    <w:rsid w:val="009A0569"/>
    <w:rsid w:val="009A0616"/>
    <w:rsid w:val="009A06A3"/>
    <w:rsid w:val="009A07F1"/>
    <w:rsid w:val="009A093B"/>
    <w:rsid w:val="009A0AAD"/>
    <w:rsid w:val="009A16DA"/>
    <w:rsid w:val="009A181E"/>
    <w:rsid w:val="009A1F88"/>
    <w:rsid w:val="009A375B"/>
    <w:rsid w:val="009A39D9"/>
    <w:rsid w:val="009A3E34"/>
    <w:rsid w:val="009A41C0"/>
    <w:rsid w:val="009A4658"/>
    <w:rsid w:val="009A47F2"/>
    <w:rsid w:val="009A496B"/>
    <w:rsid w:val="009A4CAE"/>
    <w:rsid w:val="009A4CED"/>
    <w:rsid w:val="009A4D8A"/>
    <w:rsid w:val="009A54FE"/>
    <w:rsid w:val="009A5615"/>
    <w:rsid w:val="009A5DCA"/>
    <w:rsid w:val="009A6107"/>
    <w:rsid w:val="009A6550"/>
    <w:rsid w:val="009A6A99"/>
    <w:rsid w:val="009A7B92"/>
    <w:rsid w:val="009A7CCB"/>
    <w:rsid w:val="009A7EA9"/>
    <w:rsid w:val="009B012F"/>
    <w:rsid w:val="009B05C2"/>
    <w:rsid w:val="009B0E5E"/>
    <w:rsid w:val="009B0FF8"/>
    <w:rsid w:val="009B108A"/>
    <w:rsid w:val="009B14FE"/>
    <w:rsid w:val="009B1B4D"/>
    <w:rsid w:val="009B1D95"/>
    <w:rsid w:val="009B250E"/>
    <w:rsid w:val="009B2C4A"/>
    <w:rsid w:val="009B2E59"/>
    <w:rsid w:val="009B3287"/>
    <w:rsid w:val="009B3696"/>
    <w:rsid w:val="009B36B0"/>
    <w:rsid w:val="009B39B5"/>
    <w:rsid w:val="009B39D5"/>
    <w:rsid w:val="009B3BE9"/>
    <w:rsid w:val="009B3C62"/>
    <w:rsid w:val="009B41F8"/>
    <w:rsid w:val="009B4256"/>
    <w:rsid w:val="009B42BF"/>
    <w:rsid w:val="009B45B2"/>
    <w:rsid w:val="009B4C94"/>
    <w:rsid w:val="009B4F31"/>
    <w:rsid w:val="009B501C"/>
    <w:rsid w:val="009B540A"/>
    <w:rsid w:val="009B599E"/>
    <w:rsid w:val="009B59B4"/>
    <w:rsid w:val="009B5B5C"/>
    <w:rsid w:val="009B5C60"/>
    <w:rsid w:val="009B5D97"/>
    <w:rsid w:val="009B6700"/>
    <w:rsid w:val="009B6A9B"/>
    <w:rsid w:val="009B6F97"/>
    <w:rsid w:val="009B7234"/>
    <w:rsid w:val="009B72CD"/>
    <w:rsid w:val="009B7732"/>
    <w:rsid w:val="009C037F"/>
    <w:rsid w:val="009C04F1"/>
    <w:rsid w:val="009C071F"/>
    <w:rsid w:val="009C096D"/>
    <w:rsid w:val="009C0BC5"/>
    <w:rsid w:val="009C0C53"/>
    <w:rsid w:val="009C0FBA"/>
    <w:rsid w:val="009C1139"/>
    <w:rsid w:val="009C1249"/>
    <w:rsid w:val="009C144B"/>
    <w:rsid w:val="009C15AA"/>
    <w:rsid w:val="009C263A"/>
    <w:rsid w:val="009C275A"/>
    <w:rsid w:val="009C2FE0"/>
    <w:rsid w:val="009C3071"/>
    <w:rsid w:val="009C3279"/>
    <w:rsid w:val="009C34ED"/>
    <w:rsid w:val="009C3628"/>
    <w:rsid w:val="009C3AA6"/>
    <w:rsid w:val="009C3B21"/>
    <w:rsid w:val="009C4A86"/>
    <w:rsid w:val="009C4A89"/>
    <w:rsid w:val="009C5320"/>
    <w:rsid w:val="009C5654"/>
    <w:rsid w:val="009C588C"/>
    <w:rsid w:val="009C592E"/>
    <w:rsid w:val="009C5F64"/>
    <w:rsid w:val="009C64F8"/>
    <w:rsid w:val="009C6710"/>
    <w:rsid w:val="009C6D66"/>
    <w:rsid w:val="009C6D87"/>
    <w:rsid w:val="009C6DD7"/>
    <w:rsid w:val="009C6F4E"/>
    <w:rsid w:val="009C7565"/>
    <w:rsid w:val="009C757F"/>
    <w:rsid w:val="009C77B3"/>
    <w:rsid w:val="009C77FE"/>
    <w:rsid w:val="009C7B74"/>
    <w:rsid w:val="009D04DC"/>
    <w:rsid w:val="009D069D"/>
    <w:rsid w:val="009D0A1B"/>
    <w:rsid w:val="009D0F52"/>
    <w:rsid w:val="009D1130"/>
    <w:rsid w:val="009D1260"/>
    <w:rsid w:val="009D15D2"/>
    <w:rsid w:val="009D1D0C"/>
    <w:rsid w:val="009D2204"/>
    <w:rsid w:val="009D2430"/>
    <w:rsid w:val="009D2530"/>
    <w:rsid w:val="009D267D"/>
    <w:rsid w:val="009D28C7"/>
    <w:rsid w:val="009D2AAC"/>
    <w:rsid w:val="009D31C6"/>
    <w:rsid w:val="009D3585"/>
    <w:rsid w:val="009D36E3"/>
    <w:rsid w:val="009D3953"/>
    <w:rsid w:val="009D3A6E"/>
    <w:rsid w:val="009D3DC4"/>
    <w:rsid w:val="009D3E8F"/>
    <w:rsid w:val="009D3EB3"/>
    <w:rsid w:val="009D4132"/>
    <w:rsid w:val="009D42E6"/>
    <w:rsid w:val="009D4754"/>
    <w:rsid w:val="009D489C"/>
    <w:rsid w:val="009D49F5"/>
    <w:rsid w:val="009D4AC0"/>
    <w:rsid w:val="009D519B"/>
    <w:rsid w:val="009D5220"/>
    <w:rsid w:val="009D52D7"/>
    <w:rsid w:val="009D53BC"/>
    <w:rsid w:val="009D5784"/>
    <w:rsid w:val="009D5CF7"/>
    <w:rsid w:val="009D5EB9"/>
    <w:rsid w:val="009D5FFD"/>
    <w:rsid w:val="009D6153"/>
    <w:rsid w:val="009D7414"/>
    <w:rsid w:val="009D7452"/>
    <w:rsid w:val="009D764D"/>
    <w:rsid w:val="009D7D13"/>
    <w:rsid w:val="009E005B"/>
    <w:rsid w:val="009E02D1"/>
    <w:rsid w:val="009E054A"/>
    <w:rsid w:val="009E0B41"/>
    <w:rsid w:val="009E0C8E"/>
    <w:rsid w:val="009E0EF3"/>
    <w:rsid w:val="009E1C0B"/>
    <w:rsid w:val="009E1CB5"/>
    <w:rsid w:val="009E1CCF"/>
    <w:rsid w:val="009E203C"/>
    <w:rsid w:val="009E2427"/>
    <w:rsid w:val="009E29E4"/>
    <w:rsid w:val="009E2BED"/>
    <w:rsid w:val="009E2CFB"/>
    <w:rsid w:val="009E3909"/>
    <w:rsid w:val="009E3DD4"/>
    <w:rsid w:val="009E3E92"/>
    <w:rsid w:val="009E42B3"/>
    <w:rsid w:val="009E4454"/>
    <w:rsid w:val="009E49E2"/>
    <w:rsid w:val="009E4A62"/>
    <w:rsid w:val="009E59FE"/>
    <w:rsid w:val="009E6413"/>
    <w:rsid w:val="009E6445"/>
    <w:rsid w:val="009E6A0B"/>
    <w:rsid w:val="009E6A1F"/>
    <w:rsid w:val="009E6BC8"/>
    <w:rsid w:val="009E6CBC"/>
    <w:rsid w:val="009E7928"/>
    <w:rsid w:val="009F0DB8"/>
    <w:rsid w:val="009F0E4C"/>
    <w:rsid w:val="009F0EA9"/>
    <w:rsid w:val="009F0F40"/>
    <w:rsid w:val="009F1F7E"/>
    <w:rsid w:val="009F2230"/>
    <w:rsid w:val="009F246E"/>
    <w:rsid w:val="009F2C82"/>
    <w:rsid w:val="009F2F6B"/>
    <w:rsid w:val="009F32C8"/>
    <w:rsid w:val="009F3317"/>
    <w:rsid w:val="009F3490"/>
    <w:rsid w:val="009F385F"/>
    <w:rsid w:val="009F38B8"/>
    <w:rsid w:val="009F3E68"/>
    <w:rsid w:val="009F3F42"/>
    <w:rsid w:val="009F404C"/>
    <w:rsid w:val="009F4611"/>
    <w:rsid w:val="009F4A1E"/>
    <w:rsid w:val="009F4C65"/>
    <w:rsid w:val="009F514B"/>
    <w:rsid w:val="009F518A"/>
    <w:rsid w:val="009F55C7"/>
    <w:rsid w:val="009F5759"/>
    <w:rsid w:val="009F590E"/>
    <w:rsid w:val="009F65C7"/>
    <w:rsid w:val="009F67C7"/>
    <w:rsid w:val="009F7179"/>
    <w:rsid w:val="009F7921"/>
    <w:rsid w:val="009F7940"/>
    <w:rsid w:val="009F7B9C"/>
    <w:rsid w:val="009F7BF2"/>
    <w:rsid w:val="009F7FF4"/>
    <w:rsid w:val="00A00674"/>
    <w:rsid w:val="00A006B7"/>
    <w:rsid w:val="00A00C9F"/>
    <w:rsid w:val="00A01459"/>
    <w:rsid w:val="00A01518"/>
    <w:rsid w:val="00A01A8F"/>
    <w:rsid w:val="00A01CC8"/>
    <w:rsid w:val="00A02046"/>
    <w:rsid w:val="00A0229E"/>
    <w:rsid w:val="00A023A2"/>
    <w:rsid w:val="00A02513"/>
    <w:rsid w:val="00A02DC8"/>
    <w:rsid w:val="00A03127"/>
    <w:rsid w:val="00A031E9"/>
    <w:rsid w:val="00A03263"/>
    <w:rsid w:val="00A036D0"/>
    <w:rsid w:val="00A038F0"/>
    <w:rsid w:val="00A042DC"/>
    <w:rsid w:val="00A04396"/>
    <w:rsid w:val="00A046F4"/>
    <w:rsid w:val="00A049F8"/>
    <w:rsid w:val="00A04AAF"/>
    <w:rsid w:val="00A05604"/>
    <w:rsid w:val="00A0590F"/>
    <w:rsid w:val="00A05C4E"/>
    <w:rsid w:val="00A05DBF"/>
    <w:rsid w:val="00A06D9D"/>
    <w:rsid w:val="00A06E64"/>
    <w:rsid w:val="00A0713D"/>
    <w:rsid w:val="00A07205"/>
    <w:rsid w:val="00A075D4"/>
    <w:rsid w:val="00A079D5"/>
    <w:rsid w:val="00A079F9"/>
    <w:rsid w:val="00A07AA6"/>
    <w:rsid w:val="00A07AF7"/>
    <w:rsid w:val="00A07DE9"/>
    <w:rsid w:val="00A07F93"/>
    <w:rsid w:val="00A100FF"/>
    <w:rsid w:val="00A10AC4"/>
    <w:rsid w:val="00A11584"/>
    <w:rsid w:val="00A118E5"/>
    <w:rsid w:val="00A11B1E"/>
    <w:rsid w:val="00A11D2D"/>
    <w:rsid w:val="00A11F00"/>
    <w:rsid w:val="00A12209"/>
    <w:rsid w:val="00A12A52"/>
    <w:rsid w:val="00A13037"/>
    <w:rsid w:val="00A133C1"/>
    <w:rsid w:val="00A134C3"/>
    <w:rsid w:val="00A13987"/>
    <w:rsid w:val="00A13E36"/>
    <w:rsid w:val="00A13EB7"/>
    <w:rsid w:val="00A13FAB"/>
    <w:rsid w:val="00A14438"/>
    <w:rsid w:val="00A14AFE"/>
    <w:rsid w:val="00A14D31"/>
    <w:rsid w:val="00A15111"/>
    <w:rsid w:val="00A1544F"/>
    <w:rsid w:val="00A155AC"/>
    <w:rsid w:val="00A1574F"/>
    <w:rsid w:val="00A15AA4"/>
    <w:rsid w:val="00A16005"/>
    <w:rsid w:val="00A16397"/>
    <w:rsid w:val="00A16456"/>
    <w:rsid w:val="00A16569"/>
    <w:rsid w:val="00A16A2A"/>
    <w:rsid w:val="00A16CA7"/>
    <w:rsid w:val="00A16E81"/>
    <w:rsid w:val="00A1740D"/>
    <w:rsid w:val="00A176BB"/>
    <w:rsid w:val="00A17D1E"/>
    <w:rsid w:val="00A17E01"/>
    <w:rsid w:val="00A17EA8"/>
    <w:rsid w:val="00A204DF"/>
    <w:rsid w:val="00A20559"/>
    <w:rsid w:val="00A2082C"/>
    <w:rsid w:val="00A20D69"/>
    <w:rsid w:val="00A20EC9"/>
    <w:rsid w:val="00A20F1B"/>
    <w:rsid w:val="00A214F1"/>
    <w:rsid w:val="00A22358"/>
    <w:rsid w:val="00A22403"/>
    <w:rsid w:val="00A22E81"/>
    <w:rsid w:val="00A230E7"/>
    <w:rsid w:val="00A2326E"/>
    <w:rsid w:val="00A23B78"/>
    <w:rsid w:val="00A23D85"/>
    <w:rsid w:val="00A240F8"/>
    <w:rsid w:val="00A246E9"/>
    <w:rsid w:val="00A24A7F"/>
    <w:rsid w:val="00A24CDC"/>
    <w:rsid w:val="00A24D60"/>
    <w:rsid w:val="00A25482"/>
    <w:rsid w:val="00A25935"/>
    <w:rsid w:val="00A25B2F"/>
    <w:rsid w:val="00A25BF0"/>
    <w:rsid w:val="00A26628"/>
    <w:rsid w:val="00A26768"/>
    <w:rsid w:val="00A26B23"/>
    <w:rsid w:val="00A27CCC"/>
    <w:rsid w:val="00A27D28"/>
    <w:rsid w:val="00A3017C"/>
    <w:rsid w:val="00A30230"/>
    <w:rsid w:val="00A30C24"/>
    <w:rsid w:val="00A30D1B"/>
    <w:rsid w:val="00A31255"/>
    <w:rsid w:val="00A312F2"/>
    <w:rsid w:val="00A31472"/>
    <w:rsid w:val="00A31A88"/>
    <w:rsid w:val="00A320C8"/>
    <w:rsid w:val="00A3222F"/>
    <w:rsid w:val="00A32248"/>
    <w:rsid w:val="00A3232A"/>
    <w:rsid w:val="00A323CD"/>
    <w:rsid w:val="00A32565"/>
    <w:rsid w:val="00A32B8C"/>
    <w:rsid w:val="00A32C28"/>
    <w:rsid w:val="00A32FD7"/>
    <w:rsid w:val="00A33429"/>
    <w:rsid w:val="00A337A8"/>
    <w:rsid w:val="00A33CCA"/>
    <w:rsid w:val="00A3430F"/>
    <w:rsid w:val="00A34FF4"/>
    <w:rsid w:val="00A350F2"/>
    <w:rsid w:val="00A35AE0"/>
    <w:rsid w:val="00A35E14"/>
    <w:rsid w:val="00A36010"/>
    <w:rsid w:val="00A361CD"/>
    <w:rsid w:val="00A361F8"/>
    <w:rsid w:val="00A3669A"/>
    <w:rsid w:val="00A366DE"/>
    <w:rsid w:val="00A368F5"/>
    <w:rsid w:val="00A36C1D"/>
    <w:rsid w:val="00A36C83"/>
    <w:rsid w:val="00A36DF6"/>
    <w:rsid w:val="00A3754A"/>
    <w:rsid w:val="00A37561"/>
    <w:rsid w:val="00A376F0"/>
    <w:rsid w:val="00A37716"/>
    <w:rsid w:val="00A378A7"/>
    <w:rsid w:val="00A37CB8"/>
    <w:rsid w:val="00A40753"/>
    <w:rsid w:val="00A40C01"/>
    <w:rsid w:val="00A40CE6"/>
    <w:rsid w:val="00A40D8C"/>
    <w:rsid w:val="00A40E50"/>
    <w:rsid w:val="00A40E58"/>
    <w:rsid w:val="00A417F9"/>
    <w:rsid w:val="00A41F92"/>
    <w:rsid w:val="00A42530"/>
    <w:rsid w:val="00A42840"/>
    <w:rsid w:val="00A43145"/>
    <w:rsid w:val="00A4315B"/>
    <w:rsid w:val="00A434AF"/>
    <w:rsid w:val="00A437FD"/>
    <w:rsid w:val="00A43D5F"/>
    <w:rsid w:val="00A44230"/>
    <w:rsid w:val="00A4445E"/>
    <w:rsid w:val="00A446FF"/>
    <w:rsid w:val="00A4499A"/>
    <w:rsid w:val="00A44A2B"/>
    <w:rsid w:val="00A44ABE"/>
    <w:rsid w:val="00A45A40"/>
    <w:rsid w:val="00A45A5D"/>
    <w:rsid w:val="00A46ABD"/>
    <w:rsid w:val="00A46DFD"/>
    <w:rsid w:val="00A47429"/>
    <w:rsid w:val="00A475C8"/>
    <w:rsid w:val="00A47D75"/>
    <w:rsid w:val="00A50920"/>
    <w:rsid w:val="00A50C12"/>
    <w:rsid w:val="00A51259"/>
    <w:rsid w:val="00A51584"/>
    <w:rsid w:val="00A515C4"/>
    <w:rsid w:val="00A5172D"/>
    <w:rsid w:val="00A51A47"/>
    <w:rsid w:val="00A51B55"/>
    <w:rsid w:val="00A52164"/>
    <w:rsid w:val="00A535A2"/>
    <w:rsid w:val="00A54722"/>
    <w:rsid w:val="00A548CC"/>
    <w:rsid w:val="00A54BCA"/>
    <w:rsid w:val="00A54D82"/>
    <w:rsid w:val="00A55145"/>
    <w:rsid w:val="00A554E1"/>
    <w:rsid w:val="00A55A9A"/>
    <w:rsid w:val="00A568FE"/>
    <w:rsid w:val="00A56B59"/>
    <w:rsid w:val="00A5712A"/>
    <w:rsid w:val="00A57858"/>
    <w:rsid w:val="00A57BC3"/>
    <w:rsid w:val="00A57DE9"/>
    <w:rsid w:val="00A606F4"/>
    <w:rsid w:val="00A60E59"/>
    <w:rsid w:val="00A616B8"/>
    <w:rsid w:val="00A617C8"/>
    <w:rsid w:val="00A61AA8"/>
    <w:rsid w:val="00A62140"/>
    <w:rsid w:val="00A623CA"/>
    <w:rsid w:val="00A62753"/>
    <w:rsid w:val="00A627D9"/>
    <w:rsid w:val="00A627FD"/>
    <w:rsid w:val="00A62870"/>
    <w:rsid w:val="00A629B4"/>
    <w:rsid w:val="00A6379B"/>
    <w:rsid w:val="00A63940"/>
    <w:rsid w:val="00A63DCC"/>
    <w:rsid w:val="00A63EB1"/>
    <w:rsid w:val="00A63F3F"/>
    <w:rsid w:val="00A6400D"/>
    <w:rsid w:val="00A6460A"/>
    <w:rsid w:val="00A6527D"/>
    <w:rsid w:val="00A652C6"/>
    <w:rsid w:val="00A65B0B"/>
    <w:rsid w:val="00A65C4F"/>
    <w:rsid w:val="00A66658"/>
    <w:rsid w:val="00A6762B"/>
    <w:rsid w:val="00A67678"/>
    <w:rsid w:val="00A67CA4"/>
    <w:rsid w:val="00A67F7F"/>
    <w:rsid w:val="00A70000"/>
    <w:rsid w:val="00A7032A"/>
    <w:rsid w:val="00A70453"/>
    <w:rsid w:val="00A70464"/>
    <w:rsid w:val="00A70769"/>
    <w:rsid w:val="00A708C9"/>
    <w:rsid w:val="00A70A67"/>
    <w:rsid w:val="00A70AE4"/>
    <w:rsid w:val="00A70BB4"/>
    <w:rsid w:val="00A70FCC"/>
    <w:rsid w:val="00A71E01"/>
    <w:rsid w:val="00A72CE2"/>
    <w:rsid w:val="00A72DEC"/>
    <w:rsid w:val="00A731AD"/>
    <w:rsid w:val="00A734A7"/>
    <w:rsid w:val="00A735D2"/>
    <w:rsid w:val="00A73C6D"/>
    <w:rsid w:val="00A741B7"/>
    <w:rsid w:val="00A741E8"/>
    <w:rsid w:val="00A745D9"/>
    <w:rsid w:val="00A74AD9"/>
    <w:rsid w:val="00A754AC"/>
    <w:rsid w:val="00A7563B"/>
    <w:rsid w:val="00A761B1"/>
    <w:rsid w:val="00A76710"/>
    <w:rsid w:val="00A76C46"/>
    <w:rsid w:val="00A77135"/>
    <w:rsid w:val="00A773ED"/>
    <w:rsid w:val="00A7777E"/>
    <w:rsid w:val="00A77F87"/>
    <w:rsid w:val="00A800C3"/>
    <w:rsid w:val="00A8015F"/>
    <w:rsid w:val="00A802D2"/>
    <w:rsid w:val="00A8042F"/>
    <w:rsid w:val="00A807F2"/>
    <w:rsid w:val="00A80D1F"/>
    <w:rsid w:val="00A8100D"/>
    <w:rsid w:val="00A8110A"/>
    <w:rsid w:val="00A81172"/>
    <w:rsid w:val="00A8124E"/>
    <w:rsid w:val="00A813E2"/>
    <w:rsid w:val="00A81D8E"/>
    <w:rsid w:val="00A8252C"/>
    <w:rsid w:val="00A82FEE"/>
    <w:rsid w:val="00A8359A"/>
    <w:rsid w:val="00A8392C"/>
    <w:rsid w:val="00A83C44"/>
    <w:rsid w:val="00A84112"/>
    <w:rsid w:val="00A844E6"/>
    <w:rsid w:val="00A85A87"/>
    <w:rsid w:val="00A85E2F"/>
    <w:rsid w:val="00A85F4C"/>
    <w:rsid w:val="00A86004"/>
    <w:rsid w:val="00A860E4"/>
    <w:rsid w:val="00A86282"/>
    <w:rsid w:val="00A868A9"/>
    <w:rsid w:val="00A8702C"/>
    <w:rsid w:val="00A8709C"/>
    <w:rsid w:val="00A872AA"/>
    <w:rsid w:val="00A878AF"/>
    <w:rsid w:val="00A87A6D"/>
    <w:rsid w:val="00A87C21"/>
    <w:rsid w:val="00A87CB6"/>
    <w:rsid w:val="00A90066"/>
    <w:rsid w:val="00A90348"/>
    <w:rsid w:val="00A904D2"/>
    <w:rsid w:val="00A90B82"/>
    <w:rsid w:val="00A90C3B"/>
    <w:rsid w:val="00A91205"/>
    <w:rsid w:val="00A91B9D"/>
    <w:rsid w:val="00A920B3"/>
    <w:rsid w:val="00A92208"/>
    <w:rsid w:val="00A924E8"/>
    <w:rsid w:val="00A92585"/>
    <w:rsid w:val="00A926EF"/>
    <w:rsid w:val="00A92835"/>
    <w:rsid w:val="00A929C4"/>
    <w:rsid w:val="00A9315B"/>
    <w:rsid w:val="00A93450"/>
    <w:rsid w:val="00A9345B"/>
    <w:rsid w:val="00A93919"/>
    <w:rsid w:val="00A93F67"/>
    <w:rsid w:val="00A94299"/>
    <w:rsid w:val="00A942C9"/>
    <w:rsid w:val="00A949BD"/>
    <w:rsid w:val="00A94FAD"/>
    <w:rsid w:val="00A9523F"/>
    <w:rsid w:val="00A95848"/>
    <w:rsid w:val="00A96513"/>
    <w:rsid w:val="00A97C5D"/>
    <w:rsid w:val="00A97D2A"/>
    <w:rsid w:val="00AA0385"/>
    <w:rsid w:val="00AA05C1"/>
    <w:rsid w:val="00AA09F6"/>
    <w:rsid w:val="00AA1564"/>
    <w:rsid w:val="00AA15A8"/>
    <w:rsid w:val="00AA1779"/>
    <w:rsid w:val="00AA17AF"/>
    <w:rsid w:val="00AA223A"/>
    <w:rsid w:val="00AA24E7"/>
    <w:rsid w:val="00AA26A2"/>
    <w:rsid w:val="00AA340C"/>
    <w:rsid w:val="00AA34F2"/>
    <w:rsid w:val="00AA3557"/>
    <w:rsid w:val="00AA3768"/>
    <w:rsid w:val="00AA3DDB"/>
    <w:rsid w:val="00AA3FD2"/>
    <w:rsid w:val="00AA444F"/>
    <w:rsid w:val="00AA460D"/>
    <w:rsid w:val="00AA461A"/>
    <w:rsid w:val="00AA4F8D"/>
    <w:rsid w:val="00AA5373"/>
    <w:rsid w:val="00AA54D2"/>
    <w:rsid w:val="00AA56C0"/>
    <w:rsid w:val="00AA579B"/>
    <w:rsid w:val="00AA5ECC"/>
    <w:rsid w:val="00AA5FE8"/>
    <w:rsid w:val="00AA6937"/>
    <w:rsid w:val="00AA7851"/>
    <w:rsid w:val="00AA7870"/>
    <w:rsid w:val="00AA7E47"/>
    <w:rsid w:val="00AB026C"/>
    <w:rsid w:val="00AB03B4"/>
    <w:rsid w:val="00AB05AD"/>
    <w:rsid w:val="00AB136E"/>
    <w:rsid w:val="00AB1898"/>
    <w:rsid w:val="00AB1962"/>
    <w:rsid w:val="00AB1B82"/>
    <w:rsid w:val="00AB1DFD"/>
    <w:rsid w:val="00AB201F"/>
    <w:rsid w:val="00AB23A7"/>
    <w:rsid w:val="00AB2446"/>
    <w:rsid w:val="00AB2785"/>
    <w:rsid w:val="00AB2B13"/>
    <w:rsid w:val="00AB2CD7"/>
    <w:rsid w:val="00AB361B"/>
    <w:rsid w:val="00AB3F99"/>
    <w:rsid w:val="00AB47EB"/>
    <w:rsid w:val="00AB4915"/>
    <w:rsid w:val="00AB4951"/>
    <w:rsid w:val="00AB4B9D"/>
    <w:rsid w:val="00AB4D32"/>
    <w:rsid w:val="00AB55EC"/>
    <w:rsid w:val="00AB5604"/>
    <w:rsid w:val="00AB562D"/>
    <w:rsid w:val="00AB56CD"/>
    <w:rsid w:val="00AB5866"/>
    <w:rsid w:val="00AB5E39"/>
    <w:rsid w:val="00AB5FD3"/>
    <w:rsid w:val="00AB6234"/>
    <w:rsid w:val="00AB62B5"/>
    <w:rsid w:val="00AB64F0"/>
    <w:rsid w:val="00AB6BFF"/>
    <w:rsid w:val="00AB6D08"/>
    <w:rsid w:val="00AB72ED"/>
    <w:rsid w:val="00AB7A48"/>
    <w:rsid w:val="00AC0393"/>
    <w:rsid w:val="00AC0AFD"/>
    <w:rsid w:val="00AC1160"/>
    <w:rsid w:val="00AC11B9"/>
    <w:rsid w:val="00AC12AD"/>
    <w:rsid w:val="00AC1306"/>
    <w:rsid w:val="00AC140A"/>
    <w:rsid w:val="00AC1C44"/>
    <w:rsid w:val="00AC1CDD"/>
    <w:rsid w:val="00AC1FD0"/>
    <w:rsid w:val="00AC2A85"/>
    <w:rsid w:val="00AC31A3"/>
    <w:rsid w:val="00AC33C9"/>
    <w:rsid w:val="00AC4C76"/>
    <w:rsid w:val="00AC541F"/>
    <w:rsid w:val="00AC56A9"/>
    <w:rsid w:val="00AC56F0"/>
    <w:rsid w:val="00AC5CD9"/>
    <w:rsid w:val="00AC60A0"/>
    <w:rsid w:val="00AC611D"/>
    <w:rsid w:val="00AC639D"/>
    <w:rsid w:val="00AC64AC"/>
    <w:rsid w:val="00AC665B"/>
    <w:rsid w:val="00AC668E"/>
    <w:rsid w:val="00AC69A8"/>
    <w:rsid w:val="00AC6AC5"/>
    <w:rsid w:val="00AC6C59"/>
    <w:rsid w:val="00AC6F63"/>
    <w:rsid w:val="00AC7D5B"/>
    <w:rsid w:val="00AC7E05"/>
    <w:rsid w:val="00AD03DF"/>
    <w:rsid w:val="00AD040A"/>
    <w:rsid w:val="00AD0A65"/>
    <w:rsid w:val="00AD0D43"/>
    <w:rsid w:val="00AD12B9"/>
    <w:rsid w:val="00AD1780"/>
    <w:rsid w:val="00AD1C62"/>
    <w:rsid w:val="00AD1D22"/>
    <w:rsid w:val="00AD212F"/>
    <w:rsid w:val="00AD2583"/>
    <w:rsid w:val="00AD25F6"/>
    <w:rsid w:val="00AD28E6"/>
    <w:rsid w:val="00AD2B67"/>
    <w:rsid w:val="00AD2C61"/>
    <w:rsid w:val="00AD2DF7"/>
    <w:rsid w:val="00AD3063"/>
    <w:rsid w:val="00AD30A0"/>
    <w:rsid w:val="00AD38F9"/>
    <w:rsid w:val="00AD3918"/>
    <w:rsid w:val="00AD39CB"/>
    <w:rsid w:val="00AD4A07"/>
    <w:rsid w:val="00AD4E65"/>
    <w:rsid w:val="00AD526B"/>
    <w:rsid w:val="00AD56AB"/>
    <w:rsid w:val="00AD5D26"/>
    <w:rsid w:val="00AD62F1"/>
    <w:rsid w:val="00AD63A8"/>
    <w:rsid w:val="00AD63D1"/>
    <w:rsid w:val="00AD6726"/>
    <w:rsid w:val="00AD68E8"/>
    <w:rsid w:val="00AE0BA5"/>
    <w:rsid w:val="00AE0D71"/>
    <w:rsid w:val="00AE0FFB"/>
    <w:rsid w:val="00AE13B6"/>
    <w:rsid w:val="00AE255F"/>
    <w:rsid w:val="00AE2854"/>
    <w:rsid w:val="00AE29BD"/>
    <w:rsid w:val="00AE2C85"/>
    <w:rsid w:val="00AE2EE5"/>
    <w:rsid w:val="00AE3483"/>
    <w:rsid w:val="00AE35C7"/>
    <w:rsid w:val="00AE3B54"/>
    <w:rsid w:val="00AE3DB0"/>
    <w:rsid w:val="00AE3E72"/>
    <w:rsid w:val="00AE421E"/>
    <w:rsid w:val="00AE44F7"/>
    <w:rsid w:val="00AE4593"/>
    <w:rsid w:val="00AE4817"/>
    <w:rsid w:val="00AE52F6"/>
    <w:rsid w:val="00AE5868"/>
    <w:rsid w:val="00AE5A13"/>
    <w:rsid w:val="00AE5D07"/>
    <w:rsid w:val="00AE6180"/>
    <w:rsid w:val="00AE6190"/>
    <w:rsid w:val="00AE6672"/>
    <w:rsid w:val="00AE6971"/>
    <w:rsid w:val="00AE6C6D"/>
    <w:rsid w:val="00AE7030"/>
    <w:rsid w:val="00AE758F"/>
    <w:rsid w:val="00AE7FCE"/>
    <w:rsid w:val="00AF0263"/>
    <w:rsid w:val="00AF0279"/>
    <w:rsid w:val="00AF073D"/>
    <w:rsid w:val="00AF0744"/>
    <w:rsid w:val="00AF09A9"/>
    <w:rsid w:val="00AF09AF"/>
    <w:rsid w:val="00AF0CFF"/>
    <w:rsid w:val="00AF0E29"/>
    <w:rsid w:val="00AF11A8"/>
    <w:rsid w:val="00AF1269"/>
    <w:rsid w:val="00AF1394"/>
    <w:rsid w:val="00AF13A0"/>
    <w:rsid w:val="00AF16DD"/>
    <w:rsid w:val="00AF1896"/>
    <w:rsid w:val="00AF2764"/>
    <w:rsid w:val="00AF287D"/>
    <w:rsid w:val="00AF29A0"/>
    <w:rsid w:val="00AF2B5A"/>
    <w:rsid w:val="00AF2F70"/>
    <w:rsid w:val="00AF3391"/>
    <w:rsid w:val="00AF379F"/>
    <w:rsid w:val="00AF37AF"/>
    <w:rsid w:val="00AF39CC"/>
    <w:rsid w:val="00AF39CF"/>
    <w:rsid w:val="00AF39E5"/>
    <w:rsid w:val="00AF3A26"/>
    <w:rsid w:val="00AF3A2D"/>
    <w:rsid w:val="00AF3BE1"/>
    <w:rsid w:val="00AF3DA1"/>
    <w:rsid w:val="00AF43CA"/>
    <w:rsid w:val="00AF4573"/>
    <w:rsid w:val="00AF4637"/>
    <w:rsid w:val="00AF46D9"/>
    <w:rsid w:val="00AF47DE"/>
    <w:rsid w:val="00AF4B81"/>
    <w:rsid w:val="00AF4ED6"/>
    <w:rsid w:val="00AF541A"/>
    <w:rsid w:val="00AF619A"/>
    <w:rsid w:val="00AF6345"/>
    <w:rsid w:val="00AF6AF1"/>
    <w:rsid w:val="00AF6CD6"/>
    <w:rsid w:val="00AF6DE8"/>
    <w:rsid w:val="00AF71EB"/>
    <w:rsid w:val="00AF7257"/>
    <w:rsid w:val="00AF74C0"/>
    <w:rsid w:val="00AF77D5"/>
    <w:rsid w:val="00AF7F46"/>
    <w:rsid w:val="00B000E9"/>
    <w:rsid w:val="00B00E41"/>
    <w:rsid w:val="00B00FD3"/>
    <w:rsid w:val="00B01749"/>
    <w:rsid w:val="00B01A24"/>
    <w:rsid w:val="00B01BF1"/>
    <w:rsid w:val="00B01D79"/>
    <w:rsid w:val="00B02029"/>
    <w:rsid w:val="00B0250C"/>
    <w:rsid w:val="00B0252C"/>
    <w:rsid w:val="00B02686"/>
    <w:rsid w:val="00B02F4B"/>
    <w:rsid w:val="00B02FB5"/>
    <w:rsid w:val="00B030FA"/>
    <w:rsid w:val="00B03199"/>
    <w:rsid w:val="00B031CC"/>
    <w:rsid w:val="00B03B21"/>
    <w:rsid w:val="00B03DC8"/>
    <w:rsid w:val="00B0431C"/>
    <w:rsid w:val="00B04FE2"/>
    <w:rsid w:val="00B0502A"/>
    <w:rsid w:val="00B05866"/>
    <w:rsid w:val="00B05979"/>
    <w:rsid w:val="00B05B7B"/>
    <w:rsid w:val="00B05CDF"/>
    <w:rsid w:val="00B0601F"/>
    <w:rsid w:val="00B064CE"/>
    <w:rsid w:val="00B0653D"/>
    <w:rsid w:val="00B06785"/>
    <w:rsid w:val="00B070F1"/>
    <w:rsid w:val="00B076B5"/>
    <w:rsid w:val="00B079A6"/>
    <w:rsid w:val="00B07A52"/>
    <w:rsid w:val="00B07C78"/>
    <w:rsid w:val="00B07DC2"/>
    <w:rsid w:val="00B10280"/>
    <w:rsid w:val="00B10470"/>
    <w:rsid w:val="00B10D9C"/>
    <w:rsid w:val="00B10E41"/>
    <w:rsid w:val="00B11010"/>
    <w:rsid w:val="00B11473"/>
    <w:rsid w:val="00B11C97"/>
    <w:rsid w:val="00B11CC9"/>
    <w:rsid w:val="00B1244B"/>
    <w:rsid w:val="00B13140"/>
    <w:rsid w:val="00B131FB"/>
    <w:rsid w:val="00B137C3"/>
    <w:rsid w:val="00B1384E"/>
    <w:rsid w:val="00B140C1"/>
    <w:rsid w:val="00B14116"/>
    <w:rsid w:val="00B1436B"/>
    <w:rsid w:val="00B14523"/>
    <w:rsid w:val="00B14C14"/>
    <w:rsid w:val="00B14D3E"/>
    <w:rsid w:val="00B14ED2"/>
    <w:rsid w:val="00B1516C"/>
    <w:rsid w:val="00B151F9"/>
    <w:rsid w:val="00B155CF"/>
    <w:rsid w:val="00B15847"/>
    <w:rsid w:val="00B16298"/>
    <w:rsid w:val="00B16349"/>
    <w:rsid w:val="00B163F0"/>
    <w:rsid w:val="00B165AA"/>
    <w:rsid w:val="00B16894"/>
    <w:rsid w:val="00B16C5A"/>
    <w:rsid w:val="00B16C71"/>
    <w:rsid w:val="00B16D74"/>
    <w:rsid w:val="00B16F03"/>
    <w:rsid w:val="00B16FBA"/>
    <w:rsid w:val="00B2042C"/>
    <w:rsid w:val="00B20762"/>
    <w:rsid w:val="00B21475"/>
    <w:rsid w:val="00B21F81"/>
    <w:rsid w:val="00B223C8"/>
    <w:rsid w:val="00B22795"/>
    <w:rsid w:val="00B229BC"/>
    <w:rsid w:val="00B22C06"/>
    <w:rsid w:val="00B231F6"/>
    <w:rsid w:val="00B23235"/>
    <w:rsid w:val="00B23A87"/>
    <w:rsid w:val="00B23ACE"/>
    <w:rsid w:val="00B23D12"/>
    <w:rsid w:val="00B2416B"/>
    <w:rsid w:val="00B244DF"/>
    <w:rsid w:val="00B246F8"/>
    <w:rsid w:val="00B24833"/>
    <w:rsid w:val="00B24B34"/>
    <w:rsid w:val="00B24B41"/>
    <w:rsid w:val="00B25162"/>
    <w:rsid w:val="00B256F0"/>
    <w:rsid w:val="00B25832"/>
    <w:rsid w:val="00B25959"/>
    <w:rsid w:val="00B25BBC"/>
    <w:rsid w:val="00B25DA2"/>
    <w:rsid w:val="00B25E67"/>
    <w:rsid w:val="00B260D6"/>
    <w:rsid w:val="00B2612E"/>
    <w:rsid w:val="00B2625B"/>
    <w:rsid w:val="00B2641B"/>
    <w:rsid w:val="00B267AE"/>
    <w:rsid w:val="00B2682D"/>
    <w:rsid w:val="00B27177"/>
    <w:rsid w:val="00B27449"/>
    <w:rsid w:val="00B278C5"/>
    <w:rsid w:val="00B27C41"/>
    <w:rsid w:val="00B27C6F"/>
    <w:rsid w:val="00B27F3A"/>
    <w:rsid w:val="00B27FED"/>
    <w:rsid w:val="00B30494"/>
    <w:rsid w:val="00B3057D"/>
    <w:rsid w:val="00B30981"/>
    <w:rsid w:val="00B30DCA"/>
    <w:rsid w:val="00B30FA1"/>
    <w:rsid w:val="00B3111C"/>
    <w:rsid w:val="00B31226"/>
    <w:rsid w:val="00B317BB"/>
    <w:rsid w:val="00B31B5A"/>
    <w:rsid w:val="00B31E02"/>
    <w:rsid w:val="00B31E0B"/>
    <w:rsid w:val="00B31E60"/>
    <w:rsid w:val="00B3272B"/>
    <w:rsid w:val="00B32A4F"/>
    <w:rsid w:val="00B32B77"/>
    <w:rsid w:val="00B331C5"/>
    <w:rsid w:val="00B33977"/>
    <w:rsid w:val="00B3405A"/>
    <w:rsid w:val="00B34A7E"/>
    <w:rsid w:val="00B34BEB"/>
    <w:rsid w:val="00B350B1"/>
    <w:rsid w:val="00B35166"/>
    <w:rsid w:val="00B354DC"/>
    <w:rsid w:val="00B355CF"/>
    <w:rsid w:val="00B35A56"/>
    <w:rsid w:val="00B35F44"/>
    <w:rsid w:val="00B3608C"/>
    <w:rsid w:val="00B3656C"/>
    <w:rsid w:val="00B375FE"/>
    <w:rsid w:val="00B3773F"/>
    <w:rsid w:val="00B40012"/>
    <w:rsid w:val="00B40268"/>
    <w:rsid w:val="00B40751"/>
    <w:rsid w:val="00B4085B"/>
    <w:rsid w:val="00B410F8"/>
    <w:rsid w:val="00B41103"/>
    <w:rsid w:val="00B411FC"/>
    <w:rsid w:val="00B415A2"/>
    <w:rsid w:val="00B4192F"/>
    <w:rsid w:val="00B41DBA"/>
    <w:rsid w:val="00B421D1"/>
    <w:rsid w:val="00B42666"/>
    <w:rsid w:val="00B42876"/>
    <w:rsid w:val="00B42C4E"/>
    <w:rsid w:val="00B42D80"/>
    <w:rsid w:val="00B42FED"/>
    <w:rsid w:val="00B432A0"/>
    <w:rsid w:val="00B438BC"/>
    <w:rsid w:val="00B44333"/>
    <w:rsid w:val="00B44452"/>
    <w:rsid w:val="00B44AF8"/>
    <w:rsid w:val="00B44FB5"/>
    <w:rsid w:val="00B45162"/>
    <w:rsid w:val="00B451C2"/>
    <w:rsid w:val="00B45263"/>
    <w:rsid w:val="00B4545D"/>
    <w:rsid w:val="00B457E0"/>
    <w:rsid w:val="00B45B50"/>
    <w:rsid w:val="00B45B81"/>
    <w:rsid w:val="00B467C5"/>
    <w:rsid w:val="00B468E6"/>
    <w:rsid w:val="00B46B16"/>
    <w:rsid w:val="00B4759A"/>
    <w:rsid w:val="00B47758"/>
    <w:rsid w:val="00B47EBB"/>
    <w:rsid w:val="00B50434"/>
    <w:rsid w:val="00B5142A"/>
    <w:rsid w:val="00B5161E"/>
    <w:rsid w:val="00B51652"/>
    <w:rsid w:val="00B51860"/>
    <w:rsid w:val="00B51875"/>
    <w:rsid w:val="00B5224A"/>
    <w:rsid w:val="00B52427"/>
    <w:rsid w:val="00B5243D"/>
    <w:rsid w:val="00B53300"/>
    <w:rsid w:val="00B5368D"/>
    <w:rsid w:val="00B53747"/>
    <w:rsid w:val="00B542FE"/>
    <w:rsid w:val="00B5434B"/>
    <w:rsid w:val="00B5449F"/>
    <w:rsid w:val="00B5481F"/>
    <w:rsid w:val="00B54A5B"/>
    <w:rsid w:val="00B54B0B"/>
    <w:rsid w:val="00B558AF"/>
    <w:rsid w:val="00B55979"/>
    <w:rsid w:val="00B55A28"/>
    <w:rsid w:val="00B55A30"/>
    <w:rsid w:val="00B55AFE"/>
    <w:rsid w:val="00B55B29"/>
    <w:rsid w:val="00B56177"/>
    <w:rsid w:val="00B561CB"/>
    <w:rsid w:val="00B569CD"/>
    <w:rsid w:val="00B56C22"/>
    <w:rsid w:val="00B56EC4"/>
    <w:rsid w:val="00B574EF"/>
    <w:rsid w:val="00B57601"/>
    <w:rsid w:val="00B578BC"/>
    <w:rsid w:val="00B57CFD"/>
    <w:rsid w:val="00B57E29"/>
    <w:rsid w:val="00B6020A"/>
    <w:rsid w:val="00B602C1"/>
    <w:rsid w:val="00B603D0"/>
    <w:rsid w:val="00B60409"/>
    <w:rsid w:val="00B6050B"/>
    <w:rsid w:val="00B60724"/>
    <w:rsid w:val="00B6073C"/>
    <w:rsid w:val="00B608BE"/>
    <w:rsid w:val="00B60932"/>
    <w:rsid w:val="00B60ABD"/>
    <w:rsid w:val="00B60E0C"/>
    <w:rsid w:val="00B61474"/>
    <w:rsid w:val="00B61CED"/>
    <w:rsid w:val="00B621D7"/>
    <w:rsid w:val="00B62567"/>
    <w:rsid w:val="00B63231"/>
    <w:rsid w:val="00B633BD"/>
    <w:rsid w:val="00B6359C"/>
    <w:rsid w:val="00B63B94"/>
    <w:rsid w:val="00B64267"/>
    <w:rsid w:val="00B6434D"/>
    <w:rsid w:val="00B643B7"/>
    <w:rsid w:val="00B64555"/>
    <w:rsid w:val="00B64576"/>
    <w:rsid w:val="00B64663"/>
    <w:rsid w:val="00B64A7D"/>
    <w:rsid w:val="00B651B0"/>
    <w:rsid w:val="00B65374"/>
    <w:rsid w:val="00B655F7"/>
    <w:rsid w:val="00B65771"/>
    <w:rsid w:val="00B65A6F"/>
    <w:rsid w:val="00B65BF9"/>
    <w:rsid w:val="00B65CCE"/>
    <w:rsid w:val="00B6636D"/>
    <w:rsid w:val="00B66806"/>
    <w:rsid w:val="00B6689A"/>
    <w:rsid w:val="00B66A38"/>
    <w:rsid w:val="00B66D5E"/>
    <w:rsid w:val="00B67394"/>
    <w:rsid w:val="00B675BE"/>
    <w:rsid w:val="00B67CD9"/>
    <w:rsid w:val="00B70271"/>
    <w:rsid w:val="00B7036B"/>
    <w:rsid w:val="00B70694"/>
    <w:rsid w:val="00B707EF"/>
    <w:rsid w:val="00B70CAB"/>
    <w:rsid w:val="00B70EF5"/>
    <w:rsid w:val="00B70F86"/>
    <w:rsid w:val="00B71192"/>
    <w:rsid w:val="00B713BB"/>
    <w:rsid w:val="00B715CC"/>
    <w:rsid w:val="00B716DE"/>
    <w:rsid w:val="00B71B90"/>
    <w:rsid w:val="00B71D3A"/>
    <w:rsid w:val="00B71D81"/>
    <w:rsid w:val="00B71EF8"/>
    <w:rsid w:val="00B71F88"/>
    <w:rsid w:val="00B726B0"/>
    <w:rsid w:val="00B7336C"/>
    <w:rsid w:val="00B7349A"/>
    <w:rsid w:val="00B73824"/>
    <w:rsid w:val="00B73969"/>
    <w:rsid w:val="00B73B13"/>
    <w:rsid w:val="00B73B7E"/>
    <w:rsid w:val="00B73C10"/>
    <w:rsid w:val="00B74207"/>
    <w:rsid w:val="00B74222"/>
    <w:rsid w:val="00B744F1"/>
    <w:rsid w:val="00B74762"/>
    <w:rsid w:val="00B74AB8"/>
    <w:rsid w:val="00B75444"/>
    <w:rsid w:val="00B75451"/>
    <w:rsid w:val="00B75650"/>
    <w:rsid w:val="00B75CEE"/>
    <w:rsid w:val="00B75F7D"/>
    <w:rsid w:val="00B76185"/>
    <w:rsid w:val="00B76493"/>
    <w:rsid w:val="00B769FE"/>
    <w:rsid w:val="00B76C04"/>
    <w:rsid w:val="00B76DD3"/>
    <w:rsid w:val="00B76EEE"/>
    <w:rsid w:val="00B7703B"/>
    <w:rsid w:val="00B77074"/>
    <w:rsid w:val="00B776C5"/>
    <w:rsid w:val="00B8019B"/>
    <w:rsid w:val="00B8035A"/>
    <w:rsid w:val="00B805DD"/>
    <w:rsid w:val="00B809CD"/>
    <w:rsid w:val="00B809F9"/>
    <w:rsid w:val="00B80EF6"/>
    <w:rsid w:val="00B8107B"/>
    <w:rsid w:val="00B81230"/>
    <w:rsid w:val="00B8139A"/>
    <w:rsid w:val="00B81E09"/>
    <w:rsid w:val="00B822D7"/>
    <w:rsid w:val="00B82746"/>
    <w:rsid w:val="00B8276C"/>
    <w:rsid w:val="00B8285C"/>
    <w:rsid w:val="00B829DD"/>
    <w:rsid w:val="00B82F2D"/>
    <w:rsid w:val="00B8319D"/>
    <w:rsid w:val="00B83349"/>
    <w:rsid w:val="00B833F6"/>
    <w:rsid w:val="00B8344E"/>
    <w:rsid w:val="00B83909"/>
    <w:rsid w:val="00B83AEB"/>
    <w:rsid w:val="00B83BC8"/>
    <w:rsid w:val="00B83EFC"/>
    <w:rsid w:val="00B845D1"/>
    <w:rsid w:val="00B84CB2"/>
    <w:rsid w:val="00B84FB8"/>
    <w:rsid w:val="00B84FD8"/>
    <w:rsid w:val="00B84FDF"/>
    <w:rsid w:val="00B84FE7"/>
    <w:rsid w:val="00B85900"/>
    <w:rsid w:val="00B859E6"/>
    <w:rsid w:val="00B85A91"/>
    <w:rsid w:val="00B85DE7"/>
    <w:rsid w:val="00B86049"/>
    <w:rsid w:val="00B860B2"/>
    <w:rsid w:val="00B867E1"/>
    <w:rsid w:val="00B86C2B"/>
    <w:rsid w:val="00B86C86"/>
    <w:rsid w:val="00B8704A"/>
    <w:rsid w:val="00B872F1"/>
    <w:rsid w:val="00B87445"/>
    <w:rsid w:val="00B874C3"/>
    <w:rsid w:val="00B8782B"/>
    <w:rsid w:val="00B87BA9"/>
    <w:rsid w:val="00B906C3"/>
    <w:rsid w:val="00B90CEC"/>
    <w:rsid w:val="00B90D9D"/>
    <w:rsid w:val="00B9105F"/>
    <w:rsid w:val="00B91690"/>
    <w:rsid w:val="00B91850"/>
    <w:rsid w:val="00B919CD"/>
    <w:rsid w:val="00B92925"/>
    <w:rsid w:val="00B92B33"/>
    <w:rsid w:val="00B92FA0"/>
    <w:rsid w:val="00B9374D"/>
    <w:rsid w:val="00B93A7A"/>
    <w:rsid w:val="00B93E86"/>
    <w:rsid w:val="00B9431C"/>
    <w:rsid w:val="00B94471"/>
    <w:rsid w:val="00B94BB3"/>
    <w:rsid w:val="00B94D79"/>
    <w:rsid w:val="00B94FDB"/>
    <w:rsid w:val="00B951F1"/>
    <w:rsid w:val="00B954E6"/>
    <w:rsid w:val="00B95525"/>
    <w:rsid w:val="00B961C9"/>
    <w:rsid w:val="00B961E3"/>
    <w:rsid w:val="00B965BC"/>
    <w:rsid w:val="00B96AB3"/>
    <w:rsid w:val="00B96B75"/>
    <w:rsid w:val="00B96D5F"/>
    <w:rsid w:val="00B97375"/>
    <w:rsid w:val="00B97459"/>
    <w:rsid w:val="00B97E40"/>
    <w:rsid w:val="00B97FCD"/>
    <w:rsid w:val="00BA0064"/>
    <w:rsid w:val="00BA0465"/>
    <w:rsid w:val="00BA0562"/>
    <w:rsid w:val="00BA09F7"/>
    <w:rsid w:val="00BA153B"/>
    <w:rsid w:val="00BA1BAE"/>
    <w:rsid w:val="00BA1E78"/>
    <w:rsid w:val="00BA227C"/>
    <w:rsid w:val="00BA2B6A"/>
    <w:rsid w:val="00BA3195"/>
    <w:rsid w:val="00BA31CD"/>
    <w:rsid w:val="00BA338B"/>
    <w:rsid w:val="00BA37E8"/>
    <w:rsid w:val="00BA3973"/>
    <w:rsid w:val="00BA3983"/>
    <w:rsid w:val="00BA3A5B"/>
    <w:rsid w:val="00BA3F15"/>
    <w:rsid w:val="00BA4112"/>
    <w:rsid w:val="00BA4145"/>
    <w:rsid w:val="00BA41B7"/>
    <w:rsid w:val="00BA4DC7"/>
    <w:rsid w:val="00BA4FBC"/>
    <w:rsid w:val="00BA52D7"/>
    <w:rsid w:val="00BA5B1E"/>
    <w:rsid w:val="00BA6229"/>
    <w:rsid w:val="00BA6C9A"/>
    <w:rsid w:val="00BA740D"/>
    <w:rsid w:val="00BA767A"/>
    <w:rsid w:val="00BA7D17"/>
    <w:rsid w:val="00BB0383"/>
    <w:rsid w:val="00BB0948"/>
    <w:rsid w:val="00BB0A8E"/>
    <w:rsid w:val="00BB19E1"/>
    <w:rsid w:val="00BB2641"/>
    <w:rsid w:val="00BB2973"/>
    <w:rsid w:val="00BB2A2A"/>
    <w:rsid w:val="00BB2B30"/>
    <w:rsid w:val="00BB2DD0"/>
    <w:rsid w:val="00BB30CD"/>
    <w:rsid w:val="00BB31E0"/>
    <w:rsid w:val="00BB3523"/>
    <w:rsid w:val="00BB35F9"/>
    <w:rsid w:val="00BB390A"/>
    <w:rsid w:val="00BB39E2"/>
    <w:rsid w:val="00BB3ACE"/>
    <w:rsid w:val="00BB46E1"/>
    <w:rsid w:val="00BB4C3F"/>
    <w:rsid w:val="00BB4D94"/>
    <w:rsid w:val="00BB4E86"/>
    <w:rsid w:val="00BB5038"/>
    <w:rsid w:val="00BB5644"/>
    <w:rsid w:val="00BB569E"/>
    <w:rsid w:val="00BB60C2"/>
    <w:rsid w:val="00BB6368"/>
    <w:rsid w:val="00BB65E5"/>
    <w:rsid w:val="00BB7144"/>
    <w:rsid w:val="00BB7920"/>
    <w:rsid w:val="00BB7A60"/>
    <w:rsid w:val="00BC03BC"/>
    <w:rsid w:val="00BC079C"/>
    <w:rsid w:val="00BC07C8"/>
    <w:rsid w:val="00BC0858"/>
    <w:rsid w:val="00BC1DCC"/>
    <w:rsid w:val="00BC1EE3"/>
    <w:rsid w:val="00BC23BA"/>
    <w:rsid w:val="00BC28E5"/>
    <w:rsid w:val="00BC34E7"/>
    <w:rsid w:val="00BC380E"/>
    <w:rsid w:val="00BC3D56"/>
    <w:rsid w:val="00BC3E0D"/>
    <w:rsid w:val="00BC467B"/>
    <w:rsid w:val="00BC4958"/>
    <w:rsid w:val="00BC49A8"/>
    <w:rsid w:val="00BC4A9E"/>
    <w:rsid w:val="00BC5356"/>
    <w:rsid w:val="00BC542F"/>
    <w:rsid w:val="00BC59BA"/>
    <w:rsid w:val="00BC5ADD"/>
    <w:rsid w:val="00BC5CF9"/>
    <w:rsid w:val="00BC5D14"/>
    <w:rsid w:val="00BC5EEF"/>
    <w:rsid w:val="00BC6291"/>
    <w:rsid w:val="00BC6B64"/>
    <w:rsid w:val="00BC6BA0"/>
    <w:rsid w:val="00BC6EC2"/>
    <w:rsid w:val="00BC7020"/>
    <w:rsid w:val="00BC75EE"/>
    <w:rsid w:val="00BC78F5"/>
    <w:rsid w:val="00BD022B"/>
    <w:rsid w:val="00BD073D"/>
    <w:rsid w:val="00BD10C4"/>
    <w:rsid w:val="00BD131C"/>
    <w:rsid w:val="00BD1BB9"/>
    <w:rsid w:val="00BD1ED8"/>
    <w:rsid w:val="00BD1F11"/>
    <w:rsid w:val="00BD3AAA"/>
    <w:rsid w:val="00BD4212"/>
    <w:rsid w:val="00BD4328"/>
    <w:rsid w:val="00BD43CC"/>
    <w:rsid w:val="00BD52A5"/>
    <w:rsid w:val="00BD5511"/>
    <w:rsid w:val="00BD56BF"/>
    <w:rsid w:val="00BD5A11"/>
    <w:rsid w:val="00BD5D45"/>
    <w:rsid w:val="00BD6986"/>
    <w:rsid w:val="00BD6BAB"/>
    <w:rsid w:val="00BD6C08"/>
    <w:rsid w:val="00BD6FC0"/>
    <w:rsid w:val="00BD74EC"/>
    <w:rsid w:val="00BD75BF"/>
    <w:rsid w:val="00BD76AE"/>
    <w:rsid w:val="00BD7978"/>
    <w:rsid w:val="00BD7F7E"/>
    <w:rsid w:val="00BD7F91"/>
    <w:rsid w:val="00BD7FA9"/>
    <w:rsid w:val="00BE004B"/>
    <w:rsid w:val="00BE09B3"/>
    <w:rsid w:val="00BE0C52"/>
    <w:rsid w:val="00BE0E15"/>
    <w:rsid w:val="00BE12C0"/>
    <w:rsid w:val="00BE12CE"/>
    <w:rsid w:val="00BE15A1"/>
    <w:rsid w:val="00BE16CE"/>
    <w:rsid w:val="00BE1862"/>
    <w:rsid w:val="00BE1A0B"/>
    <w:rsid w:val="00BE1CA7"/>
    <w:rsid w:val="00BE1D33"/>
    <w:rsid w:val="00BE1E4C"/>
    <w:rsid w:val="00BE2814"/>
    <w:rsid w:val="00BE2A73"/>
    <w:rsid w:val="00BE2EF1"/>
    <w:rsid w:val="00BE31D8"/>
    <w:rsid w:val="00BE34F8"/>
    <w:rsid w:val="00BE35AF"/>
    <w:rsid w:val="00BE35BC"/>
    <w:rsid w:val="00BE371E"/>
    <w:rsid w:val="00BE3CFB"/>
    <w:rsid w:val="00BE3D2D"/>
    <w:rsid w:val="00BE3F97"/>
    <w:rsid w:val="00BE4135"/>
    <w:rsid w:val="00BE420C"/>
    <w:rsid w:val="00BE4A27"/>
    <w:rsid w:val="00BE4CBD"/>
    <w:rsid w:val="00BE4CC2"/>
    <w:rsid w:val="00BE4D2B"/>
    <w:rsid w:val="00BE5A14"/>
    <w:rsid w:val="00BE5CFF"/>
    <w:rsid w:val="00BE63E3"/>
    <w:rsid w:val="00BE64E8"/>
    <w:rsid w:val="00BE66B8"/>
    <w:rsid w:val="00BE6896"/>
    <w:rsid w:val="00BE6B5A"/>
    <w:rsid w:val="00BE6DD1"/>
    <w:rsid w:val="00BE742A"/>
    <w:rsid w:val="00BE743D"/>
    <w:rsid w:val="00BF00D4"/>
    <w:rsid w:val="00BF034D"/>
    <w:rsid w:val="00BF0567"/>
    <w:rsid w:val="00BF0B9C"/>
    <w:rsid w:val="00BF10A0"/>
    <w:rsid w:val="00BF11A2"/>
    <w:rsid w:val="00BF11F8"/>
    <w:rsid w:val="00BF1276"/>
    <w:rsid w:val="00BF15A3"/>
    <w:rsid w:val="00BF299D"/>
    <w:rsid w:val="00BF2AB8"/>
    <w:rsid w:val="00BF30BD"/>
    <w:rsid w:val="00BF3465"/>
    <w:rsid w:val="00BF36C6"/>
    <w:rsid w:val="00BF3D39"/>
    <w:rsid w:val="00BF41B5"/>
    <w:rsid w:val="00BF446B"/>
    <w:rsid w:val="00BF4915"/>
    <w:rsid w:val="00BF491D"/>
    <w:rsid w:val="00BF4C0F"/>
    <w:rsid w:val="00BF4C5C"/>
    <w:rsid w:val="00BF5EC9"/>
    <w:rsid w:val="00BF60C1"/>
    <w:rsid w:val="00BF64AA"/>
    <w:rsid w:val="00BF6648"/>
    <w:rsid w:val="00BF766D"/>
    <w:rsid w:val="00BF7E26"/>
    <w:rsid w:val="00C0000E"/>
    <w:rsid w:val="00C00058"/>
    <w:rsid w:val="00C004CE"/>
    <w:rsid w:val="00C00D4B"/>
    <w:rsid w:val="00C01127"/>
    <w:rsid w:val="00C011A0"/>
    <w:rsid w:val="00C01AE4"/>
    <w:rsid w:val="00C02631"/>
    <w:rsid w:val="00C02755"/>
    <w:rsid w:val="00C02A19"/>
    <w:rsid w:val="00C02C55"/>
    <w:rsid w:val="00C02FF8"/>
    <w:rsid w:val="00C03E39"/>
    <w:rsid w:val="00C042C7"/>
    <w:rsid w:val="00C043CB"/>
    <w:rsid w:val="00C04536"/>
    <w:rsid w:val="00C0480F"/>
    <w:rsid w:val="00C04955"/>
    <w:rsid w:val="00C04C5F"/>
    <w:rsid w:val="00C04E27"/>
    <w:rsid w:val="00C04EFD"/>
    <w:rsid w:val="00C052D3"/>
    <w:rsid w:val="00C05696"/>
    <w:rsid w:val="00C059DC"/>
    <w:rsid w:val="00C05C1F"/>
    <w:rsid w:val="00C0737F"/>
    <w:rsid w:val="00C07C8C"/>
    <w:rsid w:val="00C07E25"/>
    <w:rsid w:val="00C07FCF"/>
    <w:rsid w:val="00C10683"/>
    <w:rsid w:val="00C10E6F"/>
    <w:rsid w:val="00C1110C"/>
    <w:rsid w:val="00C1169B"/>
    <w:rsid w:val="00C11749"/>
    <w:rsid w:val="00C11968"/>
    <w:rsid w:val="00C1236F"/>
    <w:rsid w:val="00C123A0"/>
    <w:rsid w:val="00C13422"/>
    <w:rsid w:val="00C1356C"/>
    <w:rsid w:val="00C13F34"/>
    <w:rsid w:val="00C147CF"/>
    <w:rsid w:val="00C14E70"/>
    <w:rsid w:val="00C1527D"/>
    <w:rsid w:val="00C152D6"/>
    <w:rsid w:val="00C154AC"/>
    <w:rsid w:val="00C15982"/>
    <w:rsid w:val="00C15D39"/>
    <w:rsid w:val="00C15D64"/>
    <w:rsid w:val="00C15EB3"/>
    <w:rsid w:val="00C163A4"/>
    <w:rsid w:val="00C16713"/>
    <w:rsid w:val="00C16743"/>
    <w:rsid w:val="00C1678B"/>
    <w:rsid w:val="00C16C2A"/>
    <w:rsid w:val="00C16DE2"/>
    <w:rsid w:val="00C16DE6"/>
    <w:rsid w:val="00C16E94"/>
    <w:rsid w:val="00C16FDA"/>
    <w:rsid w:val="00C170E9"/>
    <w:rsid w:val="00C1746B"/>
    <w:rsid w:val="00C17A5F"/>
    <w:rsid w:val="00C17B43"/>
    <w:rsid w:val="00C17DDE"/>
    <w:rsid w:val="00C20758"/>
    <w:rsid w:val="00C208B8"/>
    <w:rsid w:val="00C20D5C"/>
    <w:rsid w:val="00C20FA5"/>
    <w:rsid w:val="00C21580"/>
    <w:rsid w:val="00C222BC"/>
    <w:rsid w:val="00C22352"/>
    <w:rsid w:val="00C22441"/>
    <w:rsid w:val="00C22603"/>
    <w:rsid w:val="00C22780"/>
    <w:rsid w:val="00C227B7"/>
    <w:rsid w:val="00C22B74"/>
    <w:rsid w:val="00C22BB0"/>
    <w:rsid w:val="00C23399"/>
    <w:rsid w:val="00C23688"/>
    <w:rsid w:val="00C23BB7"/>
    <w:rsid w:val="00C23F18"/>
    <w:rsid w:val="00C24006"/>
    <w:rsid w:val="00C245B7"/>
    <w:rsid w:val="00C2489D"/>
    <w:rsid w:val="00C24D7B"/>
    <w:rsid w:val="00C2534A"/>
    <w:rsid w:val="00C25ACA"/>
    <w:rsid w:val="00C25F97"/>
    <w:rsid w:val="00C26204"/>
    <w:rsid w:val="00C2620F"/>
    <w:rsid w:val="00C26282"/>
    <w:rsid w:val="00C2650C"/>
    <w:rsid w:val="00C2658F"/>
    <w:rsid w:val="00C26CC3"/>
    <w:rsid w:val="00C278CF"/>
    <w:rsid w:val="00C27A7A"/>
    <w:rsid w:val="00C27C34"/>
    <w:rsid w:val="00C301EB"/>
    <w:rsid w:val="00C3083B"/>
    <w:rsid w:val="00C31601"/>
    <w:rsid w:val="00C31974"/>
    <w:rsid w:val="00C321D4"/>
    <w:rsid w:val="00C321E9"/>
    <w:rsid w:val="00C3222B"/>
    <w:rsid w:val="00C32EEE"/>
    <w:rsid w:val="00C333C0"/>
    <w:rsid w:val="00C333E2"/>
    <w:rsid w:val="00C33830"/>
    <w:rsid w:val="00C33E5D"/>
    <w:rsid w:val="00C3483C"/>
    <w:rsid w:val="00C3488C"/>
    <w:rsid w:val="00C349D4"/>
    <w:rsid w:val="00C34ED8"/>
    <w:rsid w:val="00C34F2A"/>
    <w:rsid w:val="00C35535"/>
    <w:rsid w:val="00C356F3"/>
    <w:rsid w:val="00C363CB"/>
    <w:rsid w:val="00C363D2"/>
    <w:rsid w:val="00C36759"/>
    <w:rsid w:val="00C36D59"/>
    <w:rsid w:val="00C36DC2"/>
    <w:rsid w:val="00C36DD6"/>
    <w:rsid w:val="00C373DA"/>
    <w:rsid w:val="00C37495"/>
    <w:rsid w:val="00C3782A"/>
    <w:rsid w:val="00C402A2"/>
    <w:rsid w:val="00C40330"/>
    <w:rsid w:val="00C40501"/>
    <w:rsid w:val="00C40563"/>
    <w:rsid w:val="00C408D1"/>
    <w:rsid w:val="00C40B5E"/>
    <w:rsid w:val="00C40D18"/>
    <w:rsid w:val="00C4123E"/>
    <w:rsid w:val="00C414ED"/>
    <w:rsid w:val="00C42440"/>
    <w:rsid w:val="00C4259C"/>
    <w:rsid w:val="00C425C1"/>
    <w:rsid w:val="00C4298A"/>
    <w:rsid w:val="00C43132"/>
    <w:rsid w:val="00C43202"/>
    <w:rsid w:val="00C43251"/>
    <w:rsid w:val="00C447C6"/>
    <w:rsid w:val="00C45050"/>
    <w:rsid w:val="00C45831"/>
    <w:rsid w:val="00C45BE9"/>
    <w:rsid w:val="00C46639"/>
    <w:rsid w:val="00C46D49"/>
    <w:rsid w:val="00C46E89"/>
    <w:rsid w:val="00C47076"/>
    <w:rsid w:val="00C47C52"/>
    <w:rsid w:val="00C47FA3"/>
    <w:rsid w:val="00C500A9"/>
    <w:rsid w:val="00C50BC7"/>
    <w:rsid w:val="00C50F2A"/>
    <w:rsid w:val="00C5114F"/>
    <w:rsid w:val="00C514CF"/>
    <w:rsid w:val="00C51859"/>
    <w:rsid w:val="00C5194B"/>
    <w:rsid w:val="00C51E9F"/>
    <w:rsid w:val="00C51EC9"/>
    <w:rsid w:val="00C51EE6"/>
    <w:rsid w:val="00C520DE"/>
    <w:rsid w:val="00C52DCB"/>
    <w:rsid w:val="00C530DB"/>
    <w:rsid w:val="00C53359"/>
    <w:rsid w:val="00C540C6"/>
    <w:rsid w:val="00C54281"/>
    <w:rsid w:val="00C543BB"/>
    <w:rsid w:val="00C5451D"/>
    <w:rsid w:val="00C5460D"/>
    <w:rsid w:val="00C54649"/>
    <w:rsid w:val="00C549B8"/>
    <w:rsid w:val="00C54A8C"/>
    <w:rsid w:val="00C54B0F"/>
    <w:rsid w:val="00C54C6C"/>
    <w:rsid w:val="00C55002"/>
    <w:rsid w:val="00C553A7"/>
    <w:rsid w:val="00C553D5"/>
    <w:rsid w:val="00C55966"/>
    <w:rsid w:val="00C561CD"/>
    <w:rsid w:val="00C565CE"/>
    <w:rsid w:val="00C56833"/>
    <w:rsid w:val="00C568AA"/>
    <w:rsid w:val="00C5734E"/>
    <w:rsid w:val="00C573EF"/>
    <w:rsid w:val="00C57668"/>
    <w:rsid w:val="00C577A9"/>
    <w:rsid w:val="00C57B33"/>
    <w:rsid w:val="00C60848"/>
    <w:rsid w:val="00C60AC1"/>
    <w:rsid w:val="00C6104C"/>
    <w:rsid w:val="00C615A1"/>
    <w:rsid w:val="00C618C7"/>
    <w:rsid w:val="00C61FCF"/>
    <w:rsid w:val="00C62568"/>
    <w:rsid w:val="00C62953"/>
    <w:rsid w:val="00C62EC4"/>
    <w:rsid w:val="00C63077"/>
    <w:rsid w:val="00C6328C"/>
    <w:rsid w:val="00C632E8"/>
    <w:rsid w:val="00C6338C"/>
    <w:rsid w:val="00C63474"/>
    <w:rsid w:val="00C63FE5"/>
    <w:rsid w:val="00C64013"/>
    <w:rsid w:val="00C64275"/>
    <w:rsid w:val="00C64285"/>
    <w:rsid w:val="00C644AE"/>
    <w:rsid w:val="00C647B2"/>
    <w:rsid w:val="00C64964"/>
    <w:rsid w:val="00C64BFB"/>
    <w:rsid w:val="00C6514E"/>
    <w:rsid w:val="00C65651"/>
    <w:rsid w:val="00C659F7"/>
    <w:rsid w:val="00C660FB"/>
    <w:rsid w:val="00C70013"/>
    <w:rsid w:val="00C70576"/>
    <w:rsid w:val="00C709AE"/>
    <w:rsid w:val="00C716B0"/>
    <w:rsid w:val="00C717E6"/>
    <w:rsid w:val="00C71DA4"/>
    <w:rsid w:val="00C71F50"/>
    <w:rsid w:val="00C728B7"/>
    <w:rsid w:val="00C730C6"/>
    <w:rsid w:val="00C733C0"/>
    <w:rsid w:val="00C73BFA"/>
    <w:rsid w:val="00C73ED2"/>
    <w:rsid w:val="00C74256"/>
    <w:rsid w:val="00C75FB6"/>
    <w:rsid w:val="00C76197"/>
    <w:rsid w:val="00C761C3"/>
    <w:rsid w:val="00C762B6"/>
    <w:rsid w:val="00C76550"/>
    <w:rsid w:val="00C76593"/>
    <w:rsid w:val="00C766E3"/>
    <w:rsid w:val="00C768AB"/>
    <w:rsid w:val="00C77088"/>
    <w:rsid w:val="00C77150"/>
    <w:rsid w:val="00C773B9"/>
    <w:rsid w:val="00C77446"/>
    <w:rsid w:val="00C77779"/>
    <w:rsid w:val="00C777FD"/>
    <w:rsid w:val="00C778B0"/>
    <w:rsid w:val="00C77C16"/>
    <w:rsid w:val="00C77C4C"/>
    <w:rsid w:val="00C77CD3"/>
    <w:rsid w:val="00C77D3F"/>
    <w:rsid w:val="00C77D4B"/>
    <w:rsid w:val="00C80104"/>
    <w:rsid w:val="00C8073E"/>
    <w:rsid w:val="00C8086E"/>
    <w:rsid w:val="00C81070"/>
    <w:rsid w:val="00C81189"/>
    <w:rsid w:val="00C81316"/>
    <w:rsid w:val="00C8137A"/>
    <w:rsid w:val="00C81432"/>
    <w:rsid w:val="00C8143D"/>
    <w:rsid w:val="00C814A7"/>
    <w:rsid w:val="00C81524"/>
    <w:rsid w:val="00C8185F"/>
    <w:rsid w:val="00C81ACA"/>
    <w:rsid w:val="00C8214D"/>
    <w:rsid w:val="00C821E1"/>
    <w:rsid w:val="00C824C8"/>
    <w:rsid w:val="00C832D3"/>
    <w:rsid w:val="00C83352"/>
    <w:rsid w:val="00C83905"/>
    <w:rsid w:val="00C83C85"/>
    <w:rsid w:val="00C84011"/>
    <w:rsid w:val="00C85867"/>
    <w:rsid w:val="00C85ADF"/>
    <w:rsid w:val="00C8624B"/>
    <w:rsid w:val="00C8635C"/>
    <w:rsid w:val="00C864EF"/>
    <w:rsid w:val="00C86618"/>
    <w:rsid w:val="00C86CAE"/>
    <w:rsid w:val="00C86F42"/>
    <w:rsid w:val="00C8718F"/>
    <w:rsid w:val="00C87C97"/>
    <w:rsid w:val="00C87D7E"/>
    <w:rsid w:val="00C87E72"/>
    <w:rsid w:val="00C87F5E"/>
    <w:rsid w:val="00C90050"/>
    <w:rsid w:val="00C90337"/>
    <w:rsid w:val="00C905BA"/>
    <w:rsid w:val="00C90663"/>
    <w:rsid w:val="00C90713"/>
    <w:rsid w:val="00C90C0D"/>
    <w:rsid w:val="00C90C8A"/>
    <w:rsid w:val="00C90F3C"/>
    <w:rsid w:val="00C910C7"/>
    <w:rsid w:val="00C9168E"/>
    <w:rsid w:val="00C917C4"/>
    <w:rsid w:val="00C91D33"/>
    <w:rsid w:val="00C91FF2"/>
    <w:rsid w:val="00C92170"/>
    <w:rsid w:val="00C92244"/>
    <w:rsid w:val="00C9249A"/>
    <w:rsid w:val="00C9257A"/>
    <w:rsid w:val="00C925D9"/>
    <w:rsid w:val="00C925F1"/>
    <w:rsid w:val="00C93118"/>
    <w:rsid w:val="00C93493"/>
    <w:rsid w:val="00C9369F"/>
    <w:rsid w:val="00C93876"/>
    <w:rsid w:val="00C93911"/>
    <w:rsid w:val="00C93A8E"/>
    <w:rsid w:val="00C93CBB"/>
    <w:rsid w:val="00C94182"/>
    <w:rsid w:val="00C94643"/>
    <w:rsid w:val="00C94756"/>
    <w:rsid w:val="00C94B58"/>
    <w:rsid w:val="00C94C79"/>
    <w:rsid w:val="00C9512B"/>
    <w:rsid w:val="00C956D2"/>
    <w:rsid w:val="00C95A1F"/>
    <w:rsid w:val="00C95CEB"/>
    <w:rsid w:val="00C95FF3"/>
    <w:rsid w:val="00C9619D"/>
    <w:rsid w:val="00C96A9C"/>
    <w:rsid w:val="00C96AB2"/>
    <w:rsid w:val="00C970D8"/>
    <w:rsid w:val="00C971D7"/>
    <w:rsid w:val="00C97675"/>
    <w:rsid w:val="00C97FF8"/>
    <w:rsid w:val="00CA0B73"/>
    <w:rsid w:val="00CA0CBF"/>
    <w:rsid w:val="00CA0CF2"/>
    <w:rsid w:val="00CA130C"/>
    <w:rsid w:val="00CA13B9"/>
    <w:rsid w:val="00CA1828"/>
    <w:rsid w:val="00CA184A"/>
    <w:rsid w:val="00CA1BDC"/>
    <w:rsid w:val="00CA1D1D"/>
    <w:rsid w:val="00CA2208"/>
    <w:rsid w:val="00CA269A"/>
    <w:rsid w:val="00CA2A2B"/>
    <w:rsid w:val="00CA2CE7"/>
    <w:rsid w:val="00CA333A"/>
    <w:rsid w:val="00CA37E9"/>
    <w:rsid w:val="00CA39CF"/>
    <w:rsid w:val="00CA401A"/>
    <w:rsid w:val="00CA429F"/>
    <w:rsid w:val="00CA4356"/>
    <w:rsid w:val="00CA44E2"/>
    <w:rsid w:val="00CA46CC"/>
    <w:rsid w:val="00CA4EA3"/>
    <w:rsid w:val="00CA5351"/>
    <w:rsid w:val="00CA53F1"/>
    <w:rsid w:val="00CA5A21"/>
    <w:rsid w:val="00CA5A2A"/>
    <w:rsid w:val="00CA617E"/>
    <w:rsid w:val="00CA65CE"/>
    <w:rsid w:val="00CA666F"/>
    <w:rsid w:val="00CA66CD"/>
    <w:rsid w:val="00CA6EFE"/>
    <w:rsid w:val="00CA754C"/>
    <w:rsid w:val="00CB03DE"/>
    <w:rsid w:val="00CB08F7"/>
    <w:rsid w:val="00CB0E1C"/>
    <w:rsid w:val="00CB1070"/>
    <w:rsid w:val="00CB116B"/>
    <w:rsid w:val="00CB1370"/>
    <w:rsid w:val="00CB162F"/>
    <w:rsid w:val="00CB1C9D"/>
    <w:rsid w:val="00CB2533"/>
    <w:rsid w:val="00CB2B29"/>
    <w:rsid w:val="00CB31B2"/>
    <w:rsid w:val="00CB3205"/>
    <w:rsid w:val="00CB37A2"/>
    <w:rsid w:val="00CB3E91"/>
    <w:rsid w:val="00CB3FD5"/>
    <w:rsid w:val="00CB41CC"/>
    <w:rsid w:val="00CB42C8"/>
    <w:rsid w:val="00CB4C51"/>
    <w:rsid w:val="00CB4F1B"/>
    <w:rsid w:val="00CB5433"/>
    <w:rsid w:val="00CB58BD"/>
    <w:rsid w:val="00CB5E8A"/>
    <w:rsid w:val="00CB6959"/>
    <w:rsid w:val="00CB6997"/>
    <w:rsid w:val="00CB69D5"/>
    <w:rsid w:val="00CB6B6C"/>
    <w:rsid w:val="00CB728C"/>
    <w:rsid w:val="00CB7A83"/>
    <w:rsid w:val="00CB7B3A"/>
    <w:rsid w:val="00CB7E86"/>
    <w:rsid w:val="00CC0221"/>
    <w:rsid w:val="00CC03B7"/>
    <w:rsid w:val="00CC03D5"/>
    <w:rsid w:val="00CC0403"/>
    <w:rsid w:val="00CC04FD"/>
    <w:rsid w:val="00CC0A4A"/>
    <w:rsid w:val="00CC0FF1"/>
    <w:rsid w:val="00CC13E4"/>
    <w:rsid w:val="00CC1535"/>
    <w:rsid w:val="00CC1D86"/>
    <w:rsid w:val="00CC266B"/>
    <w:rsid w:val="00CC28BC"/>
    <w:rsid w:val="00CC2BF1"/>
    <w:rsid w:val="00CC2BF9"/>
    <w:rsid w:val="00CC2C42"/>
    <w:rsid w:val="00CC382F"/>
    <w:rsid w:val="00CC3C60"/>
    <w:rsid w:val="00CC3C6D"/>
    <w:rsid w:val="00CC3E4A"/>
    <w:rsid w:val="00CC4661"/>
    <w:rsid w:val="00CC4DB5"/>
    <w:rsid w:val="00CC5244"/>
    <w:rsid w:val="00CC557D"/>
    <w:rsid w:val="00CC55C5"/>
    <w:rsid w:val="00CC5776"/>
    <w:rsid w:val="00CC6513"/>
    <w:rsid w:val="00CC6CCE"/>
    <w:rsid w:val="00CC6DAD"/>
    <w:rsid w:val="00CC70D9"/>
    <w:rsid w:val="00CC72A1"/>
    <w:rsid w:val="00CC77A2"/>
    <w:rsid w:val="00CC77BF"/>
    <w:rsid w:val="00CC79AD"/>
    <w:rsid w:val="00CC7A8D"/>
    <w:rsid w:val="00CC7B52"/>
    <w:rsid w:val="00CC7BB4"/>
    <w:rsid w:val="00CC7C2E"/>
    <w:rsid w:val="00CC7C61"/>
    <w:rsid w:val="00CC7D9D"/>
    <w:rsid w:val="00CD08A2"/>
    <w:rsid w:val="00CD0A37"/>
    <w:rsid w:val="00CD0AFD"/>
    <w:rsid w:val="00CD100C"/>
    <w:rsid w:val="00CD1370"/>
    <w:rsid w:val="00CD14D0"/>
    <w:rsid w:val="00CD15D6"/>
    <w:rsid w:val="00CD17C8"/>
    <w:rsid w:val="00CD1D0A"/>
    <w:rsid w:val="00CD1F6D"/>
    <w:rsid w:val="00CD20AA"/>
    <w:rsid w:val="00CD31EE"/>
    <w:rsid w:val="00CD324A"/>
    <w:rsid w:val="00CD351D"/>
    <w:rsid w:val="00CD374A"/>
    <w:rsid w:val="00CD3897"/>
    <w:rsid w:val="00CD399D"/>
    <w:rsid w:val="00CD3AC2"/>
    <w:rsid w:val="00CD3EAC"/>
    <w:rsid w:val="00CD3F73"/>
    <w:rsid w:val="00CD45AC"/>
    <w:rsid w:val="00CD496F"/>
    <w:rsid w:val="00CD4F2A"/>
    <w:rsid w:val="00CD534B"/>
    <w:rsid w:val="00CD53C2"/>
    <w:rsid w:val="00CD54FD"/>
    <w:rsid w:val="00CD6BEB"/>
    <w:rsid w:val="00CD6E92"/>
    <w:rsid w:val="00CD7029"/>
    <w:rsid w:val="00CD761B"/>
    <w:rsid w:val="00CE0122"/>
    <w:rsid w:val="00CE03CB"/>
    <w:rsid w:val="00CE057B"/>
    <w:rsid w:val="00CE0C23"/>
    <w:rsid w:val="00CE120E"/>
    <w:rsid w:val="00CE1D41"/>
    <w:rsid w:val="00CE23A6"/>
    <w:rsid w:val="00CE36B0"/>
    <w:rsid w:val="00CE3869"/>
    <w:rsid w:val="00CE3B10"/>
    <w:rsid w:val="00CE41A5"/>
    <w:rsid w:val="00CE46D9"/>
    <w:rsid w:val="00CE50B7"/>
    <w:rsid w:val="00CE519E"/>
    <w:rsid w:val="00CE5432"/>
    <w:rsid w:val="00CE5653"/>
    <w:rsid w:val="00CE5A5A"/>
    <w:rsid w:val="00CE5C33"/>
    <w:rsid w:val="00CE6F99"/>
    <w:rsid w:val="00CE73B2"/>
    <w:rsid w:val="00CE7756"/>
    <w:rsid w:val="00CE77C9"/>
    <w:rsid w:val="00CE7FC4"/>
    <w:rsid w:val="00CF0356"/>
    <w:rsid w:val="00CF036E"/>
    <w:rsid w:val="00CF127B"/>
    <w:rsid w:val="00CF1324"/>
    <w:rsid w:val="00CF13F0"/>
    <w:rsid w:val="00CF1763"/>
    <w:rsid w:val="00CF1FB1"/>
    <w:rsid w:val="00CF224C"/>
    <w:rsid w:val="00CF23B5"/>
    <w:rsid w:val="00CF23EF"/>
    <w:rsid w:val="00CF277F"/>
    <w:rsid w:val="00CF2A1D"/>
    <w:rsid w:val="00CF438C"/>
    <w:rsid w:val="00CF480D"/>
    <w:rsid w:val="00CF4859"/>
    <w:rsid w:val="00CF4A37"/>
    <w:rsid w:val="00CF4E64"/>
    <w:rsid w:val="00CF524E"/>
    <w:rsid w:val="00CF58D0"/>
    <w:rsid w:val="00CF59EC"/>
    <w:rsid w:val="00CF647B"/>
    <w:rsid w:val="00CF6605"/>
    <w:rsid w:val="00CF6CAD"/>
    <w:rsid w:val="00D0038C"/>
    <w:rsid w:val="00D00FDD"/>
    <w:rsid w:val="00D010F6"/>
    <w:rsid w:val="00D01189"/>
    <w:rsid w:val="00D012BF"/>
    <w:rsid w:val="00D013FD"/>
    <w:rsid w:val="00D01E55"/>
    <w:rsid w:val="00D01EE3"/>
    <w:rsid w:val="00D02343"/>
    <w:rsid w:val="00D023E0"/>
    <w:rsid w:val="00D025DD"/>
    <w:rsid w:val="00D02720"/>
    <w:rsid w:val="00D02C40"/>
    <w:rsid w:val="00D035B4"/>
    <w:rsid w:val="00D03ACF"/>
    <w:rsid w:val="00D03B49"/>
    <w:rsid w:val="00D03C70"/>
    <w:rsid w:val="00D04858"/>
    <w:rsid w:val="00D04B5F"/>
    <w:rsid w:val="00D04C52"/>
    <w:rsid w:val="00D04CDA"/>
    <w:rsid w:val="00D04E0B"/>
    <w:rsid w:val="00D04E13"/>
    <w:rsid w:val="00D052EF"/>
    <w:rsid w:val="00D058B2"/>
    <w:rsid w:val="00D05A9E"/>
    <w:rsid w:val="00D060D0"/>
    <w:rsid w:val="00D067DA"/>
    <w:rsid w:val="00D070B0"/>
    <w:rsid w:val="00D074D7"/>
    <w:rsid w:val="00D07633"/>
    <w:rsid w:val="00D07A03"/>
    <w:rsid w:val="00D07BC2"/>
    <w:rsid w:val="00D07D0F"/>
    <w:rsid w:val="00D101D1"/>
    <w:rsid w:val="00D1071D"/>
    <w:rsid w:val="00D108F1"/>
    <w:rsid w:val="00D10AEE"/>
    <w:rsid w:val="00D10D54"/>
    <w:rsid w:val="00D1118D"/>
    <w:rsid w:val="00D1206F"/>
    <w:rsid w:val="00D12156"/>
    <w:rsid w:val="00D12F49"/>
    <w:rsid w:val="00D13193"/>
    <w:rsid w:val="00D13258"/>
    <w:rsid w:val="00D13389"/>
    <w:rsid w:val="00D13765"/>
    <w:rsid w:val="00D13AE1"/>
    <w:rsid w:val="00D13CA3"/>
    <w:rsid w:val="00D144EA"/>
    <w:rsid w:val="00D14FA3"/>
    <w:rsid w:val="00D15183"/>
    <w:rsid w:val="00D1533F"/>
    <w:rsid w:val="00D154B9"/>
    <w:rsid w:val="00D1582E"/>
    <w:rsid w:val="00D15A8D"/>
    <w:rsid w:val="00D16C6D"/>
    <w:rsid w:val="00D16FDB"/>
    <w:rsid w:val="00D170E1"/>
    <w:rsid w:val="00D172B8"/>
    <w:rsid w:val="00D1763D"/>
    <w:rsid w:val="00D17D60"/>
    <w:rsid w:val="00D17F75"/>
    <w:rsid w:val="00D20186"/>
    <w:rsid w:val="00D2077F"/>
    <w:rsid w:val="00D20830"/>
    <w:rsid w:val="00D2112B"/>
    <w:rsid w:val="00D212D4"/>
    <w:rsid w:val="00D21643"/>
    <w:rsid w:val="00D216A7"/>
    <w:rsid w:val="00D216F9"/>
    <w:rsid w:val="00D21AA9"/>
    <w:rsid w:val="00D220BB"/>
    <w:rsid w:val="00D22671"/>
    <w:rsid w:val="00D22CFD"/>
    <w:rsid w:val="00D22F96"/>
    <w:rsid w:val="00D23800"/>
    <w:rsid w:val="00D2430D"/>
    <w:rsid w:val="00D24340"/>
    <w:rsid w:val="00D24381"/>
    <w:rsid w:val="00D24980"/>
    <w:rsid w:val="00D24BFA"/>
    <w:rsid w:val="00D2529F"/>
    <w:rsid w:val="00D253EF"/>
    <w:rsid w:val="00D2644B"/>
    <w:rsid w:val="00D2649C"/>
    <w:rsid w:val="00D26AB3"/>
    <w:rsid w:val="00D27291"/>
    <w:rsid w:val="00D276F5"/>
    <w:rsid w:val="00D27783"/>
    <w:rsid w:val="00D278B1"/>
    <w:rsid w:val="00D2793D"/>
    <w:rsid w:val="00D27ACE"/>
    <w:rsid w:val="00D27C9E"/>
    <w:rsid w:val="00D27D9A"/>
    <w:rsid w:val="00D3080C"/>
    <w:rsid w:val="00D30867"/>
    <w:rsid w:val="00D308D7"/>
    <w:rsid w:val="00D30FFE"/>
    <w:rsid w:val="00D3128A"/>
    <w:rsid w:val="00D3134E"/>
    <w:rsid w:val="00D31840"/>
    <w:rsid w:val="00D31D9F"/>
    <w:rsid w:val="00D321DE"/>
    <w:rsid w:val="00D325CB"/>
    <w:rsid w:val="00D32A52"/>
    <w:rsid w:val="00D32F74"/>
    <w:rsid w:val="00D33698"/>
    <w:rsid w:val="00D33F78"/>
    <w:rsid w:val="00D34318"/>
    <w:rsid w:val="00D34561"/>
    <w:rsid w:val="00D345F1"/>
    <w:rsid w:val="00D351A0"/>
    <w:rsid w:val="00D3531B"/>
    <w:rsid w:val="00D35CDC"/>
    <w:rsid w:val="00D35FBD"/>
    <w:rsid w:val="00D36130"/>
    <w:rsid w:val="00D36135"/>
    <w:rsid w:val="00D36B44"/>
    <w:rsid w:val="00D3722D"/>
    <w:rsid w:val="00D372F3"/>
    <w:rsid w:val="00D37FDE"/>
    <w:rsid w:val="00D4012D"/>
    <w:rsid w:val="00D40179"/>
    <w:rsid w:val="00D40305"/>
    <w:rsid w:val="00D403F3"/>
    <w:rsid w:val="00D4055C"/>
    <w:rsid w:val="00D406E7"/>
    <w:rsid w:val="00D40A79"/>
    <w:rsid w:val="00D40DA8"/>
    <w:rsid w:val="00D411DA"/>
    <w:rsid w:val="00D417EE"/>
    <w:rsid w:val="00D4182B"/>
    <w:rsid w:val="00D41984"/>
    <w:rsid w:val="00D41BBA"/>
    <w:rsid w:val="00D41C03"/>
    <w:rsid w:val="00D41CF5"/>
    <w:rsid w:val="00D425C4"/>
    <w:rsid w:val="00D42B0C"/>
    <w:rsid w:val="00D43718"/>
    <w:rsid w:val="00D43D9C"/>
    <w:rsid w:val="00D448E6"/>
    <w:rsid w:val="00D44C1C"/>
    <w:rsid w:val="00D44CA4"/>
    <w:rsid w:val="00D44F4B"/>
    <w:rsid w:val="00D45751"/>
    <w:rsid w:val="00D45AC8"/>
    <w:rsid w:val="00D465A3"/>
    <w:rsid w:val="00D46633"/>
    <w:rsid w:val="00D466E7"/>
    <w:rsid w:val="00D46851"/>
    <w:rsid w:val="00D46DA1"/>
    <w:rsid w:val="00D47132"/>
    <w:rsid w:val="00D47136"/>
    <w:rsid w:val="00D47622"/>
    <w:rsid w:val="00D47E9B"/>
    <w:rsid w:val="00D50070"/>
    <w:rsid w:val="00D503BB"/>
    <w:rsid w:val="00D507D1"/>
    <w:rsid w:val="00D512C1"/>
    <w:rsid w:val="00D51585"/>
    <w:rsid w:val="00D515A6"/>
    <w:rsid w:val="00D5177F"/>
    <w:rsid w:val="00D52042"/>
    <w:rsid w:val="00D52267"/>
    <w:rsid w:val="00D52B18"/>
    <w:rsid w:val="00D53541"/>
    <w:rsid w:val="00D53C55"/>
    <w:rsid w:val="00D5410F"/>
    <w:rsid w:val="00D54906"/>
    <w:rsid w:val="00D54989"/>
    <w:rsid w:val="00D54F70"/>
    <w:rsid w:val="00D55083"/>
    <w:rsid w:val="00D551E8"/>
    <w:rsid w:val="00D55412"/>
    <w:rsid w:val="00D55438"/>
    <w:rsid w:val="00D5568F"/>
    <w:rsid w:val="00D55904"/>
    <w:rsid w:val="00D5591C"/>
    <w:rsid w:val="00D55E42"/>
    <w:rsid w:val="00D55ED9"/>
    <w:rsid w:val="00D56040"/>
    <w:rsid w:val="00D56597"/>
    <w:rsid w:val="00D565F7"/>
    <w:rsid w:val="00D575CD"/>
    <w:rsid w:val="00D6043F"/>
    <w:rsid w:val="00D6044F"/>
    <w:rsid w:val="00D60723"/>
    <w:rsid w:val="00D607EF"/>
    <w:rsid w:val="00D60DFD"/>
    <w:rsid w:val="00D6112B"/>
    <w:rsid w:val="00D61383"/>
    <w:rsid w:val="00D61C28"/>
    <w:rsid w:val="00D61F33"/>
    <w:rsid w:val="00D61FA6"/>
    <w:rsid w:val="00D620A7"/>
    <w:rsid w:val="00D624ED"/>
    <w:rsid w:val="00D62563"/>
    <w:rsid w:val="00D6258C"/>
    <w:rsid w:val="00D62C88"/>
    <w:rsid w:val="00D63736"/>
    <w:rsid w:val="00D638F6"/>
    <w:rsid w:val="00D63B90"/>
    <w:rsid w:val="00D63DBF"/>
    <w:rsid w:val="00D63F10"/>
    <w:rsid w:val="00D644B0"/>
    <w:rsid w:val="00D644E2"/>
    <w:rsid w:val="00D64861"/>
    <w:rsid w:val="00D64C6E"/>
    <w:rsid w:val="00D64D20"/>
    <w:rsid w:val="00D6548E"/>
    <w:rsid w:val="00D65CF7"/>
    <w:rsid w:val="00D65D6C"/>
    <w:rsid w:val="00D66345"/>
    <w:rsid w:val="00D6639D"/>
    <w:rsid w:val="00D6660F"/>
    <w:rsid w:val="00D66E6F"/>
    <w:rsid w:val="00D67318"/>
    <w:rsid w:val="00D67E2A"/>
    <w:rsid w:val="00D703F3"/>
    <w:rsid w:val="00D706C8"/>
    <w:rsid w:val="00D70748"/>
    <w:rsid w:val="00D708CF"/>
    <w:rsid w:val="00D70932"/>
    <w:rsid w:val="00D70AB4"/>
    <w:rsid w:val="00D70E21"/>
    <w:rsid w:val="00D713F0"/>
    <w:rsid w:val="00D7144A"/>
    <w:rsid w:val="00D71A05"/>
    <w:rsid w:val="00D71EF8"/>
    <w:rsid w:val="00D71F59"/>
    <w:rsid w:val="00D72685"/>
    <w:rsid w:val="00D728C2"/>
    <w:rsid w:val="00D729B2"/>
    <w:rsid w:val="00D72A78"/>
    <w:rsid w:val="00D730EE"/>
    <w:rsid w:val="00D73B1A"/>
    <w:rsid w:val="00D74726"/>
    <w:rsid w:val="00D7486F"/>
    <w:rsid w:val="00D7496E"/>
    <w:rsid w:val="00D74A0A"/>
    <w:rsid w:val="00D74F2D"/>
    <w:rsid w:val="00D7510D"/>
    <w:rsid w:val="00D7511E"/>
    <w:rsid w:val="00D75217"/>
    <w:rsid w:val="00D75525"/>
    <w:rsid w:val="00D755D7"/>
    <w:rsid w:val="00D7649D"/>
    <w:rsid w:val="00D77362"/>
    <w:rsid w:val="00D77387"/>
    <w:rsid w:val="00D7772B"/>
    <w:rsid w:val="00D778D2"/>
    <w:rsid w:val="00D77B0C"/>
    <w:rsid w:val="00D80589"/>
    <w:rsid w:val="00D80DBF"/>
    <w:rsid w:val="00D8172C"/>
    <w:rsid w:val="00D81BE4"/>
    <w:rsid w:val="00D81E1A"/>
    <w:rsid w:val="00D82489"/>
    <w:rsid w:val="00D82887"/>
    <w:rsid w:val="00D82CF0"/>
    <w:rsid w:val="00D834E1"/>
    <w:rsid w:val="00D837F7"/>
    <w:rsid w:val="00D8397C"/>
    <w:rsid w:val="00D84251"/>
    <w:rsid w:val="00D8480A"/>
    <w:rsid w:val="00D84A93"/>
    <w:rsid w:val="00D84BA7"/>
    <w:rsid w:val="00D84E6F"/>
    <w:rsid w:val="00D84F94"/>
    <w:rsid w:val="00D85030"/>
    <w:rsid w:val="00D85516"/>
    <w:rsid w:val="00D8587C"/>
    <w:rsid w:val="00D862FE"/>
    <w:rsid w:val="00D8661B"/>
    <w:rsid w:val="00D86AE3"/>
    <w:rsid w:val="00D86B9D"/>
    <w:rsid w:val="00D8718B"/>
    <w:rsid w:val="00D87573"/>
    <w:rsid w:val="00D87841"/>
    <w:rsid w:val="00D87ADB"/>
    <w:rsid w:val="00D87EB2"/>
    <w:rsid w:val="00D90306"/>
    <w:rsid w:val="00D904B4"/>
    <w:rsid w:val="00D90888"/>
    <w:rsid w:val="00D909A7"/>
    <w:rsid w:val="00D9119E"/>
    <w:rsid w:val="00D911D7"/>
    <w:rsid w:val="00D913E1"/>
    <w:rsid w:val="00D91714"/>
    <w:rsid w:val="00D918C0"/>
    <w:rsid w:val="00D91CFF"/>
    <w:rsid w:val="00D92263"/>
    <w:rsid w:val="00D92BDB"/>
    <w:rsid w:val="00D92CB5"/>
    <w:rsid w:val="00D92F5A"/>
    <w:rsid w:val="00D93373"/>
    <w:rsid w:val="00D9383B"/>
    <w:rsid w:val="00D9387D"/>
    <w:rsid w:val="00D93B5B"/>
    <w:rsid w:val="00D93F8A"/>
    <w:rsid w:val="00D94032"/>
    <w:rsid w:val="00D94243"/>
    <w:rsid w:val="00D95118"/>
    <w:rsid w:val="00D958E4"/>
    <w:rsid w:val="00D95BCB"/>
    <w:rsid w:val="00D95DF3"/>
    <w:rsid w:val="00D95FF9"/>
    <w:rsid w:val="00D96113"/>
    <w:rsid w:val="00D961BE"/>
    <w:rsid w:val="00D96350"/>
    <w:rsid w:val="00D9635D"/>
    <w:rsid w:val="00D96863"/>
    <w:rsid w:val="00D97151"/>
    <w:rsid w:val="00D9759C"/>
    <w:rsid w:val="00D97707"/>
    <w:rsid w:val="00D97B90"/>
    <w:rsid w:val="00DA0149"/>
    <w:rsid w:val="00DA117D"/>
    <w:rsid w:val="00DA1E38"/>
    <w:rsid w:val="00DA20AF"/>
    <w:rsid w:val="00DA215C"/>
    <w:rsid w:val="00DA255C"/>
    <w:rsid w:val="00DA28CD"/>
    <w:rsid w:val="00DA391F"/>
    <w:rsid w:val="00DA39F5"/>
    <w:rsid w:val="00DA3B58"/>
    <w:rsid w:val="00DA40D7"/>
    <w:rsid w:val="00DA41DC"/>
    <w:rsid w:val="00DA42B2"/>
    <w:rsid w:val="00DA43AE"/>
    <w:rsid w:val="00DA4FC3"/>
    <w:rsid w:val="00DA561C"/>
    <w:rsid w:val="00DA562F"/>
    <w:rsid w:val="00DA585F"/>
    <w:rsid w:val="00DA58D8"/>
    <w:rsid w:val="00DA58F7"/>
    <w:rsid w:val="00DA599D"/>
    <w:rsid w:val="00DA5B2D"/>
    <w:rsid w:val="00DA5C9C"/>
    <w:rsid w:val="00DA5F59"/>
    <w:rsid w:val="00DA63C4"/>
    <w:rsid w:val="00DA6449"/>
    <w:rsid w:val="00DA755E"/>
    <w:rsid w:val="00DA75FE"/>
    <w:rsid w:val="00DA77FD"/>
    <w:rsid w:val="00DA7955"/>
    <w:rsid w:val="00DA7BF3"/>
    <w:rsid w:val="00DA7D4D"/>
    <w:rsid w:val="00DA7F46"/>
    <w:rsid w:val="00DB060C"/>
    <w:rsid w:val="00DB067F"/>
    <w:rsid w:val="00DB0EFF"/>
    <w:rsid w:val="00DB0F20"/>
    <w:rsid w:val="00DB0F63"/>
    <w:rsid w:val="00DB1B44"/>
    <w:rsid w:val="00DB25B8"/>
    <w:rsid w:val="00DB2844"/>
    <w:rsid w:val="00DB2910"/>
    <w:rsid w:val="00DB2B86"/>
    <w:rsid w:val="00DB35FB"/>
    <w:rsid w:val="00DB3A6F"/>
    <w:rsid w:val="00DB3A9F"/>
    <w:rsid w:val="00DB3AED"/>
    <w:rsid w:val="00DB4611"/>
    <w:rsid w:val="00DB4962"/>
    <w:rsid w:val="00DB497A"/>
    <w:rsid w:val="00DB4E9D"/>
    <w:rsid w:val="00DB53DC"/>
    <w:rsid w:val="00DB5C08"/>
    <w:rsid w:val="00DB5E8D"/>
    <w:rsid w:val="00DB639D"/>
    <w:rsid w:val="00DB6418"/>
    <w:rsid w:val="00DB66FF"/>
    <w:rsid w:val="00DB6FD6"/>
    <w:rsid w:val="00DB70C0"/>
    <w:rsid w:val="00DB772A"/>
    <w:rsid w:val="00DB7905"/>
    <w:rsid w:val="00DB7AF8"/>
    <w:rsid w:val="00DB7C44"/>
    <w:rsid w:val="00DB7C68"/>
    <w:rsid w:val="00DC0298"/>
    <w:rsid w:val="00DC0EB4"/>
    <w:rsid w:val="00DC1B1A"/>
    <w:rsid w:val="00DC1B9C"/>
    <w:rsid w:val="00DC22EF"/>
    <w:rsid w:val="00DC26C5"/>
    <w:rsid w:val="00DC2D23"/>
    <w:rsid w:val="00DC2FA0"/>
    <w:rsid w:val="00DC310F"/>
    <w:rsid w:val="00DC3B27"/>
    <w:rsid w:val="00DC3FBC"/>
    <w:rsid w:val="00DC416F"/>
    <w:rsid w:val="00DC4406"/>
    <w:rsid w:val="00DC459A"/>
    <w:rsid w:val="00DC478A"/>
    <w:rsid w:val="00DC4D40"/>
    <w:rsid w:val="00DC4F51"/>
    <w:rsid w:val="00DC516F"/>
    <w:rsid w:val="00DC56B0"/>
    <w:rsid w:val="00DC594C"/>
    <w:rsid w:val="00DC638B"/>
    <w:rsid w:val="00DC655F"/>
    <w:rsid w:val="00DC660B"/>
    <w:rsid w:val="00DC6754"/>
    <w:rsid w:val="00DC6875"/>
    <w:rsid w:val="00DC750F"/>
    <w:rsid w:val="00DC757B"/>
    <w:rsid w:val="00DC7867"/>
    <w:rsid w:val="00DC7960"/>
    <w:rsid w:val="00DC7D63"/>
    <w:rsid w:val="00DC7D8A"/>
    <w:rsid w:val="00DC7F56"/>
    <w:rsid w:val="00DD094B"/>
    <w:rsid w:val="00DD0D27"/>
    <w:rsid w:val="00DD0D71"/>
    <w:rsid w:val="00DD10C1"/>
    <w:rsid w:val="00DD122E"/>
    <w:rsid w:val="00DD1429"/>
    <w:rsid w:val="00DD14F0"/>
    <w:rsid w:val="00DD152D"/>
    <w:rsid w:val="00DD1CE4"/>
    <w:rsid w:val="00DD1E09"/>
    <w:rsid w:val="00DD2443"/>
    <w:rsid w:val="00DD2750"/>
    <w:rsid w:val="00DD277C"/>
    <w:rsid w:val="00DD291E"/>
    <w:rsid w:val="00DD2A78"/>
    <w:rsid w:val="00DD2EC8"/>
    <w:rsid w:val="00DD3358"/>
    <w:rsid w:val="00DD3922"/>
    <w:rsid w:val="00DD3B20"/>
    <w:rsid w:val="00DD3C1D"/>
    <w:rsid w:val="00DD4112"/>
    <w:rsid w:val="00DD412A"/>
    <w:rsid w:val="00DD4315"/>
    <w:rsid w:val="00DD463C"/>
    <w:rsid w:val="00DD48DF"/>
    <w:rsid w:val="00DD49B1"/>
    <w:rsid w:val="00DD4C04"/>
    <w:rsid w:val="00DD4D66"/>
    <w:rsid w:val="00DD4FB4"/>
    <w:rsid w:val="00DD5080"/>
    <w:rsid w:val="00DD5CF1"/>
    <w:rsid w:val="00DD6156"/>
    <w:rsid w:val="00DD685B"/>
    <w:rsid w:val="00DD68B1"/>
    <w:rsid w:val="00DD6CEF"/>
    <w:rsid w:val="00DD6D54"/>
    <w:rsid w:val="00DE048D"/>
    <w:rsid w:val="00DE0719"/>
    <w:rsid w:val="00DE094E"/>
    <w:rsid w:val="00DE0AEE"/>
    <w:rsid w:val="00DE0E51"/>
    <w:rsid w:val="00DE106E"/>
    <w:rsid w:val="00DE1FFF"/>
    <w:rsid w:val="00DE22E9"/>
    <w:rsid w:val="00DE26C3"/>
    <w:rsid w:val="00DE27D6"/>
    <w:rsid w:val="00DE2915"/>
    <w:rsid w:val="00DE29F5"/>
    <w:rsid w:val="00DE2ABA"/>
    <w:rsid w:val="00DE2BE3"/>
    <w:rsid w:val="00DE2F29"/>
    <w:rsid w:val="00DE331E"/>
    <w:rsid w:val="00DE3386"/>
    <w:rsid w:val="00DE3583"/>
    <w:rsid w:val="00DE3784"/>
    <w:rsid w:val="00DE37AF"/>
    <w:rsid w:val="00DE37E9"/>
    <w:rsid w:val="00DE3C6D"/>
    <w:rsid w:val="00DE438E"/>
    <w:rsid w:val="00DE4CFD"/>
    <w:rsid w:val="00DE513E"/>
    <w:rsid w:val="00DE5222"/>
    <w:rsid w:val="00DE5C48"/>
    <w:rsid w:val="00DE5CCE"/>
    <w:rsid w:val="00DE5DDE"/>
    <w:rsid w:val="00DE6B29"/>
    <w:rsid w:val="00DE7259"/>
    <w:rsid w:val="00DE72A8"/>
    <w:rsid w:val="00DE72EB"/>
    <w:rsid w:val="00DE77CC"/>
    <w:rsid w:val="00DE79C8"/>
    <w:rsid w:val="00DE7F70"/>
    <w:rsid w:val="00DE7F97"/>
    <w:rsid w:val="00DF0150"/>
    <w:rsid w:val="00DF05DF"/>
    <w:rsid w:val="00DF0931"/>
    <w:rsid w:val="00DF0C06"/>
    <w:rsid w:val="00DF154F"/>
    <w:rsid w:val="00DF1789"/>
    <w:rsid w:val="00DF1833"/>
    <w:rsid w:val="00DF1B3B"/>
    <w:rsid w:val="00DF26E6"/>
    <w:rsid w:val="00DF2DBA"/>
    <w:rsid w:val="00DF34CE"/>
    <w:rsid w:val="00DF35F6"/>
    <w:rsid w:val="00DF3D51"/>
    <w:rsid w:val="00DF4347"/>
    <w:rsid w:val="00DF4677"/>
    <w:rsid w:val="00DF4A4C"/>
    <w:rsid w:val="00DF4A74"/>
    <w:rsid w:val="00DF4B93"/>
    <w:rsid w:val="00DF5C1D"/>
    <w:rsid w:val="00DF5C76"/>
    <w:rsid w:val="00DF5FB6"/>
    <w:rsid w:val="00DF60BE"/>
    <w:rsid w:val="00DF6828"/>
    <w:rsid w:val="00DF699E"/>
    <w:rsid w:val="00DF6C40"/>
    <w:rsid w:val="00DF6C51"/>
    <w:rsid w:val="00DF7ABF"/>
    <w:rsid w:val="00E004E4"/>
    <w:rsid w:val="00E00648"/>
    <w:rsid w:val="00E00D04"/>
    <w:rsid w:val="00E01E81"/>
    <w:rsid w:val="00E022B9"/>
    <w:rsid w:val="00E0236C"/>
    <w:rsid w:val="00E0238F"/>
    <w:rsid w:val="00E026F2"/>
    <w:rsid w:val="00E02D7C"/>
    <w:rsid w:val="00E0300C"/>
    <w:rsid w:val="00E03132"/>
    <w:rsid w:val="00E032ED"/>
    <w:rsid w:val="00E03437"/>
    <w:rsid w:val="00E034EF"/>
    <w:rsid w:val="00E03743"/>
    <w:rsid w:val="00E03BF3"/>
    <w:rsid w:val="00E03CB3"/>
    <w:rsid w:val="00E03E90"/>
    <w:rsid w:val="00E03F6B"/>
    <w:rsid w:val="00E04104"/>
    <w:rsid w:val="00E04430"/>
    <w:rsid w:val="00E0490A"/>
    <w:rsid w:val="00E04AE4"/>
    <w:rsid w:val="00E05146"/>
    <w:rsid w:val="00E05238"/>
    <w:rsid w:val="00E055DF"/>
    <w:rsid w:val="00E05604"/>
    <w:rsid w:val="00E05C69"/>
    <w:rsid w:val="00E06800"/>
    <w:rsid w:val="00E06F07"/>
    <w:rsid w:val="00E07537"/>
    <w:rsid w:val="00E07684"/>
    <w:rsid w:val="00E07FB1"/>
    <w:rsid w:val="00E1063D"/>
    <w:rsid w:val="00E10668"/>
    <w:rsid w:val="00E1070E"/>
    <w:rsid w:val="00E107B0"/>
    <w:rsid w:val="00E10C0E"/>
    <w:rsid w:val="00E10F43"/>
    <w:rsid w:val="00E1103E"/>
    <w:rsid w:val="00E110CD"/>
    <w:rsid w:val="00E115F9"/>
    <w:rsid w:val="00E11834"/>
    <w:rsid w:val="00E11EB1"/>
    <w:rsid w:val="00E11EC3"/>
    <w:rsid w:val="00E1263B"/>
    <w:rsid w:val="00E1271F"/>
    <w:rsid w:val="00E12D5C"/>
    <w:rsid w:val="00E12DAF"/>
    <w:rsid w:val="00E13292"/>
    <w:rsid w:val="00E136A2"/>
    <w:rsid w:val="00E1383F"/>
    <w:rsid w:val="00E138B3"/>
    <w:rsid w:val="00E138EA"/>
    <w:rsid w:val="00E13B5E"/>
    <w:rsid w:val="00E13B7B"/>
    <w:rsid w:val="00E14964"/>
    <w:rsid w:val="00E1523D"/>
    <w:rsid w:val="00E1560E"/>
    <w:rsid w:val="00E1592E"/>
    <w:rsid w:val="00E15964"/>
    <w:rsid w:val="00E15A2F"/>
    <w:rsid w:val="00E1604F"/>
    <w:rsid w:val="00E16344"/>
    <w:rsid w:val="00E165FF"/>
    <w:rsid w:val="00E166D0"/>
    <w:rsid w:val="00E16795"/>
    <w:rsid w:val="00E16860"/>
    <w:rsid w:val="00E16E2E"/>
    <w:rsid w:val="00E17D74"/>
    <w:rsid w:val="00E17E97"/>
    <w:rsid w:val="00E17ED9"/>
    <w:rsid w:val="00E201FC"/>
    <w:rsid w:val="00E2030D"/>
    <w:rsid w:val="00E206E3"/>
    <w:rsid w:val="00E20928"/>
    <w:rsid w:val="00E21031"/>
    <w:rsid w:val="00E225E5"/>
    <w:rsid w:val="00E228A8"/>
    <w:rsid w:val="00E228EE"/>
    <w:rsid w:val="00E229E1"/>
    <w:rsid w:val="00E22DE0"/>
    <w:rsid w:val="00E23385"/>
    <w:rsid w:val="00E236F9"/>
    <w:rsid w:val="00E24165"/>
    <w:rsid w:val="00E245B8"/>
    <w:rsid w:val="00E24751"/>
    <w:rsid w:val="00E251AB"/>
    <w:rsid w:val="00E25374"/>
    <w:rsid w:val="00E25706"/>
    <w:rsid w:val="00E25D01"/>
    <w:rsid w:val="00E26757"/>
    <w:rsid w:val="00E26846"/>
    <w:rsid w:val="00E268BA"/>
    <w:rsid w:val="00E269B4"/>
    <w:rsid w:val="00E26D19"/>
    <w:rsid w:val="00E26DC0"/>
    <w:rsid w:val="00E27508"/>
    <w:rsid w:val="00E27710"/>
    <w:rsid w:val="00E27B88"/>
    <w:rsid w:val="00E27E8E"/>
    <w:rsid w:val="00E27F5F"/>
    <w:rsid w:val="00E30D15"/>
    <w:rsid w:val="00E30F70"/>
    <w:rsid w:val="00E311C2"/>
    <w:rsid w:val="00E3151E"/>
    <w:rsid w:val="00E31880"/>
    <w:rsid w:val="00E318FD"/>
    <w:rsid w:val="00E31CF4"/>
    <w:rsid w:val="00E323A7"/>
    <w:rsid w:val="00E3273F"/>
    <w:rsid w:val="00E331B6"/>
    <w:rsid w:val="00E3321A"/>
    <w:rsid w:val="00E33B10"/>
    <w:rsid w:val="00E33FE8"/>
    <w:rsid w:val="00E3404C"/>
    <w:rsid w:val="00E34246"/>
    <w:rsid w:val="00E34256"/>
    <w:rsid w:val="00E34B1F"/>
    <w:rsid w:val="00E34BDC"/>
    <w:rsid w:val="00E354CA"/>
    <w:rsid w:val="00E35F54"/>
    <w:rsid w:val="00E360B3"/>
    <w:rsid w:val="00E3637C"/>
    <w:rsid w:val="00E364DF"/>
    <w:rsid w:val="00E370B7"/>
    <w:rsid w:val="00E379CF"/>
    <w:rsid w:val="00E37A90"/>
    <w:rsid w:val="00E37D55"/>
    <w:rsid w:val="00E40335"/>
    <w:rsid w:val="00E4038E"/>
    <w:rsid w:val="00E4043B"/>
    <w:rsid w:val="00E405B6"/>
    <w:rsid w:val="00E40E7F"/>
    <w:rsid w:val="00E422C5"/>
    <w:rsid w:val="00E423F4"/>
    <w:rsid w:val="00E42827"/>
    <w:rsid w:val="00E429BD"/>
    <w:rsid w:val="00E42F0F"/>
    <w:rsid w:val="00E4309A"/>
    <w:rsid w:val="00E43241"/>
    <w:rsid w:val="00E432F3"/>
    <w:rsid w:val="00E4330B"/>
    <w:rsid w:val="00E434FD"/>
    <w:rsid w:val="00E43A7B"/>
    <w:rsid w:val="00E43C2E"/>
    <w:rsid w:val="00E43C5B"/>
    <w:rsid w:val="00E44444"/>
    <w:rsid w:val="00E44AEA"/>
    <w:rsid w:val="00E44C69"/>
    <w:rsid w:val="00E44CAB"/>
    <w:rsid w:val="00E45AA8"/>
    <w:rsid w:val="00E45AD7"/>
    <w:rsid w:val="00E45D48"/>
    <w:rsid w:val="00E45FCC"/>
    <w:rsid w:val="00E4613C"/>
    <w:rsid w:val="00E4669B"/>
    <w:rsid w:val="00E47564"/>
    <w:rsid w:val="00E47B5A"/>
    <w:rsid w:val="00E5051E"/>
    <w:rsid w:val="00E512AA"/>
    <w:rsid w:val="00E51348"/>
    <w:rsid w:val="00E51852"/>
    <w:rsid w:val="00E51ABC"/>
    <w:rsid w:val="00E52128"/>
    <w:rsid w:val="00E521DA"/>
    <w:rsid w:val="00E522C3"/>
    <w:rsid w:val="00E5251F"/>
    <w:rsid w:val="00E52751"/>
    <w:rsid w:val="00E527A3"/>
    <w:rsid w:val="00E52F83"/>
    <w:rsid w:val="00E5315B"/>
    <w:rsid w:val="00E53546"/>
    <w:rsid w:val="00E5387F"/>
    <w:rsid w:val="00E53AE1"/>
    <w:rsid w:val="00E54476"/>
    <w:rsid w:val="00E54EB7"/>
    <w:rsid w:val="00E54FE1"/>
    <w:rsid w:val="00E5507D"/>
    <w:rsid w:val="00E552B0"/>
    <w:rsid w:val="00E552DE"/>
    <w:rsid w:val="00E567E8"/>
    <w:rsid w:val="00E569D2"/>
    <w:rsid w:val="00E56CF1"/>
    <w:rsid w:val="00E57486"/>
    <w:rsid w:val="00E5750D"/>
    <w:rsid w:val="00E57EB3"/>
    <w:rsid w:val="00E57F02"/>
    <w:rsid w:val="00E600AB"/>
    <w:rsid w:val="00E60103"/>
    <w:rsid w:val="00E60156"/>
    <w:rsid w:val="00E60467"/>
    <w:rsid w:val="00E60D54"/>
    <w:rsid w:val="00E60DF1"/>
    <w:rsid w:val="00E60E11"/>
    <w:rsid w:val="00E6104B"/>
    <w:rsid w:val="00E611AE"/>
    <w:rsid w:val="00E61250"/>
    <w:rsid w:val="00E6141F"/>
    <w:rsid w:val="00E6155B"/>
    <w:rsid w:val="00E61652"/>
    <w:rsid w:val="00E61747"/>
    <w:rsid w:val="00E61A57"/>
    <w:rsid w:val="00E621BB"/>
    <w:rsid w:val="00E624DF"/>
    <w:rsid w:val="00E625A1"/>
    <w:rsid w:val="00E625BE"/>
    <w:rsid w:val="00E62D80"/>
    <w:rsid w:val="00E62F54"/>
    <w:rsid w:val="00E63173"/>
    <w:rsid w:val="00E63C27"/>
    <w:rsid w:val="00E64069"/>
    <w:rsid w:val="00E6415E"/>
    <w:rsid w:val="00E6495B"/>
    <w:rsid w:val="00E64F5E"/>
    <w:rsid w:val="00E64F9D"/>
    <w:rsid w:val="00E65655"/>
    <w:rsid w:val="00E66101"/>
    <w:rsid w:val="00E664CF"/>
    <w:rsid w:val="00E66553"/>
    <w:rsid w:val="00E66BB6"/>
    <w:rsid w:val="00E66DD3"/>
    <w:rsid w:val="00E67080"/>
    <w:rsid w:val="00E673F4"/>
    <w:rsid w:val="00E67F73"/>
    <w:rsid w:val="00E7039A"/>
    <w:rsid w:val="00E70770"/>
    <w:rsid w:val="00E710E5"/>
    <w:rsid w:val="00E71593"/>
    <w:rsid w:val="00E7188B"/>
    <w:rsid w:val="00E718C0"/>
    <w:rsid w:val="00E71BFC"/>
    <w:rsid w:val="00E72B33"/>
    <w:rsid w:val="00E733FA"/>
    <w:rsid w:val="00E73427"/>
    <w:rsid w:val="00E7352A"/>
    <w:rsid w:val="00E7375B"/>
    <w:rsid w:val="00E73795"/>
    <w:rsid w:val="00E74143"/>
    <w:rsid w:val="00E7473F"/>
    <w:rsid w:val="00E761BE"/>
    <w:rsid w:val="00E76609"/>
    <w:rsid w:val="00E76B92"/>
    <w:rsid w:val="00E7725D"/>
    <w:rsid w:val="00E77382"/>
    <w:rsid w:val="00E77462"/>
    <w:rsid w:val="00E77880"/>
    <w:rsid w:val="00E77976"/>
    <w:rsid w:val="00E77BB9"/>
    <w:rsid w:val="00E77BEC"/>
    <w:rsid w:val="00E77F1C"/>
    <w:rsid w:val="00E80946"/>
    <w:rsid w:val="00E80A7E"/>
    <w:rsid w:val="00E80F85"/>
    <w:rsid w:val="00E8173C"/>
    <w:rsid w:val="00E82965"/>
    <w:rsid w:val="00E82A56"/>
    <w:rsid w:val="00E82A8A"/>
    <w:rsid w:val="00E82AC1"/>
    <w:rsid w:val="00E82CE4"/>
    <w:rsid w:val="00E831EC"/>
    <w:rsid w:val="00E832C1"/>
    <w:rsid w:val="00E8484E"/>
    <w:rsid w:val="00E84BA5"/>
    <w:rsid w:val="00E84D24"/>
    <w:rsid w:val="00E84DCC"/>
    <w:rsid w:val="00E84FD0"/>
    <w:rsid w:val="00E85085"/>
    <w:rsid w:val="00E85B8C"/>
    <w:rsid w:val="00E86469"/>
    <w:rsid w:val="00E86611"/>
    <w:rsid w:val="00E866BE"/>
    <w:rsid w:val="00E86721"/>
    <w:rsid w:val="00E86728"/>
    <w:rsid w:val="00E86776"/>
    <w:rsid w:val="00E87737"/>
    <w:rsid w:val="00E87AF7"/>
    <w:rsid w:val="00E90139"/>
    <w:rsid w:val="00E908D9"/>
    <w:rsid w:val="00E90AB3"/>
    <w:rsid w:val="00E90B7C"/>
    <w:rsid w:val="00E90DEF"/>
    <w:rsid w:val="00E90EDB"/>
    <w:rsid w:val="00E91091"/>
    <w:rsid w:val="00E91474"/>
    <w:rsid w:val="00E918B0"/>
    <w:rsid w:val="00E925BE"/>
    <w:rsid w:val="00E92E7D"/>
    <w:rsid w:val="00E93833"/>
    <w:rsid w:val="00E93CF3"/>
    <w:rsid w:val="00E93F58"/>
    <w:rsid w:val="00E94376"/>
    <w:rsid w:val="00E94582"/>
    <w:rsid w:val="00E94A64"/>
    <w:rsid w:val="00E94AFB"/>
    <w:rsid w:val="00E94BB9"/>
    <w:rsid w:val="00E94CF6"/>
    <w:rsid w:val="00E95096"/>
    <w:rsid w:val="00E959DB"/>
    <w:rsid w:val="00E95DD7"/>
    <w:rsid w:val="00E95F22"/>
    <w:rsid w:val="00E96011"/>
    <w:rsid w:val="00E963D8"/>
    <w:rsid w:val="00E964DD"/>
    <w:rsid w:val="00E967B5"/>
    <w:rsid w:val="00E96908"/>
    <w:rsid w:val="00E96994"/>
    <w:rsid w:val="00E970FB"/>
    <w:rsid w:val="00E974B7"/>
    <w:rsid w:val="00E97824"/>
    <w:rsid w:val="00E97B46"/>
    <w:rsid w:val="00EA0149"/>
    <w:rsid w:val="00EA05C1"/>
    <w:rsid w:val="00EA085C"/>
    <w:rsid w:val="00EA0A99"/>
    <w:rsid w:val="00EA0BCE"/>
    <w:rsid w:val="00EA1116"/>
    <w:rsid w:val="00EA155D"/>
    <w:rsid w:val="00EA1593"/>
    <w:rsid w:val="00EA18AE"/>
    <w:rsid w:val="00EA1F70"/>
    <w:rsid w:val="00EA2593"/>
    <w:rsid w:val="00EA2961"/>
    <w:rsid w:val="00EA29D9"/>
    <w:rsid w:val="00EA2A7D"/>
    <w:rsid w:val="00EA2FF3"/>
    <w:rsid w:val="00EA331C"/>
    <w:rsid w:val="00EA3500"/>
    <w:rsid w:val="00EA35FC"/>
    <w:rsid w:val="00EA367D"/>
    <w:rsid w:val="00EA3981"/>
    <w:rsid w:val="00EA3F05"/>
    <w:rsid w:val="00EA40E4"/>
    <w:rsid w:val="00EA4449"/>
    <w:rsid w:val="00EA48BD"/>
    <w:rsid w:val="00EA48DF"/>
    <w:rsid w:val="00EA4996"/>
    <w:rsid w:val="00EA4BAE"/>
    <w:rsid w:val="00EA5316"/>
    <w:rsid w:val="00EA5378"/>
    <w:rsid w:val="00EA555B"/>
    <w:rsid w:val="00EA5ED0"/>
    <w:rsid w:val="00EA643F"/>
    <w:rsid w:val="00EA68C3"/>
    <w:rsid w:val="00EA68E4"/>
    <w:rsid w:val="00EA6A7F"/>
    <w:rsid w:val="00EA6B89"/>
    <w:rsid w:val="00EA6CCC"/>
    <w:rsid w:val="00EA6E7C"/>
    <w:rsid w:val="00EA71B5"/>
    <w:rsid w:val="00EA75BF"/>
    <w:rsid w:val="00EA7E02"/>
    <w:rsid w:val="00EB03D8"/>
    <w:rsid w:val="00EB057E"/>
    <w:rsid w:val="00EB05BC"/>
    <w:rsid w:val="00EB07E2"/>
    <w:rsid w:val="00EB10C3"/>
    <w:rsid w:val="00EB175B"/>
    <w:rsid w:val="00EB238D"/>
    <w:rsid w:val="00EB2864"/>
    <w:rsid w:val="00EB28A0"/>
    <w:rsid w:val="00EB29A1"/>
    <w:rsid w:val="00EB2C32"/>
    <w:rsid w:val="00EB3242"/>
    <w:rsid w:val="00EB3393"/>
    <w:rsid w:val="00EB3C3C"/>
    <w:rsid w:val="00EB41A9"/>
    <w:rsid w:val="00EB4460"/>
    <w:rsid w:val="00EB4C4E"/>
    <w:rsid w:val="00EB4DB9"/>
    <w:rsid w:val="00EB5A1C"/>
    <w:rsid w:val="00EB5E08"/>
    <w:rsid w:val="00EB6120"/>
    <w:rsid w:val="00EB62E8"/>
    <w:rsid w:val="00EB68DA"/>
    <w:rsid w:val="00EB6F5C"/>
    <w:rsid w:val="00EB7343"/>
    <w:rsid w:val="00EB7592"/>
    <w:rsid w:val="00EB7727"/>
    <w:rsid w:val="00EB7A1E"/>
    <w:rsid w:val="00EB7A3A"/>
    <w:rsid w:val="00EC0497"/>
    <w:rsid w:val="00EC04D5"/>
    <w:rsid w:val="00EC073B"/>
    <w:rsid w:val="00EC0A45"/>
    <w:rsid w:val="00EC121D"/>
    <w:rsid w:val="00EC20FE"/>
    <w:rsid w:val="00EC2117"/>
    <w:rsid w:val="00EC3316"/>
    <w:rsid w:val="00EC3841"/>
    <w:rsid w:val="00EC3DB0"/>
    <w:rsid w:val="00EC3FFF"/>
    <w:rsid w:val="00EC407C"/>
    <w:rsid w:val="00EC46A1"/>
    <w:rsid w:val="00EC4AEB"/>
    <w:rsid w:val="00EC53EC"/>
    <w:rsid w:val="00EC5827"/>
    <w:rsid w:val="00EC5C8B"/>
    <w:rsid w:val="00EC5EA6"/>
    <w:rsid w:val="00EC6358"/>
    <w:rsid w:val="00EC6638"/>
    <w:rsid w:val="00EC71AC"/>
    <w:rsid w:val="00EC7202"/>
    <w:rsid w:val="00EC7521"/>
    <w:rsid w:val="00EC7847"/>
    <w:rsid w:val="00EC7C4B"/>
    <w:rsid w:val="00EC7C63"/>
    <w:rsid w:val="00ED08D2"/>
    <w:rsid w:val="00ED0936"/>
    <w:rsid w:val="00ED09B5"/>
    <w:rsid w:val="00ED0DD6"/>
    <w:rsid w:val="00ED0FA6"/>
    <w:rsid w:val="00ED12F1"/>
    <w:rsid w:val="00ED14AB"/>
    <w:rsid w:val="00ED151B"/>
    <w:rsid w:val="00ED1752"/>
    <w:rsid w:val="00ED1927"/>
    <w:rsid w:val="00ED20EE"/>
    <w:rsid w:val="00ED2158"/>
    <w:rsid w:val="00ED24B6"/>
    <w:rsid w:val="00ED25F6"/>
    <w:rsid w:val="00ED268C"/>
    <w:rsid w:val="00ED277A"/>
    <w:rsid w:val="00ED2EDB"/>
    <w:rsid w:val="00ED2EFC"/>
    <w:rsid w:val="00ED2F02"/>
    <w:rsid w:val="00ED317F"/>
    <w:rsid w:val="00ED33FC"/>
    <w:rsid w:val="00ED3C0E"/>
    <w:rsid w:val="00ED446D"/>
    <w:rsid w:val="00ED4776"/>
    <w:rsid w:val="00ED4877"/>
    <w:rsid w:val="00ED48B2"/>
    <w:rsid w:val="00ED4FF4"/>
    <w:rsid w:val="00ED503F"/>
    <w:rsid w:val="00ED532C"/>
    <w:rsid w:val="00ED574D"/>
    <w:rsid w:val="00ED5798"/>
    <w:rsid w:val="00ED5A97"/>
    <w:rsid w:val="00ED5EDF"/>
    <w:rsid w:val="00ED60EF"/>
    <w:rsid w:val="00ED6764"/>
    <w:rsid w:val="00ED6C10"/>
    <w:rsid w:val="00ED6E44"/>
    <w:rsid w:val="00ED706B"/>
    <w:rsid w:val="00ED70B7"/>
    <w:rsid w:val="00ED70D4"/>
    <w:rsid w:val="00ED753D"/>
    <w:rsid w:val="00ED7645"/>
    <w:rsid w:val="00ED7C94"/>
    <w:rsid w:val="00ED7D52"/>
    <w:rsid w:val="00ED7E65"/>
    <w:rsid w:val="00ED7F16"/>
    <w:rsid w:val="00EE0C4D"/>
    <w:rsid w:val="00EE0E68"/>
    <w:rsid w:val="00EE0F80"/>
    <w:rsid w:val="00EE1033"/>
    <w:rsid w:val="00EE12B0"/>
    <w:rsid w:val="00EE1510"/>
    <w:rsid w:val="00EE1E53"/>
    <w:rsid w:val="00EE1F97"/>
    <w:rsid w:val="00EE209F"/>
    <w:rsid w:val="00EE22C5"/>
    <w:rsid w:val="00EE2424"/>
    <w:rsid w:val="00EE2734"/>
    <w:rsid w:val="00EE34DD"/>
    <w:rsid w:val="00EE3C32"/>
    <w:rsid w:val="00EE451D"/>
    <w:rsid w:val="00EE4656"/>
    <w:rsid w:val="00EE46D2"/>
    <w:rsid w:val="00EE4A8B"/>
    <w:rsid w:val="00EE4CB0"/>
    <w:rsid w:val="00EE5187"/>
    <w:rsid w:val="00EE526A"/>
    <w:rsid w:val="00EE54BE"/>
    <w:rsid w:val="00EE5564"/>
    <w:rsid w:val="00EE57E6"/>
    <w:rsid w:val="00EE5B31"/>
    <w:rsid w:val="00EE5E2E"/>
    <w:rsid w:val="00EE5F8E"/>
    <w:rsid w:val="00EE5FA5"/>
    <w:rsid w:val="00EE60A7"/>
    <w:rsid w:val="00EE6331"/>
    <w:rsid w:val="00EE6676"/>
    <w:rsid w:val="00EE679B"/>
    <w:rsid w:val="00EE6FD5"/>
    <w:rsid w:val="00EE712E"/>
    <w:rsid w:val="00EE7474"/>
    <w:rsid w:val="00EE7BBF"/>
    <w:rsid w:val="00EE7EF3"/>
    <w:rsid w:val="00EF0113"/>
    <w:rsid w:val="00EF068F"/>
    <w:rsid w:val="00EF079A"/>
    <w:rsid w:val="00EF0D46"/>
    <w:rsid w:val="00EF1458"/>
    <w:rsid w:val="00EF17D4"/>
    <w:rsid w:val="00EF1E68"/>
    <w:rsid w:val="00EF270E"/>
    <w:rsid w:val="00EF2A24"/>
    <w:rsid w:val="00EF2D70"/>
    <w:rsid w:val="00EF2EE5"/>
    <w:rsid w:val="00EF2FAE"/>
    <w:rsid w:val="00EF371F"/>
    <w:rsid w:val="00EF39EC"/>
    <w:rsid w:val="00EF3B7F"/>
    <w:rsid w:val="00EF3C06"/>
    <w:rsid w:val="00EF4476"/>
    <w:rsid w:val="00EF4607"/>
    <w:rsid w:val="00EF5439"/>
    <w:rsid w:val="00EF5A68"/>
    <w:rsid w:val="00EF5D57"/>
    <w:rsid w:val="00EF5E6E"/>
    <w:rsid w:val="00EF5F1C"/>
    <w:rsid w:val="00EF61A3"/>
    <w:rsid w:val="00EF623D"/>
    <w:rsid w:val="00EF6F05"/>
    <w:rsid w:val="00EF6F34"/>
    <w:rsid w:val="00EF71E2"/>
    <w:rsid w:val="00EF7806"/>
    <w:rsid w:val="00EF79E1"/>
    <w:rsid w:val="00EF7F23"/>
    <w:rsid w:val="00F00208"/>
    <w:rsid w:val="00F00331"/>
    <w:rsid w:val="00F00405"/>
    <w:rsid w:val="00F00508"/>
    <w:rsid w:val="00F006DD"/>
    <w:rsid w:val="00F00774"/>
    <w:rsid w:val="00F009C9"/>
    <w:rsid w:val="00F00E65"/>
    <w:rsid w:val="00F00E86"/>
    <w:rsid w:val="00F01548"/>
    <w:rsid w:val="00F01FB5"/>
    <w:rsid w:val="00F02112"/>
    <w:rsid w:val="00F028E6"/>
    <w:rsid w:val="00F02988"/>
    <w:rsid w:val="00F02BBC"/>
    <w:rsid w:val="00F02C57"/>
    <w:rsid w:val="00F02EFD"/>
    <w:rsid w:val="00F03151"/>
    <w:rsid w:val="00F03678"/>
    <w:rsid w:val="00F03B4F"/>
    <w:rsid w:val="00F03B9B"/>
    <w:rsid w:val="00F03F58"/>
    <w:rsid w:val="00F03F75"/>
    <w:rsid w:val="00F045B6"/>
    <w:rsid w:val="00F04B48"/>
    <w:rsid w:val="00F04BC2"/>
    <w:rsid w:val="00F04CCB"/>
    <w:rsid w:val="00F05027"/>
    <w:rsid w:val="00F05330"/>
    <w:rsid w:val="00F0542A"/>
    <w:rsid w:val="00F05485"/>
    <w:rsid w:val="00F05584"/>
    <w:rsid w:val="00F05DF4"/>
    <w:rsid w:val="00F065DA"/>
    <w:rsid w:val="00F06B51"/>
    <w:rsid w:val="00F06DFA"/>
    <w:rsid w:val="00F072E5"/>
    <w:rsid w:val="00F076C9"/>
    <w:rsid w:val="00F100F7"/>
    <w:rsid w:val="00F103DD"/>
    <w:rsid w:val="00F10BDC"/>
    <w:rsid w:val="00F11186"/>
    <w:rsid w:val="00F11227"/>
    <w:rsid w:val="00F11559"/>
    <w:rsid w:val="00F11612"/>
    <w:rsid w:val="00F11F64"/>
    <w:rsid w:val="00F1212C"/>
    <w:rsid w:val="00F1297E"/>
    <w:rsid w:val="00F12BB0"/>
    <w:rsid w:val="00F12C0B"/>
    <w:rsid w:val="00F12CCA"/>
    <w:rsid w:val="00F12E6F"/>
    <w:rsid w:val="00F12FB5"/>
    <w:rsid w:val="00F13690"/>
    <w:rsid w:val="00F136BC"/>
    <w:rsid w:val="00F13F14"/>
    <w:rsid w:val="00F14458"/>
    <w:rsid w:val="00F14E6C"/>
    <w:rsid w:val="00F152C4"/>
    <w:rsid w:val="00F152E3"/>
    <w:rsid w:val="00F15318"/>
    <w:rsid w:val="00F156A6"/>
    <w:rsid w:val="00F15E71"/>
    <w:rsid w:val="00F15EE4"/>
    <w:rsid w:val="00F166AA"/>
    <w:rsid w:val="00F167F5"/>
    <w:rsid w:val="00F16FDC"/>
    <w:rsid w:val="00F16FE4"/>
    <w:rsid w:val="00F1763C"/>
    <w:rsid w:val="00F17D59"/>
    <w:rsid w:val="00F20643"/>
    <w:rsid w:val="00F20AF2"/>
    <w:rsid w:val="00F20BAD"/>
    <w:rsid w:val="00F20EC6"/>
    <w:rsid w:val="00F20FA8"/>
    <w:rsid w:val="00F211BF"/>
    <w:rsid w:val="00F21211"/>
    <w:rsid w:val="00F212ED"/>
    <w:rsid w:val="00F21358"/>
    <w:rsid w:val="00F219CD"/>
    <w:rsid w:val="00F23201"/>
    <w:rsid w:val="00F2353D"/>
    <w:rsid w:val="00F23D9F"/>
    <w:rsid w:val="00F24085"/>
    <w:rsid w:val="00F240A5"/>
    <w:rsid w:val="00F241D7"/>
    <w:rsid w:val="00F24248"/>
    <w:rsid w:val="00F242E8"/>
    <w:rsid w:val="00F24766"/>
    <w:rsid w:val="00F24F9D"/>
    <w:rsid w:val="00F25469"/>
    <w:rsid w:val="00F2547A"/>
    <w:rsid w:val="00F25806"/>
    <w:rsid w:val="00F25F16"/>
    <w:rsid w:val="00F2609E"/>
    <w:rsid w:val="00F26E8A"/>
    <w:rsid w:val="00F26FD2"/>
    <w:rsid w:val="00F27396"/>
    <w:rsid w:val="00F275BB"/>
    <w:rsid w:val="00F27E5B"/>
    <w:rsid w:val="00F3003D"/>
    <w:rsid w:val="00F3012A"/>
    <w:rsid w:val="00F3035F"/>
    <w:rsid w:val="00F3071F"/>
    <w:rsid w:val="00F309F2"/>
    <w:rsid w:val="00F30B36"/>
    <w:rsid w:val="00F30C30"/>
    <w:rsid w:val="00F3129A"/>
    <w:rsid w:val="00F31385"/>
    <w:rsid w:val="00F31421"/>
    <w:rsid w:val="00F3147B"/>
    <w:rsid w:val="00F314E1"/>
    <w:rsid w:val="00F314FF"/>
    <w:rsid w:val="00F3155C"/>
    <w:rsid w:val="00F31666"/>
    <w:rsid w:val="00F317BE"/>
    <w:rsid w:val="00F3190B"/>
    <w:rsid w:val="00F31AFA"/>
    <w:rsid w:val="00F31BA0"/>
    <w:rsid w:val="00F31E9B"/>
    <w:rsid w:val="00F32789"/>
    <w:rsid w:val="00F33274"/>
    <w:rsid w:val="00F33449"/>
    <w:rsid w:val="00F338DD"/>
    <w:rsid w:val="00F33CAD"/>
    <w:rsid w:val="00F33CDE"/>
    <w:rsid w:val="00F33FEE"/>
    <w:rsid w:val="00F3446C"/>
    <w:rsid w:val="00F34681"/>
    <w:rsid w:val="00F3478B"/>
    <w:rsid w:val="00F35035"/>
    <w:rsid w:val="00F353C0"/>
    <w:rsid w:val="00F35A44"/>
    <w:rsid w:val="00F35DC1"/>
    <w:rsid w:val="00F366E0"/>
    <w:rsid w:val="00F36741"/>
    <w:rsid w:val="00F36E4C"/>
    <w:rsid w:val="00F375FD"/>
    <w:rsid w:val="00F37CE9"/>
    <w:rsid w:val="00F40008"/>
    <w:rsid w:val="00F405C0"/>
    <w:rsid w:val="00F408A9"/>
    <w:rsid w:val="00F40BF1"/>
    <w:rsid w:val="00F41717"/>
    <w:rsid w:val="00F4180D"/>
    <w:rsid w:val="00F418F7"/>
    <w:rsid w:val="00F41C23"/>
    <w:rsid w:val="00F41DCB"/>
    <w:rsid w:val="00F41F8B"/>
    <w:rsid w:val="00F424E9"/>
    <w:rsid w:val="00F425D8"/>
    <w:rsid w:val="00F42862"/>
    <w:rsid w:val="00F42BE7"/>
    <w:rsid w:val="00F42D02"/>
    <w:rsid w:val="00F42EB4"/>
    <w:rsid w:val="00F436D6"/>
    <w:rsid w:val="00F4370A"/>
    <w:rsid w:val="00F43963"/>
    <w:rsid w:val="00F43A52"/>
    <w:rsid w:val="00F44565"/>
    <w:rsid w:val="00F44794"/>
    <w:rsid w:val="00F4491E"/>
    <w:rsid w:val="00F4499D"/>
    <w:rsid w:val="00F4519B"/>
    <w:rsid w:val="00F45499"/>
    <w:rsid w:val="00F456B0"/>
    <w:rsid w:val="00F45A4C"/>
    <w:rsid w:val="00F45BB1"/>
    <w:rsid w:val="00F45BC3"/>
    <w:rsid w:val="00F460F5"/>
    <w:rsid w:val="00F46775"/>
    <w:rsid w:val="00F46D72"/>
    <w:rsid w:val="00F46D7D"/>
    <w:rsid w:val="00F470E7"/>
    <w:rsid w:val="00F47354"/>
    <w:rsid w:val="00F50177"/>
    <w:rsid w:val="00F502C3"/>
    <w:rsid w:val="00F506F4"/>
    <w:rsid w:val="00F5077C"/>
    <w:rsid w:val="00F507D4"/>
    <w:rsid w:val="00F51AC2"/>
    <w:rsid w:val="00F5270D"/>
    <w:rsid w:val="00F529BD"/>
    <w:rsid w:val="00F52BC7"/>
    <w:rsid w:val="00F52C51"/>
    <w:rsid w:val="00F52D15"/>
    <w:rsid w:val="00F5312D"/>
    <w:rsid w:val="00F534A0"/>
    <w:rsid w:val="00F5399E"/>
    <w:rsid w:val="00F53A9D"/>
    <w:rsid w:val="00F53BA8"/>
    <w:rsid w:val="00F5446E"/>
    <w:rsid w:val="00F546DF"/>
    <w:rsid w:val="00F54A31"/>
    <w:rsid w:val="00F54E1F"/>
    <w:rsid w:val="00F54E2F"/>
    <w:rsid w:val="00F55182"/>
    <w:rsid w:val="00F55831"/>
    <w:rsid w:val="00F55B23"/>
    <w:rsid w:val="00F55C57"/>
    <w:rsid w:val="00F55C7B"/>
    <w:rsid w:val="00F560C7"/>
    <w:rsid w:val="00F56579"/>
    <w:rsid w:val="00F56CD7"/>
    <w:rsid w:val="00F57CC5"/>
    <w:rsid w:val="00F57E7E"/>
    <w:rsid w:val="00F604DE"/>
    <w:rsid w:val="00F60502"/>
    <w:rsid w:val="00F60B9A"/>
    <w:rsid w:val="00F614DD"/>
    <w:rsid w:val="00F615F7"/>
    <w:rsid w:val="00F6165B"/>
    <w:rsid w:val="00F61725"/>
    <w:rsid w:val="00F630D0"/>
    <w:rsid w:val="00F637C5"/>
    <w:rsid w:val="00F63B8B"/>
    <w:rsid w:val="00F64C64"/>
    <w:rsid w:val="00F64DF5"/>
    <w:rsid w:val="00F64FD7"/>
    <w:rsid w:val="00F65059"/>
    <w:rsid w:val="00F6506C"/>
    <w:rsid w:val="00F6517A"/>
    <w:rsid w:val="00F6624C"/>
    <w:rsid w:val="00F662E3"/>
    <w:rsid w:val="00F663FC"/>
    <w:rsid w:val="00F664DB"/>
    <w:rsid w:val="00F66C72"/>
    <w:rsid w:val="00F670A4"/>
    <w:rsid w:val="00F67132"/>
    <w:rsid w:val="00F674B2"/>
    <w:rsid w:val="00F6761A"/>
    <w:rsid w:val="00F67942"/>
    <w:rsid w:val="00F67B27"/>
    <w:rsid w:val="00F67FCF"/>
    <w:rsid w:val="00F702B1"/>
    <w:rsid w:val="00F7044E"/>
    <w:rsid w:val="00F70641"/>
    <w:rsid w:val="00F709C7"/>
    <w:rsid w:val="00F71153"/>
    <w:rsid w:val="00F71173"/>
    <w:rsid w:val="00F71399"/>
    <w:rsid w:val="00F71703"/>
    <w:rsid w:val="00F7185A"/>
    <w:rsid w:val="00F71979"/>
    <w:rsid w:val="00F71C36"/>
    <w:rsid w:val="00F72700"/>
    <w:rsid w:val="00F73232"/>
    <w:rsid w:val="00F73291"/>
    <w:rsid w:val="00F73358"/>
    <w:rsid w:val="00F73726"/>
    <w:rsid w:val="00F737AE"/>
    <w:rsid w:val="00F7388C"/>
    <w:rsid w:val="00F73BE9"/>
    <w:rsid w:val="00F73C0F"/>
    <w:rsid w:val="00F73D79"/>
    <w:rsid w:val="00F74428"/>
    <w:rsid w:val="00F746EA"/>
    <w:rsid w:val="00F7497B"/>
    <w:rsid w:val="00F7511C"/>
    <w:rsid w:val="00F757D2"/>
    <w:rsid w:val="00F75B5B"/>
    <w:rsid w:val="00F75B80"/>
    <w:rsid w:val="00F75F1A"/>
    <w:rsid w:val="00F763D0"/>
    <w:rsid w:val="00F7697A"/>
    <w:rsid w:val="00F769CF"/>
    <w:rsid w:val="00F769EA"/>
    <w:rsid w:val="00F76A76"/>
    <w:rsid w:val="00F77013"/>
    <w:rsid w:val="00F7723C"/>
    <w:rsid w:val="00F77443"/>
    <w:rsid w:val="00F77928"/>
    <w:rsid w:val="00F77BB3"/>
    <w:rsid w:val="00F80B35"/>
    <w:rsid w:val="00F81078"/>
    <w:rsid w:val="00F81471"/>
    <w:rsid w:val="00F82182"/>
    <w:rsid w:val="00F82318"/>
    <w:rsid w:val="00F8271D"/>
    <w:rsid w:val="00F828CD"/>
    <w:rsid w:val="00F82A21"/>
    <w:rsid w:val="00F82F37"/>
    <w:rsid w:val="00F832ED"/>
    <w:rsid w:val="00F834AB"/>
    <w:rsid w:val="00F835C1"/>
    <w:rsid w:val="00F83AD4"/>
    <w:rsid w:val="00F83D52"/>
    <w:rsid w:val="00F83DEC"/>
    <w:rsid w:val="00F844EA"/>
    <w:rsid w:val="00F84CDB"/>
    <w:rsid w:val="00F84F8D"/>
    <w:rsid w:val="00F855E0"/>
    <w:rsid w:val="00F85669"/>
    <w:rsid w:val="00F8649B"/>
    <w:rsid w:val="00F86D37"/>
    <w:rsid w:val="00F86E9B"/>
    <w:rsid w:val="00F87263"/>
    <w:rsid w:val="00F873FA"/>
    <w:rsid w:val="00F87595"/>
    <w:rsid w:val="00F876F3"/>
    <w:rsid w:val="00F87AC2"/>
    <w:rsid w:val="00F87BAC"/>
    <w:rsid w:val="00F9066B"/>
    <w:rsid w:val="00F90879"/>
    <w:rsid w:val="00F90C6D"/>
    <w:rsid w:val="00F90F27"/>
    <w:rsid w:val="00F91007"/>
    <w:rsid w:val="00F91188"/>
    <w:rsid w:val="00F912A8"/>
    <w:rsid w:val="00F9147B"/>
    <w:rsid w:val="00F916BE"/>
    <w:rsid w:val="00F91D69"/>
    <w:rsid w:val="00F91FC8"/>
    <w:rsid w:val="00F921EA"/>
    <w:rsid w:val="00F92AE0"/>
    <w:rsid w:val="00F92B24"/>
    <w:rsid w:val="00F92D82"/>
    <w:rsid w:val="00F93032"/>
    <w:rsid w:val="00F93047"/>
    <w:rsid w:val="00F933EF"/>
    <w:rsid w:val="00F935CD"/>
    <w:rsid w:val="00F9370C"/>
    <w:rsid w:val="00F937CA"/>
    <w:rsid w:val="00F93BEB"/>
    <w:rsid w:val="00F93E29"/>
    <w:rsid w:val="00F93F1F"/>
    <w:rsid w:val="00F93F55"/>
    <w:rsid w:val="00F94043"/>
    <w:rsid w:val="00F9414D"/>
    <w:rsid w:val="00F946C6"/>
    <w:rsid w:val="00F94C93"/>
    <w:rsid w:val="00F94EAA"/>
    <w:rsid w:val="00F94F77"/>
    <w:rsid w:val="00F94FB4"/>
    <w:rsid w:val="00F95080"/>
    <w:rsid w:val="00F951CA"/>
    <w:rsid w:val="00F9584C"/>
    <w:rsid w:val="00F95B3F"/>
    <w:rsid w:val="00F95C04"/>
    <w:rsid w:val="00F96594"/>
    <w:rsid w:val="00F965AE"/>
    <w:rsid w:val="00F966A6"/>
    <w:rsid w:val="00F966B1"/>
    <w:rsid w:val="00F967A0"/>
    <w:rsid w:val="00F96A64"/>
    <w:rsid w:val="00F96CE9"/>
    <w:rsid w:val="00F96EF7"/>
    <w:rsid w:val="00F96F1B"/>
    <w:rsid w:val="00F9700B"/>
    <w:rsid w:val="00F97E83"/>
    <w:rsid w:val="00FA0571"/>
    <w:rsid w:val="00FA173A"/>
    <w:rsid w:val="00FA1C7A"/>
    <w:rsid w:val="00FA23C3"/>
    <w:rsid w:val="00FA2CEE"/>
    <w:rsid w:val="00FA31E7"/>
    <w:rsid w:val="00FA34E5"/>
    <w:rsid w:val="00FA37FB"/>
    <w:rsid w:val="00FA38BE"/>
    <w:rsid w:val="00FA3922"/>
    <w:rsid w:val="00FA3A20"/>
    <w:rsid w:val="00FA3A4E"/>
    <w:rsid w:val="00FA448D"/>
    <w:rsid w:val="00FA4A5E"/>
    <w:rsid w:val="00FA5231"/>
    <w:rsid w:val="00FA54EA"/>
    <w:rsid w:val="00FA5A96"/>
    <w:rsid w:val="00FA5DC7"/>
    <w:rsid w:val="00FA6046"/>
    <w:rsid w:val="00FA64F1"/>
    <w:rsid w:val="00FA671F"/>
    <w:rsid w:val="00FA6938"/>
    <w:rsid w:val="00FA69D1"/>
    <w:rsid w:val="00FA6CFD"/>
    <w:rsid w:val="00FA7632"/>
    <w:rsid w:val="00FB0298"/>
    <w:rsid w:val="00FB17F6"/>
    <w:rsid w:val="00FB18B9"/>
    <w:rsid w:val="00FB1BC0"/>
    <w:rsid w:val="00FB253E"/>
    <w:rsid w:val="00FB2EF7"/>
    <w:rsid w:val="00FB3A39"/>
    <w:rsid w:val="00FB3E30"/>
    <w:rsid w:val="00FB3FD5"/>
    <w:rsid w:val="00FB4567"/>
    <w:rsid w:val="00FB4782"/>
    <w:rsid w:val="00FB496A"/>
    <w:rsid w:val="00FB4ADD"/>
    <w:rsid w:val="00FB4C2B"/>
    <w:rsid w:val="00FB51A4"/>
    <w:rsid w:val="00FB54BC"/>
    <w:rsid w:val="00FB576E"/>
    <w:rsid w:val="00FB5A86"/>
    <w:rsid w:val="00FB5D25"/>
    <w:rsid w:val="00FB6691"/>
    <w:rsid w:val="00FB6AA1"/>
    <w:rsid w:val="00FB75DF"/>
    <w:rsid w:val="00FB79DE"/>
    <w:rsid w:val="00FB7E97"/>
    <w:rsid w:val="00FB7F9A"/>
    <w:rsid w:val="00FC06C6"/>
    <w:rsid w:val="00FC07CE"/>
    <w:rsid w:val="00FC0AC3"/>
    <w:rsid w:val="00FC0B9F"/>
    <w:rsid w:val="00FC15A9"/>
    <w:rsid w:val="00FC15C2"/>
    <w:rsid w:val="00FC16FA"/>
    <w:rsid w:val="00FC17EB"/>
    <w:rsid w:val="00FC1A19"/>
    <w:rsid w:val="00FC1D27"/>
    <w:rsid w:val="00FC22F1"/>
    <w:rsid w:val="00FC2668"/>
    <w:rsid w:val="00FC280C"/>
    <w:rsid w:val="00FC2EF4"/>
    <w:rsid w:val="00FC3322"/>
    <w:rsid w:val="00FC33D1"/>
    <w:rsid w:val="00FC36B2"/>
    <w:rsid w:val="00FC3D81"/>
    <w:rsid w:val="00FC5888"/>
    <w:rsid w:val="00FC5950"/>
    <w:rsid w:val="00FC5DC0"/>
    <w:rsid w:val="00FC6468"/>
    <w:rsid w:val="00FC6C90"/>
    <w:rsid w:val="00FC763B"/>
    <w:rsid w:val="00FD08A0"/>
    <w:rsid w:val="00FD0C89"/>
    <w:rsid w:val="00FD1951"/>
    <w:rsid w:val="00FD2D75"/>
    <w:rsid w:val="00FD323F"/>
    <w:rsid w:val="00FD3798"/>
    <w:rsid w:val="00FD37AC"/>
    <w:rsid w:val="00FD3A0C"/>
    <w:rsid w:val="00FD40B3"/>
    <w:rsid w:val="00FD448D"/>
    <w:rsid w:val="00FD44EF"/>
    <w:rsid w:val="00FD476B"/>
    <w:rsid w:val="00FD4A26"/>
    <w:rsid w:val="00FD504E"/>
    <w:rsid w:val="00FD5188"/>
    <w:rsid w:val="00FD51CD"/>
    <w:rsid w:val="00FD5792"/>
    <w:rsid w:val="00FD57A3"/>
    <w:rsid w:val="00FD58D0"/>
    <w:rsid w:val="00FD58D5"/>
    <w:rsid w:val="00FD6035"/>
    <w:rsid w:val="00FD60F0"/>
    <w:rsid w:val="00FD6216"/>
    <w:rsid w:val="00FD62A6"/>
    <w:rsid w:val="00FD62D0"/>
    <w:rsid w:val="00FD6316"/>
    <w:rsid w:val="00FD63D1"/>
    <w:rsid w:val="00FD6C6A"/>
    <w:rsid w:val="00FD7C06"/>
    <w:rsid w:val="00FD7C61"/>
    <w:rsid w:val="00FE0772"/>
    <w:rsid w:val="00FE0F01"/>
    <w:rsid w:val="00FE14C5"/>
    <w:rsid w:val="00FE160F"/>
    <w:rsid w:val="00FE1C13"/>
    <w:rsid w:val="00FE2683"/>
    <w:rsid w:val="00FE28A4"/>
    <w:rsid w:val="00FE2BC0"/>
    <w:rsid w:val="00FE2C98"/>
    <w:rsid w:val="00FE369A"/>
    <w:rsid w:val="00FE3DD9"/>
    <w:rsid w:val="00FE46D3"/>
    <w:rsid w:val="00FE488C"/>
    <w:rsid w:val="00FE498B"/>
    <w:rsid w:val="00FE4AF9"/>
    <w:rsid w:val="00FE4CB4"/>
    <w:rsid w:val="00FE4D97"/>
    <w:rsid w:val="00FE4E24"/>
    <w:rsid w:val="00FE4EFA"/>
    <w:rsid w:val="00FE5053"/>
    <w:rsid w:val="00FE50BC"/>
    <w:rsid w:val="00FE5361"/>
    <w:rsid w:val="00FE56D0"/>
    <w:rsid w:val="00FE5728"/>
    <w:rsid w:val="00FE5739"/>
    <w:rsid w:val="00FE58BA"/>
    <w:rsid w:val="00FE5F4F"/>
    <w:rsid w:val="00FE6395"/>
    <w:rsid w:val="00FE6478"/>
    <w:rsid w:val="00FE64AE"/>
    <w:rsid w:val="00FE66B1"/>
    <w:rsid w:val="00FE6764"/>
    <w:rsid w:val="00FE6951"/>
    <w:rsid w:val="00FE6E35"/>
    <w:rsid w:val="00FE751C"/>
    <w:rsid w:val="00FE75B9"/>
    <w:rsid w:val="00FE7AB2"/>
    <w:rsid w:val="00FE7C50"/>
    <w:rsid w:val="00FF0167"/>
    <w:rsid w:val="00FF0539"/>
    <w:rsid w:val="00FF0FC7"/>
    <w:rsid w:val="00FF13C9"/>
    <w:rsid w:val="00FF15FD"/>
    <w:rsid w:val="00FF1E03"/>
    <w:rsid w:val="00FF250A"/>
    <w:rsid w:val="00FF34B1"/>
    <w:rsid w:val="00FF3ACC"/>
    <w:rsid w:val="00FF3E26"/>
    <w:rsid w:val="00FF4685"/>
    <w:rsid w:val="00FF48D0"/>
    <w:rsid w:val="00FF4DF7"/>
    <w:rsid w:val="00FF52FA"/>
    <w:rsid w:val="00FF5327"/>
    <w:rsid w:val="00FF5538"/>
    <w:rsid w:val="00FF5680"/>
    <w:rsid w:val="00FF5A51"/>
    <w:rsid w:val="00FF5B35"/>
    <w:rsid w:val="00FF5F9F"/>
    <w:rsid w:val="00FF6009"/>
    <w:rsid w:val="00FF6311"/>
    <w:rsid w:val="00FF63C9"/>
    <w:rsid w:val="00FF6B3F"/>
    <w:rsid w:val="00FF7406"/>
    <w:rsid w:val="00FF7806"/>
    <w:rsid w:val="00FF7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6363"/>
  <w15:docId w15:val="{BD09ECC6-DDA1-4822-939F-33B84A61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6C"/>
    <w:pPr>
      <w:jc w:val="left"/>
    </w:pPr>
    <w:rPr>
      <w:rFonts w:ascii="Times New Roman" w:hAnsi="Times New Roman" w:cs="Times New Roman"/>
    </w:rPr>
  </w:style>
  <w:style w:type="paragraph" w:styleId="Heading2">
    <w:name w:val="heading 2"/>
    <w:basedOn w:val="Normal"/>
    <w:next w:val="Normal"/>
    <w:link w:val="Heading2Char"/>
    <w:uiPriority w:val="9"/>
    <w:unhideWhenUsed/>
    <w:qFormat/>
    <w:rsid w:val="00712D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04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22603"/>
    <w:pPr>
      <w:keepNext/>
      <w:jc w:val="center"/>
      <w:outlineLvl w:val="3"/>
    </w:pPr>
    <w:rPr>
      <w:rFonts w:ascii="Arial" w:hAnsi="Arial"/>
      <w:b/>
      <w:color w:val="000000"/>
      <w:szCs w:val="20"/>
    </w:rPr>
  </w:style>
  <w:style w:type="paragraph" w:styleId="Heading7">
    <w:name w:val="heading 7"/>
    <w:basedOn w:val="Normal"/>
    <w:next w:val="Normal"/>
    <w:link w:val="Heading7Char"/>
    <w:uiPriority w:val="9"/>
    <w:unhideWhenUsed/>
    <w:qFormat/>
    <w:rsid w:val="005A5DC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2603"/>
    <w:rPr>
      <w:rFonts w:cs="Times New Roman"/>
      <w:b/>
      <w:color w:val="000000"/>
      <w:szCs w:val="20"/>
    </w:rPr>
  </w:style>
  <w:style w:type="paragraph" w:styleId="Title">
    <w:name w:val="Title"/>
    <w:basedOn w:val="Normal"/>
    <w:link w:val="TitleChar"/>
    <w:qFormat/>
    <w:rsid w:val="00C22603"/>
    <w:pPr>
      <w:jc w:val="center"/>
    </w:pPr>
    <w:rPr>
      <w:rFonts w:ascii="Arial" w:hAnsi="Arial"/>
      <w:b/>
      <w:szCs w:val="20"/>
    </w:rPr>
  </w:style>
  <w:style w:type="character" w:customStyle="1" w:styleId="TitleChar">
    <w:name w:val="Title Char"/>
    <w:basedOn w:val="DefaultParagraphFont"/>
    <w:link w:val="Title"/>
    <w:rsid w:val="00C22603"/>
    <w:rPr>
      <w:rFonts w:cs="Times New Roman"/>
      <w:b/>
      <w:szCs w:val="20"/>
    </w:rPr>
  </w:style>
  <w:style w:type="paragraph" w:styleId="Header">
    <w:name w:val="header"/>
    <w:basedOn w:val="Normal"/>
    <w:link w:val="HeaderChar"/>
    <w:semiHidden/>
    <w:rsid w:val="00C22603"/>
    <w:pPr>
      <w:tabs>
        <w:tab w:val="center" w:pos="4320"/>
        <w:tab w:val="right" w:pos="8640"/>
      </w:tabs>
    </w:pPr>
    <w:rPr>
      <w:rFonts w:ascii="Arial" w:hAnsi="Arial"/>
      <w:szCs w:val="20"/>
    </w:rPr>
  </w:style>
  <w:style w:type="character" w:customStyle="1" w:styleId="HeaderChar">
    <w:name w:val="Header Char"/>
    <w:basedOn w:val="DefaultParagraphFont"/>
    <w:link w:val="Header"/>
    <w:semiHidden/>
    <w:rsid w:val="00C22603"/>
    <w:rPr>
      <w:rFonts w:cs="Times New Roman"/>
      <w:szCs w:val="20"/>
    </w:rPr>
  </w:style>
  <w:style w:type="paragraph" w:styleId="Subtitle">
    <w:name w:val="Subtitle"/>
    <w:basedOn w:val="Normal"/>
    <w:link w:val="SubtitleChar"/>
    <w:qFormat/>
    <w:rsid w:val="00C22603"/>
    <w:pPr>
      <w:jc w:val="center"/>
    </w:pPr>
    <w:rPr>
      <w:rFonts w:ascii="Arial" w:hAnsi="Arial"/>
      <w:b/>
      <w:color w:val="0000FF"/>
      <w:szCs w:val="20"/>
    </w:rPr>
  </w:style>
  <w:style w:type="character" w:customStyle="1" w:styleId="SubtitleChar">
    <w:name w:val="Subtitle Char"/>
    <w:basedOn w:val="DefaultParagraphFont"/>
    <w:link w:val="Subtitle"/>
    <w:rsid w:val="00C22603"/>
    <w:rPr>
      <w:rFonts w:cs="Times New Roman"/>
      <w:b/>
      <w:color w:val="0000FF"/>
      <w:szCs w:val="20"/>
    </w:rPr>
  </w:style>
  <w:style w:type="paragraph" w:styleId="PlainText">
    <w:name w:val="Plain Text"/>
    <w:basedOn w:val="Normal"/>
    <w:link w:val="PlainTextChar"/>
    <w:uiPriority w:val="99"/>
    <w:rsid w:val="00C22603"/>
    <w:rPr>
      <w:rFonts w:ascii="Courier New" w:hAnsi="Courier New" w:cs="Courier New"/>
      <w:sz w:val="20"/>
      <w:szCs w:val="20"/>
    </w:rPr>
  </w:style>
  <w:style w:type="character" w:customStyle="1" w:styleId="PlainTextChar">
    <w:name w:val="Plain Text Char"/>
    <w:basedOn w:val="DefaultParagraphFont"/>
    <w:link w:val="PlainText"/>
    <w:uiPriority w:val="99"/>
    <w:rsid w:val="00C22603"/>
    <w:rPr>
      <w:rFonts w:ascii="Courier New" w:hAnsi="Courier New" w:cs="Courier New"/>
      <w:sz w:val="20"/>
      <w:szCs w:val="20"/>
    </w:rPr>
  </w:style>
  <w:style w:type="paragraph" w:styleId="Footer">
    <w:name w:val="footer"/>
    <w:basedOn w:val="Normal"/>
    <w:link w:val="FooterChar"/>
    <w:uiPriority w:val="99"/>
    <w:unhideWhenUsed/>
    <w:rsid w:val="00C22603"/>
    <w:pPr>
      <w:tabs>
        <w:tab w:val="center" w:pos="4680"/>
        <w:tab w:val="right" w:pos="9360"/>
      </w:tabs>
    </w:pPr>
  </w:style>
  <w:style w:type="character" w:customStyle="1" w:styleId="FooterChar">
    <w:name w:val="Footer Char"/>
    <w:basedOn w:val="DefaultParagraphFont"/>
    <w:link w:val="Footer"/>
    <w:uiPriority w:val="99"/>
    <w:rsid w:val="00C22603"/>
    <w:rPr>
      <w:rFonts w:ascii="Times New Roman" w:hAnsi="Times New Roman" w:cs="Times New Roman"/>
    </w:rPr>
  </w:style>
  <w:style w:type="paragraph" w:styleId="BodyText">
    <w:name w:val="Body Text"/>
    <w:basedOn w:val="Normal"/>
    <w:link w:val="BodyTextChar"/>
    <w:semiHidden/>
    <w:rsid w:val="00C22603"/>
    <w:rPr>
      <w:rFonts w:ascii="Arial" w:hAnsi="Arial"/>
      <w:color w:val="000000"/>
      <w:szCs w:val="20"/>
    </w:rPr>
  </w:style>
  <w:style w:type="character" w:customStyle="1" w:styleId="BodyTextChar">
    <w:name w:val="Body Text Char"/>
    <w:basedOn w:val="DefaultParagraphFont"/>
    <w:link w:val="BodyText"/>
    <w:semiHidden/>
    <w:rsid w:val="00C22603"/>
    <w:rPr>
      <w:rFonts w:cs="Times New Roman"/>
      <w:color w:val="000000"/>
      <w:szCs w:val="20"/>
    </w:rPr>
  </w:style>
  <w:style w:type="character" w:styleId="PageNumber">
    <w:name w:val="page number"/>
    <w:basedOn w:val="DefaultParagraphFont"/>
    <w:semiHidden/>
    <w:rsid w:val="00C22603"/>
  </w:style>
  <w:style w:type="paragraph" w:styleId="BalloonText">
    <w:name w:val="Balloon Text"/>
    <w:basedOn w:val="Normal"/>
    <w:link w:val="BalloonTextChar"/>
    <w:uiPriority w:val="99"/>
    <w:semiHidden/>
    <w:unhideWhenUsed/>
    <w:rsid w:val="00F425D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25D8"/>
    <w:rPr>
      <w:rFonts w:ascii="Tahoma" w:eastAsiaTheme="minorHAnsi" w:hAnsi="Tahoma" w:cs="Tahoma"/>
      <w:sz w:val="16"/>
      <w:szCs w:val="16"/>
    </w:rPr>
  </w:style>
  <w:style w:type="paragraph" w:styleId="BodyText2">
    <w:name w:val="Body Text 2"/>
    <w:basedOn w:val="Normal"/>
    <w:link w:val="BodyText2Char"/>
    <w:uiPriority w:val="99"/>
    <w:semiHidden/>
    <w:unhideWhenUsed/>
    <w:rsid w:val="00E45FCC"/>
    <w:pPr>
      <w:spacing w:after="120" w:line="480" w:lineRule="auto"/>
    </w:pPr>
  </w:style>
  <w:style w:type="character" w:customStyle="1" w:styleId="BodyText2Char">
    <w:name w:val="Body Text 2 Char"/>
    <w:basedOn w:val="DefaultParagraphFont"/>
    <w:link w:val="BodyText2"/>
    <w:uiPriority w:val="99"/>
    <w:semiHidden/>
    <w:rsid w:val="00E45FCC"/>
    <w:rPr>
      <w:rFonts w:ascii="Times New Roman" w:hAnsi="Times New Roman" w:cs="Times New Roman"/>
    </w:rPr>
  </w:style>
  <w:style w:type="character" w:customStyle="1" w:styleId="Heading7Char">
    <w:name w:val="Heading 7 Char"/>
    <w:basedOn w:val="DefaultParagraphFont"/>
    <w:link w:val="Heading7"/>
    <w:uiPriority w:val="9"/>
    <w:rsid w:val="005A5DC7"/>
    <w:rPr>
      <w:rFonts w:asciiTheme="majorHAnsi" w:eastAsiaTheme="majorEastAsia" w:hAnsiTheme="majorHAnsi" w:cstheme="majorBidi"/>
      <w:i/>
      <w:iCs/>
      <w:color w:val="404040" w:themeColor="text1" w:themeTint="BF"/>
      <w:sz w:val="22"/>
      <w:szCs w:val="22"/>
    </w:rPr>
  </w:style>
  <w:style w:type="character" w:customStyle="1" w:styleId="bodycopybold91">
    <w:name w:val="bodycopybold91"/>
    <w:basedOn w:val="DefaultParagraphFont"/>
    <w:rsid w:val="00BF41B5"/>
    <w:rPr>
      <w:rFonts w:ascii="Arial" w:hAnsi="Arial" w:cs="Arial" w:hint="default"/>
      <w:b w:val="0"/>
      <w:bCs w:val="0"/>
      <w:color w:val="000000"/>
      <w:sz w:val="18"/>
      <w:szCs w:val="18"/>
    </w:rPr>
  </w:style>
  <w:style w:type="character" w:customStyle="1" w:styleId="yiv2906539959">
    <w:name w:val="yiv2906539959"/>
    <w:basedOn w:val="DefaultParagraphFont"/>
    <w:rsid w:val="00642900"/>
  </w:style>
  <w:style w:type="paragraph" w:styleId="NoSpacing">
    <w:name w:val="No Spacing"/>
    <w:uiPriority w:val="1"/>
    <w:qFormat/>
    <w:rsid w:val="000E6757"/>
    <w:pPr>
      <w:jc w:val="left"/>
    </w:pPr>
    <w:rPr>
      <w:rFonts w:asciiTheme="minorHAnsi" w:eastAsiaTheme="minorHAnsi" w:hAnsiTheme="minorHAnsi" w:cstheme="minorBidi"/>
      <w:sz w:val="22"/>
      <w:szCs w:val="22"/>
    </w:rPr>
  </w:style>
  <w:style w:type="character" w:styleId="Hyperlink">
    <w:name w:val="Hyperlink"/>
    <w:semiHidden/>
    <w:rsid w:val="00336202"/>
    <w:rPr>
      <w:color w:val="0000FF"/>
      <w:u w:val="single"/>
    </w:rPr>
  </w:style>
  <w:style w:type="character" w:customStyle="1" w:styleId="Heading3Char">
    <w:name w:val="Heading 3 Char"/>
    <w:basedOn w:val="DefaultParagraphFont"/>
    <w:link w:val="Heading3"/>
    <w:uiPriority w:val="9"/>
    <w:semiHidden/>
    <w:rsid w:val="0021043E"/>
    <w:rPr>
      <w:rFonts w:asciiTheme="majorHAnsi" w:eastAsiaTheme="majorEastAsia" w:hAnsiTheme="majorHAnsi" w:cstheme="majorBidi"/>
      <w:b/>
      <w:bCs/>
      <w:color w:val="4F81BD" w:themeColor="accent1"/>
    </w:rPr>
  </w:style>
  <w:style w:type="table" w:styleId="TableGrid">
    <w:name w:val="Table Grid"/>
    <w:basedOn w:val="TableNormal"/>
    <w:uiPriority w:val="59"/>
    <w:rsid w:val="0011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DF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6">
      <w:bodyDiv w:val="1"/>
      <w:marLeft w:val="0"/>
      <w:marRight w:val="0"/>
      <w:marTop w:val="0"/>
      <w:marBottom w:val="0"/>
      <w:divBdr>
        <w:top w:val="none" w:sz="0" w:space="0" w:color="auto"/>
        <w:left w:val="none" w:sz="0" w:space="0" w:color="auto"/>
        <w:bottom w:val="none" w:sz="0" w:space="0" w:color="auto"/>
        <w:right w:val="none" w:sz="0" w:space="0" w:color="auto"/>
      </w:divBdr>
    </w:div>
    <w:div w:id="4792907">
      <w:bodyDiv w:val="1"/>
      <w:marLeft w:val="0"/>
      <w:marRight w:val="0"/>
      <w:marTop w:val="0"/>
      <w:marBottom w:val="0"/>
      <w:divBdr>
        <w:top w:val="none" w:sz="0" w:space="0" w:color="auto"/>
        <w:left w:val="none" w:sz="0" w:space="0" w:color="auto"/>
        <w:bottom w:val="none" w:sz="0" w:space="0" w:color="auto"/>
        <w:right w:val="none" w:sz="0" w:space="0" w:color="auto"/>
      </w:divBdr>
    </w:div>
    <w:div w:id="9528120">
      <w:bodyDiv w:val="1"/>
      <w:marLeft w:val="0"/>
      <w:marRight w:val="0"/>
      <w:marTop w:val="0"/>
      <w:marBottom w:val="0"/>
      <w:divBdr>
        <w:top w:val="none" w:sz="0" w:space="0" w:color="auto"/>
        <w:left w:val="none" w:sz="0" w:space="0" w:color="auto"/>
        <w:bottom w:val="none" w:sz="0" w:space="0" w:color="auto"/>
        <w:right w:val="none" w:sz="0" w:space="0" w:color="auto"/>
      </w:divBdr>
    </w:div>
    <w:div w:id="13265241">
      <w:bodyDiv w:val="1"/>
      <w:marLeft w:val="0"/>
      <w:marRight w:val="0"/>
      <w:marTop w:val="0"/>
      <w:marBottom w:val="0"/>
      <w:divBdr>
        <w:top w:val="none" w:sz="0" w:space="0" w:color="auto"/>
        <w:left w:val="none" w:sz="0" w:space="0" w:color="auto"/>
        <w:bottom w:val="none" w:sz="0" w:space="0" w:color="auto"/>
        <w:right w:val="none" w:sz="0" w:space="0" w:color="auto"/>
      </w:divBdr>
    </w:div>
    <w:div w:id="14304911">
      <w:bodyDiv w:val="1"/>
      <w:marLeft w:val="0"/>
      <w:marRight w:val="0"/>
      <w:marTop w:val="0"/>
      <w:marBottom w:val="0"/>
      <w:divBdr>
        <w:top w:val="none" w:sz="0" w:space="0" w:color="auto"/>
        <w:left w:val="none" w:sz="0" w:space="0" w:color="auto"/>
        <w:bottom w:val="none" w:sz="0" w:space="0" w:color="auto"/>
        <w:right w:val="none" w:sz="0" w:space="0" w:color="auto"/>
      </w:divBdr>
    </w:div>
    <w:div w:id="14308547">
      <w:bodyDiv w:val="1"/>
      <w:marLeft w:val="0"/>
      <w:marRight w:val="0"/>
      <w:marTop w:val="0"/>
      <w:marBottom w:val="0"/>
      <w:divBdr>
        <w:top w:val="none" w:sz="0" w:space="0" w:color="auto"/>
        <w:left w:val="none" w:sz="0" w:space="0" w:color="auto"/>
        <w:bottom w:val="none" w:sz="0" w:space="0" w:color="auto"/>
        <w:right w:val="none" w:sz="0" w:space="0" w:color="auto"/>
      </w:divBdr>
    </w:div>
    <w:div w:id="15350471">
      <w:bodyDiv w:val="1"/>
      <w:marLeft w:val="0"/>
      <w:marRight w:val="0"/>
      <w:marTop w:val="0"/>
      <w:marBottom w:val="0"/>
      <w:divBdr>
        <w:top w:val="none" w:sz="0" w:space="0" w:color="auto"/>
        <w:left w:val="none" w:sz="0" w:space="0" w:color="auto"/>
        <w:bottom w:val="none" w:sz="0" w:space="0" w:color="auto"/>
        <w:right w:val="none" w:sz="0" w:space="0" w:color="auto"/>
      </w:divBdr>
    </w:div>
    <w:div w:id="16783787">
      <w:bodyDiv w:val="1"/>
      <w:marLeft w:val="0"/>
      <w:marRight w:val="0"/>
      <w:marTop w:val="0"/>
      <w:marBottom w:val="0"/>
      <w:divBdr>
        <w:top w:val="none" w:sz="0" w:space="0" w:color="auto"/>
        <w:left w:val="none" w:sz="0" w:space="0" w:color="auto"/>
        <w:bottom w:val="none" w:sz="0" w:space="0" w:color="auto"/>
        <w:right w:val="none" w:sz="0" w:space="0" w:color="auto"/>
      </w:divBdr>
    </w:div>
    <w:div w:id="17433936">
      <w:bodyDiv w:val="1"/>
      <w:marLeft w:val="0"/>
      <w:marRight w:val="0"/>
      <w:marTop w:val="0"/>
      <w:marBottom w:val="0"/>
      <w:divBdr>
        <w:top w:val="none" w:sz="0" w:space="0" w:color="auto"/>
        <w:left w:val="none" w:sz="0" w:space="0" w:color="auto"/>
        <w:bottom w:val="none" w:sz="0" w:space="0" w:color="auto"/>
        <w:right w:val="none" w:sz="0" w:space="0" w:color="auto"/>
      </w:divBdr>
    </w:div>
    <w:div w:id="17851552">
      <w:bodyDiv w:val="1"/>
      <w:marLeft w:val="0"/>
      <w:marRight w:val="0"/>
      <w:marTop w:val="0"/>
      <w:marBottom w:val="0"/>
      <w:divBdr>
        <w:top w:val="none" w:sz="0" w:space="0" w:color="auto"/>
        <w:left w:val="none" w:sz="0" w:space="0" w:color="auto"/>
        <w:bottom w:val="none" w:sz="0" w:space="0" w:color="auto"/>
        <w:right w:val="none" w:sz="0" w:space="0" w:color="auto"/>
      </w:divBdr>
    </w:div>
    <w:div w:id="18358885">
      <w:bodyDiv w:val="1"/>
      <w:marLeft w:val="0"/>
      <w:marRight w:val="0"/>
      <w:marTop w:val="0"/>
      <w:marBottom w:val="0"/>
      <w:divBdr>
        <w:top w:val="none" w:sz="0" w:space="0" w:color="auto"/>
        <w:left w:val="none" w:sz="0" w:space="0" w:color="auto"/>
        <w:bottom w:val="none" w:sz="0" w:space="0" w:color="auto"/>
        <w:right w:val="none" w:sz="0" w:space="0" w:color="auto"/>
      </w:divBdr>
    </w:div>
    <w:div w:id="28575528">
      <w:bodyDiv w:val="1"/>
      <w:marLeft w:val="0"/>
      <w:marRight w:val="0"/>
      <w:marTop w:val="0"/>
      <w:marBottom w:val="0"/>
      <w:divBdr>
        <w:top w:val="none" w:sz="0" w:space="0" w:color="auto"/>
        <w:left w:val="none" w:sz="0" w:space="0" w:color="auto"/>
        <w:bottom w:val="none" w:sz="0" w:space="0" w:color="auto"/>
        <w:right w:val="none" w:sz="0" w:space="0" w:color="auto"/>
      </w:divBdr>
    </w:div>
    <w:div w:id="31001751">
      <w:bodyDiv w:val="1"/>
      <w:marLeft w:val="0"/>
      <w:marRight w:val="0"/>
      <w:marTop w:val="0"/>
      <w:marBottom w:val="0"/>
      <w:divBdr>
        <w:top w:val="none" w:sz="0" w:space="0" w:color="auto"/>
        <w:left w:val="none" w:sz="0" w:space="0" w:color="auto"/>
        <w:bottom w:val="none" w:sz="0" w:space="0" w:color="auto"/>
        <w:right w:val="none" w:sz="0" w:space="0" w:color="auto"/>
      </w:divBdr>
    </w:div>
    <w:div w:id="32005466">
      <w:bodyDiv w:val="1"/>
      <w:marLeft w:val="0"/>
      <w:marRight w:val="0"/>
      <w:marTop w:val="0"/>
      <w:marBottom w:val="0"/>
      <w:divBdr>
        <w:top w:val="none" w:sz="0" w:space="0" w:color="auto"/>
        <w:left w:val="none" w:sz="0" w:space="0" w:color="auto"/>
        <w:bottom w:val="none" w:sz="0" w:space="0" w:color="auto"/>
        <w:right w:val="none" w:sz="0" w:space="0" w:color="auto"/>
      </w:divBdr>
    </w:div>
    <w:div w:id="32268721">
      <w:bodyDiv w:val="1"/>
      <w:marLeft w:val="0"/>
      <w:marRight w:val="0"/>
      <w:marTop w:val="0"/>
      <w:marBottom w:val="0"/>
      <w:divBdr>
        <w:top w:val="none" w:sz="0" w:space="0" w:color="auto"/>
        <w:left w:val="none" w:sz="0" w:space="0" w:color="auto"/>
        <w:bottom w:val="none" w:sz="0" w:space="0" w:color="auto"/>
        <w:right w:val="none" w:sz="0" w:space="0" w:color="auto"/>
      </w:divBdr>
    </w:div>
    <w:div w:id="33192770">
      <w:bodyDiv w:val="1"/>
      <w:marLeft w:val="0"/>
      <w:marRight w:val="0"/>
      <w:marTop w:val="0"/>
      <w:marBottom w:val="0"/>
      <w:divBdr>
        <w:top w:val="none" w:sz="0" w:space="0" w:color="auto"/>
        <w:left w:val="none" w:sz="0" w:space="0" w:color="auto"/>
        <w:bottom w:val="none" w:sz="0" w:space="0" w:color="auto"/>
        <w:right w:val="none" w:sz="0" w:space="0" w:color="auto"/>
      </w:divBdr>
    </w:div>
    <w:div w:id="35084130">
      <w:bodyDiv w:val="1"/>
      <w:marLeft w:val="0"/>
      <w:marRight w:val="0"/>
      <w:marTop w:val="0"/>
      <w:marBottom w:val="0"/>
      <w:divBdr>
        <w:top w:val="none" w:sz="0" w:space="0" w:color="auto"/>
        <w:left w:val="none" w:sz="0" w:space="0" w:color="auto"/>
        <w:bottom w:val="none" w:sz="0" w:space="0" w:color="auto"/>
        <w:right w:val="none" w:sz="0" w:space="0" w:color="auto"/>
      </w:divBdr>
    </w:div>
    <w:div w:id="36007837">
      <w:bodyDiv w:val="1"/>
      <w:marLeft w:val="0"/>
      <w:marRight w:val="0"/>
      <w:marTop w:val="0"/>
      <w:marBottom w:val="0"/>
      <w:divBdr>
        <w:top w:val="none" w:sz="0" w:space="0" w:color="auto"/>
        <w:left w:val="none" w:sz="0" w:space="0" w:color="auto"/>
        <w:bottom w:val="none" w:sz="0" w:space="0" w:color="auto"/>
        <w:right w:val="none" w:sz="0" w:space="0" w:color="auto"/>
      </w:divBdr>
    </w:div>
    <w:div w:id="36201167">
      <w:bodyDiv w:val="1"/>
      <w:marLeft w:val="0"/>
      <w:marRight w:val="0"/>
      <w:marTop w:val="0"/>
      <w:marBottom w:val="0"/>
      <w:divBdr>
        <w:top w:val="none" w:sz="0" w:space="0" w:color="auto"/>
        <w:left w:val="none" w:sz="0" w:space="0" w:color="auto"/>
        <w:bottom w:val="none" w:sz="0" w:space="0" w:color="auto"/>
        <w:right w:val="none" w:sz="0" w:space="0" w:color="auto"/>
      </w:divBdr>
    </w:div>
    <w:div w:id="36204915">
      <w:bodyDiv w:val="1"/>
      <w:marLeft w:val="0"/>
      <w:marRight w:val="0"/>
      <w:marTop w:val="0"/>
      <w:marBottom w:val="0"/>
      <w:divBdr>
        <w:top w:val="none" w:sz="0" w:space="0" w:color="auto"/>
        <w:left w:val="none" w:sz="0" w:space="0" w:color="auto"/>
        <w:bottom w:val="none" w:sz="0" w:space="0" w:color="auto"/>
        <w:right w:val="none" w:sz="0" w:space="0" w:color="auto"/>
      </w:divBdr>
    </w:div>
    <w:div w:id="37972013">
      <w:bodyDiv w:val="1"/>
      <w:marLeft w:val="0"/>
      <w:marRight w:val="0"/>
      <w:marTop w:val="0"/>
      <w:marBottom w:val="0"/>
      <w:divBdr>
        <w:top w:val="none" w:sz="0" w:space="0" w:color="auto"/>
        <w:left w:val="none" w:sz="0" w:space="0" w:color="auto"/>
        <w:bottom w:val="none" w:sz="0" w:space="0" w:color="auto"/>
        <w:right w:val="none" w:sz="0" w:space="0" w:color="auto"/>
      </w:divBdr>
    </w:div>
    <w:div w:id="38288733">
      <w:bodyDiv w:val="1"/>
      <w:marLeft w:val="0"/>
      <w:marRight w:val="0"/>
      <w:marTop w:val="0"/>
      <w:marBottom w:val="0"/>
      <w:divBdr>
        <w:top w:val="none" w:sz="0" w:space="0" w:color="auto"/>
        <w:left w:val="none" w:sz="0" w:space="0" w:color="auto"/>
        <w:bottom w:val="none" w:sz="0" w:space="0" w:color="auto"/>
        <w:right w:val="none" w:sz="0" w:space="0" w:color="auto"/>
      </w:divBdr>
    </w:div>
    <w:div w:id="38743392">
      <w:bodyDiv w:val="1"/>
      <w:marLeft w:val="0"/>
      <w:marRight w:val="0"/>
      <w:marTop w:val="0"/>
      <w:marBottom w:val="0"/>
      <w:divBdr>
        <w:top w:val="none" w:sz="0" w:space="0" w:color="auto"/>
        <w:left w:val="none" w:sz="0" w:space="0" w:color="auto"/>
        <w:bottom w:val="none" w:sz="0" w:space="0" w:color="auto"/>
        <w:right w:val="none" w:sz="0" w:space="0" w:color="auto"/>
      </w:divBdr>
    </w:div>
    <w:div w:id="39018194">
      <w:bodyDiv w:val="1"/>
      <w:marLeft w:val="0"/>
      <w:marRight w:val="0"/>
      <w:marTop w:val="0"/>
      <w:marBottom w:val="0"/>
      <w:divBdr>
        <w:top w:val="none" w:sz="0" w:space="0" w:color="auto"/>
        <w:left w:val="none" w:sz="0" w:space="0" w:color="auto"/>
        <w:bottom w:val="none" w:sz="0" w:space="0" w:color="auto"/>
        <w:right w:val="none" w:sz="0" w:space="0" w:color="auto"/>
      </w:divBdr>
    </w:div>
    <w:div w:id="40330448">
      <w:bodyDiv w:val="1"/>
      <w:marLeft w:val="0"/>
      <w:marRight w:val="0"/>
      <w:marTop w:val="0"/>
      <w:marBottom w:val="0"/>
      <w:divBdr>
        <w:top w:val="none" w:sz="0" w:space="0" w:color="auto"/>
        <w:left w:val="none" w:sz="0" w:space="0" w:color="auto"/>
        <w:bottom w:val="none" w:sz="0" w:space="0" w:color="auto"/>
        <w:right w:val="none" w:sz="0" w:space="0" w:color="auto"/>
      </w:divBdr>
    </w:div>
    <w:div w:id="44531604">
      <w:bodyDiv w:val="1"/>
      <w:marLeft w:val="0"/>
      <w:marRight w:val="0"/>
      <w:marTop w:val="0"/>
      <w:marBottom w:val="0"/>
      <w:divBdr>
        <w:top w:val="none" w:sz="0" w:space="0" w:color="auto"/>
        <w:left w:val="none" w:sz="0" w:space="0" w:color="auto"/>
        <w:bottom w:val="none" w:sz="0" w:space="0" w:color="auto"/>
        <w:right w:val="none" w:sz="0" w:space="0" w:color="auto"/>
      </w:divBdr>
    </w:div>
    <w:div w:id="44567779">
      <w:bodyDiv w:val="1"/>
      <w:marLeft w:val="0"/>
      <w:marRight w:val="0"/>
      <w:marTop w:val="0"/>
      <w:marBottom w:val="0"/>
      <w:divBdr>
        <w:top w:val="none" w:sz="0" w:space="0" w:color="auto"/>
        <w:left w:val="none" w:sz="0" w:space="0" w:color="auto"/>
        <w:bottom w:val="none" w:sz="0" w:space="0" w:color="auto"/>
        <w:right w:val="none" w:sz="0" w:space="0" w:color="auto"/>
      </w:divBdr>
    </w:div>
    <w:div w:id="46993322">
      <w:bodyDiv w:val="1"/>
      <w:marLeft w:val="0"/>
      <w:marRight w:val="0"/>
      <w:marTop w:val="0"/>
      <w:marBottom w:val="0"/>
      <w:divBdr>
        <w:top w:val="none" w:sz="0" w:space="0" w:color="auto"/>
        <w:left w:val="none" w:sz="0" w:space="0" w:color="auto"/>
        <w:bottom w:val="none" w:sz="0" w:space="0" w:color="auto"/>
        <w:right w:val="none" w:sz="0" w:space="0" w:color="auto"/>
      </w:divBdr>
    </w:div>
    <w:div w:id="48068396">
      <w:bodyDiv w:val="1"/>
      <w:marLeft w:val="0"/>
      <w:marRight w:val="0"/>
      <w:marTop w:val="0"/>
      <w:marBottom w:val="0"/>
      <w:divBdr>
        <w:top w:val="none" w:sz="0" w:space="0" w:color="auto"/>
        <w:left w:val="none" w:sz="0" w:space="0" w:color="auto"/>
        <w:bottom w:val="none" w:sz="0" w:space="0" w:color="auto"/>
        <w:right w:val="none" w:sz="0" w:space="0" w:color="auto"/>
      </w:divBdr>
    </w:div>
    <w:div w:id="49038249">
      <w:bodyDiv w:val="1"/>
      <w:marLeft w:val="0"/>
      <w:marRight w:val="0"/>
      <w:marTop w:val="0"/>
      <w:marBottom w:val="0"/>
      <w:divBdr>
        <w:top w:val="none" w:sz="0" w:space="0" w:color="auto"/>
        <w:left w:val="none" w:sz="0" w:space="0" w:color="auto"/>
        <w:bottom w:val="none" w:sz="0" w:space="0" w:color="auto"/>
        <w:right w:val="none" w:sz="0" w:space="0" w:color="auto"/>
      </w:divBdr>
    </w:div>
    <w:div w:id="53477635">
      <w:bodyDiv w:val="1"/>
      <w:marLeft w:val="0"/>
      <w:marRight w:val="0"/>
      <w:marTop w:val="0"/>
      <w:marBottom w:val="0"/>
      <w:divBdr>
        <w:top w:val="none" w:sz="0" w:space="0" w:color="auto"/>
        <w:left w:val="none" w:sz="0" w:space="0" w:color="auto"/>
        <w:bottom w:val="none" w:sz="0" w:space="0" w:color="auto"/>
        <w:right w:val="none" w:sz="0" w:space="0" w:color="auto"/>
      </w:divBdr>
    </w:div>
    <w:div w:id="58285192">
      <w:bodyDiv w:val="1"/>
      <w:marLeft w:val="0"/>
      <w:marRight w:val="0"/>
      <w:marTop w:val="0"/>
      <w:marBottom w:val="0"/>
      <w:divBdr>
        <w:top w:val="none" w:sz="0" w:space="0" w:color="auto"/>
        <w:left w:val="none" w:sz="0" w:space="0" w:color="auto"/>
        <w:bottom w:val="none" w:sz="0" w:space="0" w:color="auto"/>
        <w:right w:val="none" w:sz="0" w:space="0" w:color="auto"/>
      </w:divBdr>
    </w:div>
    <w:div w:id="63450852">
      <w:bodyDiv w:val="1"/>
      <w:marLeft w:val="0"/>
      <w:marRight w:val="0"/>
      <w:marTop w:val="0"/>
      <w:marBottom w:val="0"/>
      <w:divBdr>
        <w:top w:val="none" w:sz="0" w:space="0" w:color="auto"/>
        <w:left w:val="none" w:sz="0" w:space="0" w:color="auto"/>
        <w:bottom w:val="none" w:sz="0" w:space="0" w:color="auto"/>
        <w:right w:val="none" w:sz="0" w:space="0" w:color="auto"/>
      </w:divBdr>
    </w:div>
    <w:div w:id="63452215">
      <w:bodyDiv w:val="1"/>
      <w:marLeft w:val="0"/>
      <w:marRight w:val="0"/>
      <w:marTop w:val="0"/>
      <w:marBottom w:val="0"/>
      <w:divBdr>
        <w:top w:val="none" w:sz="0" w:space="0" w:color="auto"/>
        <w:left w:val="none" w:sz="0" w:space="0" w:color="auto"/>
        <w:bottom w:val="none" w:sz="0" w:space="0" w:color="auto"/>
        <w:right w:val="none" w:sz="0" w:space="0" w:color="auto"/>
      </w:divBdr>
    </w:div>
    <w:div w:id="64228811">
      <w:bodyDiv w:val="1"/>
      <w:marLeft w:val="0"/>
      <w:marRight w:val="0"/>
      <w:marTop w:val="0"/>
      <w:marBottom w:val="0"/>
      <w:divBdr>
        <w:top w:val="none" w:sz="0" w:space="0" w:color="auto"/>
        <w:left w:val="none" w:sz="0" w:space="0" w:color="auto"/>
        <w:bottom w:val="none" w:sz="0" w:space="0" w:color="auto"/>
        <w:right w:val="none" w:sz="0" w:space="0" w:color="auto"/>
      </w:divBdr>
    </w:div>
    <w:div w:id="64882185">
      <w:bodyDiv w:val="1"/>
      <w:marLeft w:val="0"/>
      <w:marRight w:val="0"/>
      <w:marTop w:val="0"/>
      <w:marBottom w:val="0"/>
      <w:divBdr>
        <w:top w:val="none" w:sz="0" w:space="0" w:color="auto"/>
        <w:left w:val="none" w:sz="0" w:space="0" w:color="auto"/>
        <w:bottom w:val="none" w:sz="0" w:space="0" w:color="auto"/>
        <w:right w:val="none" w:sz="0" w:space="0" w:color="auto"/>
      </w:divBdr>
    </w:div>
    <w:div w:id="65347554">
      <w:bodyDiv w:val="1"/>
      <w:marLeft w:val="0"/>
      <w:marRight w:val="0"/>
      <w:marTop w:val="0"/>
      <w:marBottom w:val="0"/>
      <w:divBdr>
        <w:top w:val="none" w:sz="0" w:space="0" w:color="auto"/>
        <w:left w:val="none" w:sz="0" w:space="0" w:color="auto"/>
        <w:bottom w:val="none" w:sz="0" w:space="0" w:color="auto"/>
        <w:right w:val="none" w:sz="0" w:space="0" w:color="auto"/>
      </w:divBdr>
    </w:div>
    <w:div w:id="69009617">
      <w:bodyDiv w:val="1"/>
      <w:marLeft w:val="0"/>
      <w:marRight w:val="0"/>
      <w:marTop w:val="0"/>
      <w:marBottom w:val="0"/>
      <w:divBdr>
        <w:top w:val="none" w:sz="0" w:space="0" w:color="auto"/>
        <w:left w:val="none" w:sz="0" w:space="0" w:color="auto"/>
        <w:bottom w:val="none" w:sz="0" w:space="0" w:color="auto"/>
        <w:right w:val="none" w:sz="0" w:space="0" w:color="auto"/>
      </w:divBdr>
    </w:div>
    <w:div w:id="70466131">
      <w:bodyDiv w:val="1"/>
      <w:marLeft w:val="0"/>
      <w:marRight w:val="0"/>
      <w:marTop w:val="0"/>
      <w:marBottom w:val="0"/>
      <w:divBdr>
        <w:top w:val="none" w:sz="0" w:space="0" w:color="auto"/>
        <w:left w:val="none" w:sz="0" w:space="0" w:color="auto"/>
        <w:bottom w:val="none" w:sz="0" w:space="0" w:color="auto"/>
        <w:right w:val="none" w:sz="0" w:space="0" w:color="auto"/>
      </w:divBdr>
    </w:div>
    <w:div w:id="71197498">
      <w:bodyDiv w:val="1"/>
      <w:marLeft w:val="0"/>
      <w:marRight w:val="0"/>
      <w:marTop w:val="0"/>
      <w:marBottom w:val="0"/>
      <w:divBdr>
        <w:top w:val="none" w:sz="0" w:space="0" w:color="auto"/>
        <w:left w:val="none" w:sz="0" w:space="0" w:color="auto"/>
        <w:bottom w:val="none" w:sz="0" w:space="0" w:color="auto"/>
        <w:right w:val="none" w:sz="0" w:space="0" w:color="auto"/>
      </w:divBdr>
    </w:div>
    <w:div w:id="75442295">
      <w:bodyDiv w:val="1"/>
      <w:marLeft w:val="0"/>
      <w:marRight w:val="0"/>
      <w:marTop w:val="0"/>
      <w:marBottom w:val="0"/>
      <w:divBdr>
        <w:top w:val="none" w:sz="0" w:space="0" w:color="auto"/>
        <w:left w:val="none" w:sz="0" w:space="0" w:color="auto"/>
        <w:bottom w:val="none" w:sz="0" w:space="0" w:color="auto"/>
        <w:right w:val="none" w:sz="0" w:space="0" w:color="auto"/>
      </w:divBdr>
    </w:div>
    <w:div w:id="77144302">
      <w:bodyDiv w:val="1"/>
      <w:marLeft w:val="0"/>
      <w:marRight w:val="0"/>
      <w:marTop w:val="0"/>
      <w:marBottom w:val="0"/>
      <w:divBdr>
        <w:top w:val="none" w:sz="0" w:space="0" w:color="auto"/>
        <w:left w:val="none" w:sz="0" w:space="0" w:color="auto"/>
        <w:bottom w:val="none" w:sz="0" w:space="0" w:color="auto"/>
        <w:right w:val="none" w:sz="0" w:space="0" w:color="auto"/>
      </w:divBdr>
    </w:div>
    <w:div w:id="78601517">
      <w:bodyDiv w:val="1"/>
      <w:marLeft w:val="0"/>
      <w:marRight w:val="0"/>
      <w:marTop w:val="0"/>
      <w:marBottom w:val="0"/>
      <w:divBdr>
        <w:top w:val="none" w:sz="0" w:space="0" w:color="auto"/>
        <w:left w:val="none" w:sz="0" w:space="0" w:color="auto"/>
        <w:bottom w:val="none" w:sz="0" w:space="0" w:color="auto"/>
        <w:right w:val="none" w:sz="0" w:space="0" w:color="auto"/>
      </w:divBdr>
    </w:div>
    <w:div w:id="79985179">
      <w:bodyDiv w:val="1"/>
      <w:marLeft w:val="0"/>
      <w:marRight w:val="0"/>
      <w:marTop w:val="0"/>
      <w:marBottom w:val="0"/>
      <w:divBdr>
        <w:top w:val="none" w:sz="0" w:space="0" w:color="auto"/>
        <w:left w:val="none" w:sz="0" w:space="0" w:color="auto"/>
        <w:bottom w:val="none" w:sz="0" w:space="0" w:color="auto"/>
        <w:right w:val="none" w:sz="0" w:space="0" w:color="auto"/>
      </w:divBdr>
    </w:div>
    <w:div w:id="82344516">
      <w:bodyDiv w:val="1"/>
      <w:marLeft w:val="0"/>
      <w:marRight w:val="0"/>
      <w:marTop w:val="0"/>
      <w:marBottom w:val="0"/>
      <w:divBdr>
        <w:top w:val="none" w:sz="0" w:space="0" w:color="auto"/>
        <w:left w:val="none" w:sz="0" w:space="0" w:color="auto"/>
        <w:bottom w:val="none" w:sz="0" w:space="0" w:color="auto"/>
        <w:right w:val="none" w:sz="0" w:space="0" w:color="auto"/>
      </w:divBdr>
    </w:div>
    <w:div w:id="83108449">
      <w:bodyDiv w:val="1"/>
      <w:marLeft w:val="0"/>
      <w:marRight w:val="0"/>
      <w:marTop w:val="0"/>
      <w:marBottom w:val="0"/>
      <w:divBdr>
        <w:top w:val="none" w:sz="0" w:space="0" w:color="auto"/>
        <w:left w:val="none" w:sz="0" w:space="0" w:color="auto"/>
        <w:bottom w:val="none" w:sz="0" w:space="0" w:color="auto"/>
        <w:right w:val="none" w:sz="0" w:space="0" w:color="auto"/>
      </w:divBdr>
    </w:div>
    <w:div w:id="84037714">
      <w:bodyDiv w:val="1"/>
      <w:marLeft w:val="0"/>
      <w:marRight w:val="0"/>
      <w:marTop w:val="0"/>
      <w:marBottom w:val="0"/>
      <w:divBdr>
        <w:top w:val="none" w:sz="0" w:space="0" w:color="auto"/>
        <w:left w:val="none" w:sz="0" w:space="0" w:color="auto"/>
        <w:bottom w:val="none" w:sz="0" w:space="0" w:color="auto"/>
        <w:right w:val="none" w:sz="0" w:space="0" w:color="auto"/>
      </w:divBdr>
    </w:div>
    <w:div w:id="84422959">
      <w:bodyDiv w:val="1"/>
      <w:marLeft w:val="0"/>
      <w:marRight w:val="0"/>
      <w:marTop w:val="0"/>
      <w:marBottom w:val="0"/>
      <w:divBdr>
        <w:top w:val="none" w:sz="0" w:space="0" w:color="auto"/>
        <w:left w:val="none" w:sz="0" w:space="0" w:color="auto"/>
        <w:bottom w:val="none" w:sz="0" w:space="0" w:color="auto"/>
        <w:right w:val="none" w:sz="0" w:space="0" w:color="auto"/>
      </w:divBdr>
    </w:div>
    <w:div w:id="84495699">
      <w:bodyDiv w:val="1"/>
      <w:marLeft w:val="0"/>
      <w:marRight w:val="0"/>
      <w:marTop w:val="0"/>
      <w:marBottom w:val="0"/>
      <w:divBdr>
        <w:top w:val="none" w:sz="0" w:space="0" w:color="auto"/>
        <w:left w:val="none" w:sz="0" w:space="0" w:color="auto"/>
        <w:bottom w:val="none" w:sz="0" w:space="0" w:color="auto"/>
        <w:right w:val="none" w:sz="0" w:space="0" w:color="auto"/>
      </w:divBdr>
    </w:div>
    <w:div w:id="85541098">
      <w:bodyDiv w:val="1"/>
      <w:marLeft w:val="0"/>
      <w:marRight w:val="0"/>
      <w:marTop w:val="0"/>
      <w:marBottom w:val="0"/>
      <w:divBdr>
        <w:top w:val="none" w:sz="0" w:space="0" w:color="auto"/>
        <w:left w:val="none" w:sz="0" w:space="0" w:color="auto"/>
        <w:bottom w:val="none" w:sz="0" w:space="0" w:color="auto"/>
        <w:right w:val="none" w:sz="0" w:space="0" w:color="auto"/>
      </w:divBdr>
    </w:div>
    <w:div w:id="90011205">
      <w:bodyDiv w:val="1"/>
      <w:marLeft w:val="0"/>
      <w:marRight w:val="0"/>
      <w:marTop w:val="0"/>
      <w:marBottom w:val="0"/>
      <w:divBdr>
        <w:top w:val="none" w:sz="0" w:space="0" w:color="auto"/>
        <w:left w:val="none" w:sz="0" w:space="0" w:color="auto"/>
        <w:bottom w:val="none" w:sz="0" w:space="0" w:color="auto"/>
        <w:right w:val="none" w:sz="0" w:space="0" w:color="auto"/>
      </w:divBdr>
    </w:div>
    <w:div w:id="90862526">
      <w:bodyDiv w:val="1"/>
      <w:marLeft w:val="0"/>
      <w:marRight w:val="0"/>
      <w:marTop w:val="0"/>
      <w:marBottom w:val="0"/>
      <w:divBdr>
        <w:top w:val="none" w:sz="0" w:space="0" w:color="auto"/>
        <w:left w:val="none" w:sz="0" w:space="0" w:color="auto"/>
        <w:bottom w:val="none" w:sz="0" w:space="0" w:color="auto"/>
        <w:right w:val="none" w:sz="0" w:space="0" w:color="auto"/>
      </w:divBdr>
    </w:div>
    <w:div w:id="90979072">
      <w:bodyDiv w:val="1"/>
      <w:marLeft w:val="0"/>
      <w:marRight w:val="0"/>
      <w:marTop w:val="0"/>
      <w:marBottom w:val="0"/>
      <w:divBdr>
        <w:top w:val="none" w:sz="0" w:space="0" w:color="auto"/>
        <w:left w:val="none" w:sz="0" w:space="0" w:color="auto"/>
        <w:bottom w:val="none" w:sz="0" w:space="0" w:color="auto"/>
        <w:right w:val="none" w:sz="0" w:space="0" w:color="auto"/>
      </w:divBdr>
    </w:div>
    <w:div w:id="91097458">
      <w:bodyDiv w:val="1"/>
      <w:marLeft w:val="0"/>
      <w:marRight w:val="0"/>
      <w:marTop w:val="0"/>
      <w:marBottom w:val="0"/>
      <w:divBdr>
        <w:top w:val="none" w:sz="0" w:space="0" w:color="auto"/>
        <w:left w:val="none" w:sz="0" w:space="0" w:color="auto"/>
        <w:bottom w:val="none" w:sz="0" w:space="0" w:color="auto"/>
        <w:right w:val="none" w:sz="0" w:space="0" w:color="auto"/>
      </w:divBdr>
    </w:div>
    <w:div w:id="99767257">
      <w:bodyDiv w:val="1"/>
      <w:marLeft w:val="0"/>
      <w:marRight w:val="0"/>
      <w:marTop w:val="0"/>
      <w:marBottom w:val="0"/>
      <w:divBdr>
        <w:top w:val="none" w:sz="0" w:space="0" w:color="auto"/>
        <w:left w:val="none" w:sz="0" w:space="0" w:color="auto"/>
        <w:bottom w:val="none" w:sz="0" w:space="0" w:color="auto"/>
        <w:right w:val="none" w:sz="0" w:space="0" w:color="auto"/>
      </w:divBdr>
    </w:div>
    <w:div w:id="103115184">
      <w:bodyDiv w:val="1"/>
      <w:marLeft w:val="0"/>
      <w:marRight w:val="0"/>
      <w:marTop w:val="0"/>
      <w:marBottom w:val="0"/>
      <w:divBdr>
        <w:top w:val="none" w:sz="0" w:space="0" w:color="auto"/>
        <w:left w:val="none" w:sz="0" w:space="0" w:color="auto"/>
        <w:bottom w:val="none" w:sz="0" w:space="0" w:color="auto"/>
        <w:right w:val="none" w:sz="0" w:space="0" w:color="auto"/>
      </w:divBdr>
    </w:div>
    <w:div w:id="108935647">
      <w:bodyDiv w:val="1"/>
      <w:marLeft w:val="0"/>
      <w:marRight w:val="0"/>
      <w:marTop w:val="0"/>
      <w:marBottom w:val="0"/>
      <w:divBdr>
        <w:top w:val="none" w:sz="0" w:space="0" w:color="auto"/>
        <w:left w:val="none" w:sz="0" w:space="0" w:color="auto"/>
        <w:bottom w:val="none" w:sz="0" w:space="0" w:color="auto"/>
        <w:right w:val="none" w:sz="0" w:space="0" w:color="auto"/>
      </w:divBdr>
    </w:div>
    <w:div w:id="112403408">
      <w:bodyDiv w:val="1"/>
      <w:marLeft w:val="0"/>
      <w:marRight w:val="0"/>
      <w:marTop w:val="0"/>
      <w:marBottom w:val="0"/>
      <w:divBdr>
        <w:top w:val="none" w:sz="0" w:space="0" w:color="auto"/>
        <w:left w:val="none" w:sz="0" w:space="0" w:color="auto"/>
        <w:bottom w:val="none" w:sz="0" w:space="0" w:color="auto"/>
        <w:right w:val="none" w:sz="0" w:space="0" w:color="auto"/>
      </w:divBdr>
    </w:div>
    <w:div w:id="113255507">
      <w:bodyDiv w:val="1"/>
      <w:marLeft w:val="0"/>
      <w:marRight w:val="0"/>
      <w:marTop w:val="0"/>
      <w:marBottom w:val="0"/>
      <w:divBdr>
        <w:top w:val="none" w:sz="0" w:space="0" w:color="auto"/>
        <w:left w:val="none" w:sz="0" w:space="0" w:color="auto"/>
        <w:bottom w:val="none" w:sz="0" w:space="0" w:color="auto"/>
        <w:right w:val="none" w:sz="0" w:space="0" w:color="auto"/>
      </w:divBdr>
    </w:div>
    <w:div w:id="116068990">
      <w:bodyDiv w:val="1"/>
      <w:marLeft w:val="0"/>
      <w:marRight w:val="0"/>
      <w:marTop w:val="0"/>
      <w:marBottom w:val="0"/>
      <w:divBdr>
        <w:top w:val="none" w:sz="0" w:space="0" w:color="auto"/>
        <w:left w:val="none" w:sz="0" w:space="0" w:color="auto"/>
        <w:bottom w:val="none" w:sz="0" w:space="0" w:color="auto"/>
        <w:right w:val="none" w:sz="0" w:space="0" w:color="auto"/>
      </w:divBdr>
    </w:div>
    <w:div w:id="116607917">
      <w:bodyDiv w:val="1"/>
      <w:marLeft w:val="0"/>
      <w:marRight w:val="0"/>
      <w:marTop w:val="0"/>
      <w:marBottom w:val="0"/>
      <w:divBdr>
        <w:top w:val="none" w:sz="0" w:space="0" w:color="auto"/>
        <w:left w:val="none" w:sz="0" w:space="0" w:color="auto"/>
        <w:bottom w:val="none" w:sz="0" w:space="0" w:color="auto"/>
        <w:right w:val="none" w:sz="0" w:space="0" w:color="auto"/>
      </w:divBdr>
    </w:div>
    <w:div w:id="120850414">
      <w:bodyDiv w:val="1"/>
      <w:marLeft w:val="0"/>
      <w:marRight w:val="0"/>
      <w:marTop w:val="0"/>
      <w:marBottom w:val="0"/>
      <w:divBdr>
        <w:top w:val="none" w:sz="0" w:space="0" w:color="auto"/>
        <w:left w:val="none" w:sz="0" w:space="0" w:color="auto"/>
        <w:bottom w:val="none" w:sz="0" w:space="0" w:color="auto"/>
        <w:right w:val="none" w:sz="0" w:space="0" w:color="auto"/>
      </w:divBdr>
    </w:div>
    <w:div w:id="121466897">
      <w:bodyDiv w:val="1"/>
      <w:marLeft w:val="0"/>
      <w:marRight w:val="0"/>
      <w:marTop w:val="0"/>
      <w:marBottom w:val="0"/>
      <w:divBdr>
        <w:top w:val="none" w:sz="0" w:space="0" w:color="auto"/>
        <w:left w:val="none" w:sz="0" w:space="0" w:color="auto"/>
        <w:bottom w:val="none" w:sz="0" w:space="0" w:color="auto"/>
        <w:right w:val="none" w:sz="0" w:space="0" w:color="auto"/>
      </w:divBdr>
    </w:div>
    <w:div w:id="123545372">
      <w:bodyDiv w:val="1"/>
      <w:marLeft w:val="0"/>
      <w:marRight w:val="0"/>
      <w:marTop w:val="0"/>
      <w:marBottom w:val="0"/>
      <w:divBdr>
        <w:top w:val="none" w:sz="0" w:space="0" w:color="auto"/>
        <w:left w:val="none" w:sz="0" w:space="0" w:color="auto"/>
        <w:bottom w:val="none" w:sz="0" w:space="0" w:color="auto"/>
        <w:right w:val="none" w:sz="0" w:space="0" w:color="auto"/>
      </w:divBdr>
    </w:div>
    <w:div w:id="127553592">
      <w:bodyDiv w:val="1"/>
      <w:marLeft w:val="0"/>
      <w:marRight w:val="0"/>
      <w:marTop w:val="0"/>
      <w:marBottom w:val="0"/>
      <w:divBdr>
        <w:top w:val="none" w:sz="0" w:space="0" w:color="auto"/>
        <w:left w:val="none" w:sz="0" w:space="0" w:color="auto"/>
        <w:bottom w:val="none" w:sz="0" w:space="0" w:color="auto"/>
        <w:right w:val="none" w:sz="0" w:space="0" w:color="auto"/>
      </w:divBdr>
    </w:div>
    <w:div w:id="132255061">
      <w:bodyDiv w:val="1"/>
      <w:marLeft w:val="0"/>
      <w:marRight w:val="0"/>
      <w:marTop w:val="0"/>
      <w:marBottom w:val="0"/>
      <w:divBdr>
        <w:top w:val="none" w:sz="0" w:space="0" w:color="auto"/>
        <w:left w:val="none" w:sz="0" w:space="0" w:color="auto"/>
        <w:bottom w:val="none" w:sz="0" w:space="0" w:color="auto"/>
        <w:right w:val="none" w:sz="0" w:space="0" w:color="auto"/>
      </w:divBdr>
    </w:div>
    <w:div w:id="132336901">
      <w:bodyDiv w:val="1"/>
      <w:marLeft w:val="0"/>
      <w:marRight w:val="0"/>
      <w:marTop w:val="0"/>
      <w:marBottom w:val="0"/>
      <w:divBdr>
        <w:top w:val="none" w:sz="0" w:space="0" w:color="auto"/>
        <w:left w:val="none" w:sz="0" w:space="0" w:color="auto"/>
        <w:bottom w:val="none" w:sz="0" w:space="0" w:color="auto"/>
        <w:right w:val="none" w:sz="0" w:space="0" w:color="auto"/>
      </w:divBdr>
    </w:div>
    <w:div w:id="136921164">
      <w:bodyDiv w:val="1"/>
      <w:marLeft w:val="0"/>
      <w:marRight w:val="0"/>
      <w:marTop w:val="0"/>
      <w:marBottom w:val="0"/>
      <w:divBdr>
        <w:top w:val="none" w:sz="0" w:space="0" w:color="auto"/>
        <w:left w:val="none" w:sz="0" w:space="0" w:color="auto"/>
        <w:bottom w:val="none" w:sz="0" w:space="0" w:color="auto"/>
        <w:right w:val="none" w:sz="0" w:space="0" w:color="auto"/>
      </w:divBdr>
    </w:div>
    <w:div w:id="148984448">
      <w:bodyDiv w:val="1"/>
      <w:marLeft w:val="0"/>
      <w:marRight w:val="0"/>
      <w:marTop w:val="0"/>
      <w:marBottom w:val="0"/>
      <w:divBdr>
        <w:top w:val="none" w:sz="0" w:space="0" w:color="auto"/>
        <w:left w:val="none" w:sz="0" w:space="0" w:color="auto"/>
        <w:bottom w:val="none" w:sz="0" w:space="0" w:color="auto"/>
        <w:right w:val="none" w:sz="0" w:space="0" w:color="auto"/>
      </w:divBdr>
    </w:div>
    <w:div w:id="153838301">
      <w:bodyDiv w:val="1"/>
      <w:marLeft w:val="0"/>
      <w:marRight w:val="0"/>
      <w:marTop w:val="0"/>
      <w:marBottom w:val="0"/>
      <w:divBdr>
        <w:top w:val="none" w:sz="0" w:space="0" w:color="auto"/>
        <w:left w:val="none" w:sz="0" w:space="0" w:color="auto"/>
        <w:bottom w:val="none" w:sz="0" w:space="0" w:color="auto"/>
        <w:right w:val="none" w:sz="0" w:space="0" w:color="auto"/>
      </w:divBdr>
    </w:div>
    <w:div w:id="154955096">
      <w:bodyDiv w:val="1"/>
      <w:marLeft w:val="0"/>
      <w:marRight w:val="0"/>
      <w:marTop w:val="0"/>
      <w:marBottom w:val="0"/>
      <w:divBdr>
        <w:top w:val="none" w:sz="0" w:space="0" w:color="auto"/>
        <w:left w:val="none" w:sz="0" w:space="0" w:color="auto"/>
        <w:bottom w:val="none" w:sz="0" w:space="0" w:color="auto"/>
        <w:right w:val="none" w:sz="0" w:space="0" w:color="auto"/>
      </w:divBdr>
    </w:div>
    <w:div w:id="156388124">
      <w:bodyDiv w:val="1"/>
      <w:marLeft w:val="0"/>
      <w:marRight w:val="0"/>
      <w:marTop w:val="0"/>
      <w:marBottom w:val="0"/>
      <w:divBdr>
        <w:top w:val="none" w:sz="0" w:space="0" w:color="auto"/>
        <w:left w:val="none" w:sz="0" w:space="0" w:color="auto"/>
        <w:bottom w:val="none" w:sz="0" w:space="0" w:color="auto"/>
        <w:right w:val="none" w:sz="0" w:space="0" w:color="auto"/>
      </w:divBdr>
    </w:div>
    <w:div w:id="157818127">
      <w:bodyDiv w:val="1"/>
      <w:marLeft w:val="0"/>
      <w:marRight w:val="0"/>
      <w:marTop w:val="0"/>
      <w:marBottom w:val="0"/>
      <w:divBdr>
        <w:top w:val="none" w:sz="0" w:space="0" w:color="auto"/>
        <w:left w:val="none" w:sz="0" w:space="0" w:color="auto"/>
        <w:bottom w:val="none" w:sz="0" w:space="0" w:color="auto"/>
        <w:right w:val="none" w:sz="0" w:space="0" w:color="auto"/>
      </w:divBdr>
    </w:div>
    <w:div w:id="159320946">
      <w:bodyDiv w:val="1"/>
      <w:marLeft w:val="0"/>
      <w:marRight w:val="0"/>
      <w:marTop w:val="0"/>
      <w:marBottom w:val="0"/>
      <w:divBdr>
        <w:top w:val="none" w:sz="0" w:space="0" w:color="auto"/>
        <w:left w:val="none" w:sz="0" w:space="0" w:color="auto"/>
        <w:bottom w:val="none" w:sz="0" w:space="0" w:color="auto"/>
        <w:right w:val="none" w:sz="0" w:space="0" w:color="auto"/>
      </w:divBdr>
    </w:div>
    <w:div w:id="166529522">
      <w:bodyDiv w:val="1"/>
      <w:marLeft w:val="0"/>
      <w:marRight w:val="0"/>
      <w:marTop w:val="0"/>
      <w:marBottom w:val="0"/>
      <w:divBdr>
        <w:top w:val="none" w:sz="0" w:space="0" w:color="auto"/>
        <w:left w:val="none" w:sz="0" w:space="0" w:color="auto"/>
        <w:bottom w:val="none" w:sz="0" w:space="0" w:color="auto"/>
        <w:right w:val="none" w:sz="0" w:space="0" w:color="auto"/>
      </w:divBdr>
    </w:div>
    <w:div w:id="171838749">
      <w:bodyDiv w:val="1"/>
      <w:marLeft w:val="0"/>
      <w:marRight w:val="0"/>
      <w:marTop w:val="0"/>
      <w:marBottom w:val="0"/>
      <w:divBdr>
        <w:top w:val="none" w:sz="0" w:space="0" w:color="auto"/>
        <w:left w:val="none" w:sz="0" w:space="0" w:color="auto"/>
        <w:bottom w:val="none" w:sz="0" w:space="0" w:color="auto"/>
        <w:right w:val="none" w:sz="0" w:space="0" w:color="auto"/>
      </w:divBdr>
    </w:div>
    <w:div w:id="173420683">
      <w:bodyDiv w:val="1"/>
      <w:marLeft w:val="0"/>
      <w:marRight w:val="0"/>
      <w:marTop w:val="0"/>
      <w:marBottom w:val="0"/>
      <w:divBdr>
        <w:top w:val="none" w:sz="0" w:space="0" w:color="auto"/>
        <w:left w:val="none" w:sz="0" w:space="0" w:color="auto"/>
        <w:bottom w:val="none" w:sz="0" w:space="0" w:color="auto"/>
        <w:right w:val="none" w:sz="0" w:space="0" w:color="auto"/>
      </w:divBdr>
    </w:div>
    <w:div w:id="173691000">
      <w:bodyDiv w:val="1"/>
      <w:marLeft w:val="0"/>
      <w:marRight w:val="0"/>
      <w:marTop w:val="0"/>
      <w:marBottom w:val="0"/>
      <w:divBdr>
        <w:top w:val="none" w:sz="0" w:space="0" w:color="auto"/>
        <w:left w:val="none" w:sz="0" w:space="0" w:color="auto"/>
        <w:bottom w:val="none" w:sz="0" w:space="0" w:color="auto"/>
        <w:right w:val="none" w:sz="0" w:space="0" w:color="auto"/>
      </w:divBdr>
    </w:div>
    <w:div w:id="173883561">
      <w:bodyDiv w:val="1"/>
      <w:marLeft w:val="0"/>
      <w:marRight w:val="0"/>
      <w:marTop w:val="0"/>
      <w:marBottom w:val="0"/>
      <w:divBdr>
        <w:top w:val="none" w:sz="0" w:space="0" w:color="auto"/>
        <w:left w:val="none" w:sz="0" w:space="0" w:color="auto"/>
        <w:bottom w:val="none" w:sz="0" w:space="0" w:color="auto"/>
        <w:right w:val="none" w:sz="0" w:space="0" w:color="auto"/>
      </w:divBdr>
    </w:div>
    <w:div w:id="176892978">
      <w:bodyDiv w:val="1"/>
      <w:marLeft w:val="0"/>
      <w:marRight w:val="0"/>
      <w:marTop w:val="0"/>
      <w:marBottom w:val="0"/>
      <w:divBdr>
        <w:top w:val="none" w:sz="0" w:space="0" w:color="auto"/>
        <w:left w:val="none" w:sz="0" w:space="0" w:color="auto"/>
        <w:bottom w:val="none" w:sz="0" w:space="0" w:color="auto"/>
        <w:right w:val="none" w:sz="0" w:space="0" w:color="auto"/>
      </w:divBdr>
    </w:div>
    <w:div w:id="177430009">
      <w:bodyDiv w:val="1"/>
      <w:marLeft w:val="0"/>
      <w:marRight w:val="0"/>
      <w:marTop w:val="0"/>
      <w:marBottom w:val="0"/>
      <w:divBdr>
        <w:top w:val="none" w:sz="0" w:space="0" w:color="auto"/>
        <w:left w:val="none" w:sz="0" w:space="0" w:color="auto"/>
        <w:bottom w:val="none" w:sz="0" w:space="0" w:color="auto"/>
        <w:right w:val="none" w:sz="0" w:space="0" w:color="auto"/>
      </w:divBdr>
    </w:div>
    <w:div w:id="178928492">
      <w:bodyDiv w:val="1"/>
      <w:marLeft w:val="0"/>
      <w:marRight w:val="0"/>
      <w:marTop w:val="0"/>
      <w:marBottom w:val="0"/>
      <w:divBdr>
        <w:top w:val="none" w:sz="0" w:space="0" w:color="auto"/>
        <w:left w:val="none" w:sz="0" w:space="0" w:color="auto"/>
        <w:bottom w:val="none" w:sz="0" w:space="0" w:color="auto"/>
        <w:right w:val="none" w:sz="0" w:space="0" w:color="auto"/>
      </w:divBdr>
    </w:div>
    <w:div w:id="179049024">
      <w:bodyDiv w:val="1"/>
      <w:marLeft w:val="0"/>
      <w:marRight w:val="0"/>
      <w:marTop w:val="0"/>
      <w:marBottom w:val="0"/>
      <w:divBdr>
        <w:top w:val="none" w:sz="0" w:space="0" w:color="auto"/>
        <w:left w:val="none" w:sz="0" w:space="0" w:color="auto"/>
        <w:bottom w:val="none" w:sz="0" w:space="0" w:color="auto"/>
        <w:right w:val="none" w:sz="0" w:space="0" w:color="auto"/>
      </w:divBdr>
    </w:div>
    <w:div w:id="180170872">
      <w:bodyDiv w:val="1"/>
      <w:marLeft w:val="0"/>
      <w:marRight w:val="0"/>
      <w:marTop w:val="0"/>
      <w:marBottom w:val="0"/>
      <w:divBdr>
        <w:top w:val="none" w:sz="0" w:space="0" w:color="auto"/>
        <w:left w:val="none" w:sz="0" w:space="0" w:color="auto"/>
        <w:bottom w:val="none" w:sz="0" w:space="0" w:color="auto"/>
        <w:right w:val="none" w:sz="0" w:space="0" w:color="auto"/>
      </w:divBdr>
    </w:div>
    <w:div w:id="182522071">
      <w:bodyDiv w:val="1"/>
      <w:marLeft w:val="0"/>
      <w:marRight w:val="0"/>
      <w:marTop w:val="0"/>
      <w:marBottom w:val="0"/>
      <w:divBdr>
        <w:top w:val="none" w:sz="0" w:space="0" w:color="auto"/>
        <w:left w:val="none" w:sz="0" w:space="0" w:color="auto"/>
        <w:bottom w:val="none" w:sz="0" w:space="0" w:color="auto"/>
        <w:right w:val="none" w:sz="0" w:space="0" w:color="auto"/>
      </w:divBdr>
    </w:div>
    <w:div w:id="185677744">
      <w:bodyDiv w:val="1"/>
      <w:marLeft w:val="0"/>
      <w:marRight w:val="0"/>
      <w:marTop w:val="0"/>
      <w:marBottom w:val="0"/>
      <w:divBdr>
        <w:top w:val="none" w:sz="0" w:space="0" w:color="auto"/>
        <w:left w:val="none" w:sz="0" w:space="0" w:color="auto"/>
        <w:bottom w:val="none" w:sz="0" w:space="0" w:color="auto"/>
        <w:right w:val="none" w:sz="0" w:space="0" w:color="auto"/>
      </w:divBdr>
    </w:div>
    <w:div w:id="186799437">
      <w:bodyDiv w:val="1"/>
      <w:marLeft w:val="0"/>
      <w:marRight w:val="0"/>
      <w:marTop w:val="0"/>
      <w:marBottom w:val="0"/>
      <w:divBdr>
        <w:top w:val="none" w:sz="0" w:space="0" w:color="auto"/>
        <w:left w:val="none" w:sz="0" w:space="0" w:color="auto"/>
        <w:bottom w:val="none" w:sz="0" w:space="0" w:color="auto"/>
        <w:right w:val="none" w:sz="0" w:space="0" w:color="auto"/>
      </w:divBdr>
    </w:div>
    <w:div w:id="190150479">
      <w:bodyDiv w:val="1"/>
      <w:marLeft w:val="0"/>
      <w:marRight w:val="0"/>
      <w:marTop w:val="0"/>
      <w:marBottom w:val="0"/>
      <w:divBdr>
        <w:top w:val="none" w:sz="0" w:space="0" w:color="auto"/>
        <w:left w:val="none" w:sz="0" w:space="0" w:color="auto"/>
        <w:bottom w:val="none" w:sz="0" w:space="0" w:color="auto"/>
        <w:right w:val="none" w:sz="0" w:space="0" w:color="auto"/>
      </w:divBdr>
    </w:div>
    <w:div w:id="192352953">
      <w:bodyDiv w:val="1"/>
      <w:marLeft w:val="0"/>
      <w:marRight w:val="0"/>
      <w:marTop w:val="0"/>
      <w:marBottom w:val="0"/>
      <w:divBdr>
        <w:top w:val="none" w:sz="0" w:space="0" w:color="auto"/>
        <w:left w:val="none" w:sz="0" w:space="0" w:color="auto"/>
        <w:bottom w:val="none" w:sz="0" w:space="0" w:color="auto"/>
        <w:right w:val="none" w:sz="0" w:space="0" w:color="auto"/>
      </w:divBdr>
    </w:div>
    <w:div w:id="192425850">
      <w:bodyDiv w:val="1"/>
      <w:marLeft w:val="0"/>
      <w:marRight w:val="0"/>
      <w:marTop w:val="0"/>
      <w:marBottom w:val="0"/>
      <w:divBdr>
        <w:top w:val="none" w:sz="0" w:space="0" w:color="auto"/>
        <w:left w:val="none" w:sz="0" w:space="0" w:color="auto"/>
        <w:bottom w:val="none" w:sz="0" w:space="0" w:color="auto"/>
        <w:right w:val="none" w:sz="0" w:space="0" w:color="auto"/>
      </w:divBdr>
    </w:div>
    <w:div w:id="194390327">
      <w:bodyDiv w:val="1"/>
      <w:marLeft w:val="0"/>
      <w:marRight w:val="0"/>
      <w:marTop w:val="0"/>
      <w:marBottom w:val="0"/>
      <w:divBdr>
        <w:top w:val="none" w:sz="0" w:space="0" w:color="auto"/>
        <w:left w:val="none" w:sz="0" w:space="0" w:color="auto"/>
        <w:bottom w:val="none" w:sz="0" w:space="0" w:color="auto"/>
        <w:right w:val="none" w:sz="0" w:space="0" w:color="auto"/>
      </w:divBdr>
    </w:div>
    <w:div w:id="196479260">
      <w:bodyDiv w:val="1"/>
      <w:marLeft w:val="0"/>
      <w:marRight w:val="0"/>
      <w:marTop w:val="0"/>
      <w:marBottom w:val="0"/>
      <w:divBdr>
        <w:top w:val="none" w:sz="0" w:space="0" w:color="auto"/>
        <w:left w:val="none" w:sz="0" w:space="0" w:color="auto"/>
        <w:bottom w:val="none" w:sz="0" w:space="0" w:color="auto"/>
        <w:right w:val="none" w:sz="0" w:space="0" w:color="auto"/>
      </w:divBdr>
    </w:div>
    <w:div w:id="201595330">
      <w:bodyDiv w:val="1"/>
      <w:marLeft w:val="0"/>
      <w:marRight w:val="0"/>
      <w:marTop w:val="0"/>
      <w:marBottom w:val="0"/>
      <w:divBdr>
        <w:top w:val="none" w:sz="0" w:space="0" w:color="auto"/>
        <w:left w:val="none" w:sz="0" w:space="0" w:color="auto"/>
        <w:bottom w:val="none" w:sz="0" w:space="0" w:color="auto"/>
        <w:right w:val="none" w:sz="0" w:space="0" w:color="auto"/>
      </w:divBdr>
    </w:div>
    <w:div w:id="202058304">
      <w:bodyDiv w:val="1"/>
      <w:marLeft w:val="0"/>
      <w:marRight w:val="0"/>
      <w:marTop w:val="0"/>
      <w:marBottom w:val="0"/>
      <w:divBdr>
        <w:top w:val="none" w:sz="0" w:space="0" w:color="auto"/>
        <w:left w:val="none" w:sz="0" w:space="0" w:color="auto"/>
        <w:bottom w:val="none" w:sz="0" w:space="0" w:color="auto"/>
        <w:right w:val="none" w:sz="0" w:space="0" w:color="auto"/>
      </w:divBdr>
    </w:div>
    <w:div w:id="202521390">
      <w:bodyDiv w:val="1"/>
      <w:marLeft w:val="0"/>
      <w:marRight w:val="0"/>
      <w:marTop w:val="0"/>
      <w:marBottom w:val="0"/>
      <w:divBdr>
        <w:top w:val="none" w:sz="0" w:space="0" w:color="auto"/>
        <w:left w:val="none" w:sz="0" w:space="0" w:color="auto"/>
        <w:bottom w:val="none" w:sz="0" w:space="0" w:color="auto"/>
        <w:right w:val="none" w:sz="0" w:space="0" w:color="auto"/>
      </w:divBdr>
    </w:div>
    <w:div w:id="202983216">
      <w:bodyDiv w:val="1"/>
      <w:marLeft w:val="0"/>
      <w:marRight w:val="0"/>
      <w:marTop w:val="0"/>
      <w:marBottom w:val="0"/>
      <w:divBdr>
        <w:top w:val="none" w:sz="0" w:space="0" w:color="auto"/>
        <w:left w:val="none" w:sz="0" w:space="0" w:color="auto"/>
        <w:bottom w:val="none" w:sz="0" w:space="0" w:color="auto"/>
        <w:right w:val="none" w:sz="0" w:space="0" w:color="auto"/>
      </w:divBdr>
    </w:div>
    <w:div w:id="203174837">
      <w:bodyDiv w:val="1"/>
      <w:marLeft w:val="0"/>
      <w:marRight w:val="0"/>
      <w:marTop w:val="0"/>
      <w:marBottom w:val="0"/>
      <w:divBdr>
        <w:top w:val="none" w:sz="0" w:space="0" w:color="auto"/>
        <w:left w:val="none" w:sz="0" w:space="0" w:color="auto"/>
        <w:bottom w:val="none" w:sz="0" w:space="0" w:color="auto"/>
        <w:right w:val="none" w:sz="0" w:space="0" w:color="auto"/>
      </w:divBdr>
    </w:div>
    <w:div w:id="203949049">
      <w:bodyDiv w:val="1"/>
      <w:marLeft w:val="0"/>
      <w:marRight w:val="0"/>
      <w:marTop w:val="0"/>
      <w:marBottom w:val="0"/>
      <w:divBdr>
        <w:top w:val="none" w:sz="0" w:space="0" w:color="auto"/>
        <w:left w:val="none" w:sz="0" w:space="0" w:color="auto"/>
        <w:bottom w:val="none" w:sz="0" w:space="0" w:color="auto"/>
        <w:right w:val="none" w:sz="0" w:space="0" w:color="auto"/>
      </w:divBdr>
    </w:div>
    <w:div w:id="207648043">
      <w:bodyDiv w:val="1"/>
      <w:marLeft w:val="0"/>
      <w:marRight w:val="0"/>
      <w:marTop w:val="0"/>
      <w:marBottom w:val="0"/>
      <w:divBdr>
        <w:top w:val="none" w:sz="0" w:space="0" w:color="auto"/>
        <w:left w:val="none" w:sz="0" w:space="0" w:color="auto"/>
        <w:bottom w:val="none" w:sz="0" w:space="0" w:color="auto"/>
        <w:right w:val="none" w:sz="0" w:space="0" w:color="auto"/>
      </w:divBdr>
    </w:div>
    <w:div w:id="207649509">
      <w:bodyDiv w:val="1"/>
      <w:marLeft w:val="0"/>
      <w:marRight w:val="0"/>
      <w:marTop w:val="0"/>
      <w:marBottom w:val="0"/>
      <w:divBdr>
        <w:top w:val="none" w:sz="0" w:space="0" w:color="auto"/>
        <w:left w:val="none" w:sz="0" w:space="0" w:color="auto"/>
        <w:bottom w:val="none" w:sz="0" w:space="0" w:color="auto"/>
        <w:right w:val="none" w:sz="0" w:space="0" w:color="auto"/>
      </w:divBdr>
    </w:div>
    <w:div w:id="210071163">
      <w:bodyDiv w:val="1"/>
      <w:marLeft w:val="0"/>
      <w:marRight w:val="0"/>
      <w:marTop w:val="0"/>
      <w:marBottom w:val="0"/>
      <w:divBdr>
        <w:top w:val="none" w:sz="0" w:space="0" w:color="auto"/>
        <w:left w:val="none" w:sz="0" w:space="0" w:color="auto"/>
        <w:bottom w:val="none" w:sz="0" w:space="0" w:color="auto"/>
        <w:right w:val="none" w:sz="0" w:space="0" w:color="auto"/>
      </w:divBdr>
    </w:div>
    <w:div w:id="212233190">
      <w:bodyDiv w:val="1"/>
      <w:marLeft w:val="0"/>
      <w:marRight w:val="0"/>
      <w:marTop w:val="0"/>
      <w:marBottom w:val="0"/>
      <w:divBdr>
        <w:top w:val="none" w:sz="0" w:space="0" w:color="auto"/>
        <w:left w:val="none" w:sz="0" w:space="0" w:color="auto"/>
        <w:bottom w:val="none" w:sz="0" w:space="0" w:color="auto"/>
        <w:right w:val="none" w:sz="0" w:space="0" w:color="auto"/>
      </w:divBdr>
    </w:div>
    <w:div w:id="212618267">
      <w:bodyDiv w:val="1"/>
      <w:marLeft w:val="0"/>
      <w:marRight w:val="0"/>
      <w:marTop w:val="0"/>
      <w:marBottom w:val="0"/>
      <w:divBdr>
        <w:top w:val="none" w:sz="0" w:space="0" w:color="auto"/>
        <w:left w:val="none" w:sz="0" w:space="0" w:color="auto"/>
        <w:bottom w:val="none" w:sz="0" w:space="0" w:color="auto"/>
        <w:right w:val="none" w:sz="0" w:space="0" w:color="auto"/>
      </w:divBdr>
    </w:div>
    <w:div w:id="213854230">
      <w:bodyDiv w:val="1"/>
      <w:marLeft w:val="0"/>
      <w:marRight w:val="0"/>
      <w:marTop w:val="0"/>
      <w:marBottom w:val="0"/>
      <w:divBdr>
        <w:top w:val="none" w:sz="0" w:space="0" w:color="auto"/>
        <w:left w:val="none" w:sz="0" w:space="0" w:color="auto"/>
        <w:bottom w:val="none" w:sz="0" w:space="0" w:color="auto"/>
        <w:right w:val="none" w:sz="0" w:space="0" w:color="auto"/>
      </w:divBdr>
    </w:div>
    <w:div w:id="216672273">
      <w:bodyDiv w:val="1"/>
      <w:marLeft w:val="0"/>
      <w:marRight w:val="0"/>
      <w:marTop w:val="0"/>
      <w:marBottom w:val="0"/>
      <w:divBdr>
        <w:top w:val="none" w:sz="0" w:space="0" w:color="auto"/>
        <w:left w:val="none" w:sz="0" w:space="0" w:color="auto"/>
        <w:bottom w:val="none" w:sz="0" w:space="0" w:color="auto"/>
        <w:right w:val="none" w:sz="0" w:space="0" w:color="auto"/>
      </w:divBdr>
    </w:div>
    <w:div w:id="218440404">
      <w:bodyDiv w:val="1"/>
      <w:marLeft w:val="0"/>
      <w:marRight w:val="0"/>
      <w:marTop w:val="0"/>
      <w:marBottom w:val="0"/>
      <w:divBdr>
        <w:top w:val="none" w:sz="0" w:space="0" w:color="auto"/>
        <w:left w:val="none" w:sz="0" w:space="0" w:color="auto"/>
        <w:bottom w:val="none" w:sz="0" w:space="0" w:color="auto"/>
        <w:right w:val="none" w:sz="0" w:space="0" w:color="auto"/>
      </w:divBdr>
    </w:div>
    <w:div w:id="218519478">
      <w:bodyDiv w:val="1"/>
      <w:marLeft w:val="0"/>
      <w:marRight w:val="0"/>
      <w:marTop w:val="0"/>
      <w:marBottom w:val="0"/>
      <w:divBdr>
        <w:top w:val="none" w:sz="0" w:space="0" w:color="auto"/>
        <w:left w:val="none" w:sz="0" w:space="0" w:color="auto"/>
        <w:bottom w:val="none" w:sz="0" w:space="0" w:color="auto"/>
        <w:right w:val="none" w:sz="0" w:space="0" w:color="auto"/>
      </w:divBdr>
    </w:div>
    <w:div w:id="219635896">
      <w:bodyDiv w:val="1"/>
      <w:marLeft w:val="0"/>
      <w:marRight w:val="0"/>
      <w:marTop w:val="0"/>
      <w:marBottom w:val="0"/>
      <w:divBdr>
        <w:top w:val="none" w:sz="0" w:space="0" w:color="auto"/>
        <w:left w:val="none" w:sz="0" w:space="0" w:color="auto"/>
        <w:bottom w:val="none" w:sz="0" w:space="0" w:color="auto"/>
        <w:right w:val="none" w:sz="0" w:space="0" w:color="auto"/>
      </w:divBdr>
    </w:div>
    <w:div w:id="225994419">
      <w:bodyDiv w:val="1"/>
      <w:marLeft w:val="0"/>
      <w:marRight w:val="0"/>
      <w:marTop w:val="0"/>
      <w:marBottom w:val="0"/>
      <w:divBdr>
        <w:top w:val="none" w:sz="0" w:space="0" w:color="auto"/>
        <w:left w:val="none" w:sz="0" w:space="0" w:color="auto"/>
        <w:bottom w:val="none" w:sz="0" w:space="0" w:color="auto"/>
        <w:right w:val="none" w:sz="0" w:space="0" w:color="auto"/>
      </w:divBdr>
    </w:div>
    <w:div w:id="226034990">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880415">
      <w:bodyDiv w:val="1"/>
      <w:marLeft w:val="0"/>
      <w:marRight w:val="0"/>
      <w:marTop w:val="0"/>
      <w:marBottom w:val="0"/>
      <w:divBdr>
        <w:top w:val="none" w:sz="0" w:space="0" w:color="auto"/>
        <w:left w:val="none" w:sz="0" w:space="0" w:color="auto"/>
        <w:bottom w:val="none" w:sz="0" w:space="0" w:color="auto"/>
        <w:right w:val="none" w:sz="0" w:space="0" w:color="auto"/>
      </w:divBdr>
    </w:div>
    <w:div w:id="229005945">
      <w:bodyDiv w:val="1"/>
      <w:marLeft w:val="0"/>
      <w:marRight w:val="0"/>
      <w:marTop w:val="0"/>
      <w:marBottom w:val="0"/>
      <w:divBdr>
        <w:top w:val="none" w:sz="0" w:space="0" w:color="auto"/>
        <w:left w:val="none" w:sz="0" w:space="0" w:color="auto"/>
        <w:bottom w:val="none" w:sz="0" w:space="0" w:color="auto"/>
        <w:right w:val="none" w:sz="0" w:space="0" w:color="auto"/>
      </w:divBdr>
    </w:div>
    <w:div w:id="238098269">
      <w:bodyDiv w:val="1"/>
      <w:marLeft w:val="0"/>
      <w:marRight w:val="0"/>
      <w:marTop w:val="0"/>
      <w:marBottom w:val="0"/>
      <w:divBdr>
        <w:top w:val="none" w:sz="0" w:space="0" w:color="auto"/>
        <w:left w:val="none" w:sz="0" w:space="0" w:color="auto"/>
        <w:bottom w:val="none" w:sz="0" w:space="0" w:color="auto"/>
        <w:right w:val="none" w:sz="0" w:space="0" w:color="auto"/>
      </w:divBdr>
    </w:div>
    <w:div w:id="238179507">
      <w:bodyDiv w:val="1"/>
      <w:marLeft w:val="0"/>
      <w:marRight w:val="0"/>
      <w:marTop w:val="0"/>
      <w:marBottom w:val="0"/>
      <w:divBdr>
        <w:top w:val="none" w:sz="0" w:space="0" w:color="auto"/>
        <w:left w:val="none" w:sz="0" w:space="0" w:color="auto"/>
        <w:bottom w:val="none" w:sz="0" w:space="0" w:color="auto"/>
        <w:right w:val="none" w:sz="0" w:space="0" w:color="auto"/>
      </w:divBdr>
    </w:div>
    <w:div w:id="239608741">
      <w:bodyDiv w:val="1"/>
      <w:marLeft w:val="0"/>
      <w:marRight w:val="0"/>
      <w:marTop w:val="0"/>
      <w:marBottom w:val="0"/>
      <w:divBdr>
        <w:top w:val="none" w:sz="0" w:space="0" w:color="auto"/>
        <w:left w:val="none" w:sz="0" w:space="0" w:color="auto"/>
        <w:bottom w:val="none" w:sz="0" w:space="0" w:color="auto"/>
        <w:right w:val="none" w:sz="0" w:space="0" w:color="auto"/>
      </w:divBdr>
    </w:div>
    <w:div w:id="242183544">
      <w:bodyDiv w:val="1"/>
      <w:marLeft w:val="0"/>
      <w:marRight w:val="0"/>
      <w:marTop w:val="0"/>
      <w:marBottom w:val="0"/>
      <w:divBdr>
        <w:top w:val="none" w:sz="0" w:space="0" w:color="auto"/>
        <w:left w:val="none" w:sz="0" w:space="0" w:color="auto"/>
        <w:bottom w:val="none" w:sz="0" w:space="0" w:color="auto"/>
        <w:right w:val="none" w:sz="0" w:space="0" w:color="auto"/>
      </w:divBdr>
    </w:div>
    <w:div w:id="245774748">
      <w:bodyDiv w:val="1"/>
      <w:marLeft w:val="0"/>
      <w:marRight w:val="0"/>
      <w:marTop w:val="0"/>
      <w:marBottom w:val="0"/>
      <w:divBdr>
        <w:top w:val="none" w:sz="0" w:space="0" w:color="auto"/>
        <w:left w:val="none" w:sz="0" w:space="0" w:color="auto"/>
        <w:bottom w:val="none" w:sz="0" w:space="0" w:color="auto"/>
        <w:right w:val="none" w:sz="0" w:space="0" w:color="auto"/>
      </w:divBdr>
    </w:div>
    <w:div w:id="248008778">
      <w:bodyDiv w:val="1"/>
      <w:marLeft w:val="0"/>
      <w:marRight w:val="0"/>
      <w:marTop w:val="0"/>
      <w:marBottom w:val="0"/>
      <w:divBdr>
        <w:top w:val="none" w:sz="0" w:space="0" w:color="auto"/>
        <w:left w:val="none" w:sz="0" w:space="0" w:color="auto"/>
        <w:bottom w:val="none" w:sz="0" w:space="0" w:color="auto"/>
        <w:right w:val="none" w:sz="0" w:space="0" w:color="auto"/>
      </w:divBdr>
    </w:div>
    <w:div w:id="255482409">
      <w:bodyDiv w:val="1"/>
      <w:marLeft w:val="0"/>
      <w:marRight w:val="0"/>
      <w:marTop w:val="0"/>
      <w:marBottom w:val="0"/>
      <w:divBdr>
        <w:top w:val="none" w:sz="0" w:space="0" w:color="auto"/>
        <w:left w:val="none" w:sz="0" w:space="0" w:color="auto"/>
        <w:bottom w:val="none" w:sz="0" w:space="0" w:color="auto"/>
        <w:right w:val="none" w:sz="0" w:space="0" w:color="auto"/>
      </w:divBdr>
    </w:div>
    <w:div w:id="261032385">
      <w:bodyDiv w:val="1"/>
      <w:marLeft w:val="0"/>
      <w:marRight w:val="0"/>
      <w:marTop w:val="0"/>
      <w:marBottom w:val="0"/>
      <w:divBdr>
        <w:top w:val="none" w:sz="0" w:space="0" w:color="auto"/>
        <w:left w:val="none" w:sz="0" w:space="0" w:color="auto"/>
        <w:bottom w:val="none" w:sz="0" w:space="0" w:color="auto"/>
        <w:right w:val="none" w:sz="0" w:space="0" w:color="auto"/>
      </w:divBdr>
    </w:div>
    <w:div w:id="261644981">
      <w:bodyDiv w:val="1"/>
      <w:marLeft w:val="0"/>
      <w:marRight w:val="0"/>
      <w:marTop w:val="0"/>
      <w:marBottom w:val="0"/>
      <w:divBdr>
        <w:top w:val="none" w:sz="0" w:space="0" w:color="auto"/>
        <w:left w:val="none" w:sz="0" w:space="0" w:color="auto"/>
        <w:bottom w:val="none" w:sz="0" w:space="0" w:color="auto"/>
        <w:right w:val="none" w:sz="0" w:space="0" w:color="auto"/>
      </w:divBdr>
    </w:div>
    <w:div w:id="262230000">
      <w:bodyDiv w:val="1"/>
      <w:marLeft w:val="0"/>
      <w:marRight w:val="0"/>
      <w:marTop w:val="0"/>
      <w:marBottom w:val="0"/>
      <w:divBdr>
        <w:top w:val="none" w:sz="0" w:space="0" w:color="auto"/>
        <w:left w:val="none" w:sz="0" w:space="0" w:color="auto"/>
        <w:bottom w:val="none" w:sz="0" w:space="0" w:color="auto"/>
        <w:right w:val="none" w:sz="0" w:space="0" w:color="auto"/>
      </w:divBdr>
    </w:div>
    <w:div w:id="262955634">
      <w:bodyDiv w:val="1"/>
      <w:marLeft w:val="0"/>
      <w:marRight w:val="0"/>
      <w:marTop w:val="0"/>
      <w:marBottom w:val="0"/>
      <w:divBdr>
        <w:top w:val="none" w:sz="0" w:space="0" w:color="auto"/>
        <w:left w:val="none" w:sz="0" w:space="0" w:color="auto"/>
        <w:bottom w:val="none" w:sz="0" w:space="0" w:color="auto"/>
        <w:right w:val="none" w:sz="0" w:space="0" w:color="auto"/>
      </w:divBdr>
    </w:div>
    <w:div w:id="263419458">
      <w:bodyDiv w:val="1"/>
      <w:marLeft w:val="0"/>
      <w:marRight w:val="0"/>
      <w:marTop w:val="0"/>
      <w:marBottom w:val="0"/>
      <w:divBdr>
        <w:top w:val="none" w:sz="0" w:space="0" w:color="auto"/>
        <w:left w:val="none" w:sz="0" w:space="0" w:color="auto"/>
        <w:bottom w:val="none" w:sz="0" w:space="0" w:color="auto"/>
        <w:right w:val="none" w:sz="0" w:space="0" w:color="auto"/>
      </w:divBdr>
    </w:div>
    <w:div w:id="268314277">
      <w:bodyDiv w:val="1"/>
      <w:marLeft w:val="0"/>
      <w:marRight w:val="0"/>
      <w:marTop w:val="0"/>
      <w:marBottom w:val="0"/>
      <w:divBdr>
        <w:top w:val="none" w:sz="0" w:space="0" w:color="auto"/>
        <w:left w:val="none" w:sz="0" w:space="0" w:color="auto"/>
        <w:bottom w:val="none" w:sz="0" w:space="0" w:color="auto"/>
        <w:right w:val="none" w:sz="0" w:space="0" w:color="auto"/>
      </w:divBdr>
    </w:div>
    <w:div w:id="270599510">
      <w:bodyDiv w:val="1"/>
      <w:marLeft w:val="0"/>
      <w:marRight w:val="0"/>
      <w:marTop w:val="0"/>
      <w:marBottom w:val="0"/>
      <w:divBdr>
        <w:top w:val="none" w:sz="0" w:space="0" w:color="auto"/>
        <w:left w:val="none" w:sz="0" w:space="0" w:color="auto"/>
        <w:bottom w:val="none" w:sz="0" w:space="0" w:color="auto"/>
        <w:right w:val="none" w:sz="0" w:space="0" w:color="auto"/>
      </w:divBdr>
    </w:div>
    <w:div w:id="272133873">
      <w:bodyDiv w:val="1"/>
      <w:marLeft w:val="0"/>
      <w:marRight w:val="0"/>
      <w:marTop w:val="0"/>
      <w:marBottom w:val="0"/>
      <w:divBdr>
        <w:top w:val="none" w:sz="0" w:space="0" w:color="auto"/>
        <w:left w:val="none" w:sz="0" w:space="0" w:color="auto"/>
        <w:bottom w:val="none" w:sz="0" w:space="0" w:color="auto"/>
        <w:right w:val="none" w:sz="0" w:space="0" w:color="auto"/>
      </w:divBdr>
    </w:div>
    <w:div w:id="275210260">
      <w:bodyDiv w:val="1"/>
      <w:marLeft w:val="0"/>
      <w:marRight w:val="0"/>
      <w:marTop w:val="0"/>
      <w:marBottom w:val="0"/>
      <w:divBdr>
        <w:top w:val="none" w:sz="0" w:space="0" w:color="auto"/>
        <w:left w:val="none" w:sz="0" w:space="0" w:color="auto"/>
        <w:bottom w:val="none" w:sz="0" w:space="0" w:color="auto"/>
        <w:right w:val="none" w:sz="0" w:space="0" w:color="auto"/>
      </w:divBdr>
    </w:div>
    <w:div w:id="276565405">
      <w:bodyDiv w:val="1"/>
      <w:marLeft w:val="0"/>
      <w:marRight w:val="0"/>
      <w:marTop w:val="0"/>
      <w:marBottom w:val="0"/>
      <w:divBdr>
        <w:top w:val="none" w:sz="0" w:space="0" w:color="auto"/>
        <w:left w:val="none" w:sz="0" w:space="0" w:color="auto"/>
        <w:bottom w:val="none" w:sz="0" w:space="0" w:color="auto"/>
        <w:right w:val="none" w:sz="0" w:space="0" w:color="auto"/>
      </w:divBdr>
    </w:div>
    <w:div w:id="276719802">
      <w:bodyDiv w:val="1"/>
      <w:marLeft w:val="0"/>
      <w:marRight w:val="0"/>
      <w:marTop w:val="0"/>
      <w:marBottom w:val="0"/>
      <w:divBdr>
        <w:top w:val="none" w:sz="0" w:space="0" w:color="auto"/>
        <w:left w:val="none" w:sz="0" w:space="0" w:color="auto"/>
        <w:bottom w:val="none" w:sz="0" w:space="0" w:color="auto"/>
        <w:right w:val="none" w:sz="0" w:space="0" w:color="auto"/>
      </w:divBdr>
    </w:div>
    <w:div w:id="281346525">
      <w:bodyDiv w:val="1"/>
      <w:marLeft w:val="0"/>
      <w:marRight w:val="0"/>
      <w:marTop w:val="0"/>
      <w:marBottom w:val="0"/>
      <w:divBdr>
        <w:top w:val="none" w:sz="0" w:space="0" w:color="auto"/>
        <w:left w:val="none" w:sz="0" w:space="0" w:color="auto"/>
        <w:bottom w:val="none" w:sz="0" w:space="0" w:color="auto"/>
        <w:right w:val="none" w:sz="0" w:space="0" w:color="auto"/>
      </w:divBdr>
    </w:div>
    <w:div w:id="281426372">
      <w:bodyDiv w:val="1"/>
      <w:marLeft w:val="0"/>
      <w:marRight w:val="0"/>
      <w:marTop w:val="0"/>
      <w:marBottom w:val="0"/>
      <w:divBdr>
        <w:top w:val="none" w:sz="0" w:space="0" w:color="auto"/>
        <w:left w:val="none" w:sz="0" w:space="0" w:color="auto"/>
        <w:bottom w:val="none" w:sz="0" w:space="0" w:color="auto"/>
        <w:right w:val="none" w:sz="0" w:space="0" w:color="auto"/>
      </w:divBdr>
    </w:div>
    <w:div w:id="284312209">
      <w:bodyDiv w:val="1"/>
      <w:marLeft w:val="0"/>
      <w:marRight w:val="0"/>
      <w:marTop w:val="0"/>
      <w:marBottom w:val="0"/>
      <w:divBdr>
        <w:top w:val="none" w:sz="0" w:space="0" w:color="auto"/>
        <w:left w:val="none" w:sz="0" w:space="0" w:color="auto"/>
        <w:bottom w:val="none" w:sz="0" w:space="0" w:color="auto"/>
        <w:right w:val="none" w:sz="0" w:space="0" w:color="auto"/>
      </w:divBdr>
    </w:div>
    <w:div w:id="285083690">
      <w:bodyDiv w:val="1"/>
      <w:marLeft w:val="0"/>
      <w:marRight w:val="0"/>
      <w:marTop w:val="0"/>
      <w:marBottom w:val="0"/>
      <w:divBdr>
        <w:top w:val="none" w:sz="0" w:space="0" w:color="auto"/>
        <w:left w:val="none" w:sz="0" w:space="0" w:color="auto"/>
        <w:bottom w:val="none" w:sz="0" w:space="0" w:color="auto"/>
        <w:right w:val="none" w:sz="0" w:space="0" w:color="auto"/>
      </w:divBdr>
    </w:div>
    <w:div w:id="288584221">
      <w:bodyDiv w:val="1"/>
      <w:marLeft w:val="0"/>
      <w:marRight w:val="0"/>
      <w:marTop w:val="0"/>
      <w:marBottom w:val="0"/>
      <w:divBdr>
        <w:top w:val="none" w:sz="0" w:space="0" w:color="auto"/>
        <w:left w:val="none" w:sz="0" w:space="0" w:color="auto"/>
        <w:bottom w:val="none" w:sz="0" w:space="0" w:color="auto"/>
        <w:right w:val="none" w:sz="0" w:space="0" w:color="auto"/>
      </w:divBdr>
    </w:div>
    <w:div w:id="289210487">
      <w:bodyDiv w:val="1"/>
      <w:marLeft w:val="0"/>
      <w:marRight w:val="0"/>
      <w:marTop w:val="0"/>
      <w:marBottom w:val="0"/>
      <w:divBdr>
        <w:top w:val="none" w:sz="0" w:space="0" w:color="auto"/>
        <w:left w:val="none" w:sz="0" w:space="0" w:color="auto"/>
        <w:bottom w:val="none" w:sz="0" w:space="0" w:color="auto"/>
        <w:right w:val="none" w:sz="0" w:space="0" w:color="auto"/>
      </w:divBdr>
    </w:div>
    <w:div w:id="293145758">
      <w:bodyDiv w:val="1"/>
      <w:marLeft w:val="0"/>
      <w:marRight w:val="0"/>
      <w:marTop w:val="0"/>
      <w:marBottom w:val="0"/>
      <w:divBdr>
        <w:top w:val="none" w:sz="0" w:space="0" w:color="auto"/>
        <w:left w:val="none" w:sz="0" w:space="0" w:color="auto"/>
        <w:bottom w:val="none" w:sz="0" w:space="0" w:color="auto"/>
        <w:right w:val="none" w:sz="0" w:space="0" w:color="auto"/>
      </w:divBdr>
    </w:div>
    <w:div w:id="295336891">
      <w:bodyDiv w:val="1"/>
      <w:marLeft w:val="0"/>
      <w:marRight w:val="0"/>
      <w:marTop w:val="0"/>
      <w:marBottom w:val="0"/>
      <w:divBdr>
        <w:top w:val="none" w:sz="0" w:space="0" w:color="auto"/>
        <w:left w:val="none" w:sz="0" w:space="0" w:color="auto"/>
        <w:bottom w:val="none" w:sz="0" w:space="0" w:color="auto"/>
        <w:right w:val="none" w:sz="0" w:space="0" w:color="auto"/>
      </w:divBdr>
    </w:div>
    <w:div w:id="297032572">
      <w:bodyDiv w:val="1"/>
      <w:marLeft w:val="0"/>
      <w:marRight w:val="0"/>
      <w:marTop w:val="0"/>
      <w:marBottom w:val="0"/>
      <w:divBdr>
        <w:top w:val="none" w:sz="0" w:space="0" w:color="auto"/>
        <w:left w:val="none" w:sz="0" w:space="0" w:color="auto"/>
        <w:bottom w:val="none" w:sz="0" w:space="0" w:color="auto"/>
        <w:right w:val="none" w:sz="0" w:space="0" w:color="auto"/>
      </w:divBdr>
    </w:div>
    <w:div w:id="297423653">
      <w:bodyDiv w:val="1"/>
      <w:marLeft w:val="0"/>
      <w:marRight w:val="0"/>
      <w:marTop w:val="0"/>
      <w:marBottom w:val="0"/>
      <w:divBdr>
        <w:top w:val="none" w:sz="0" w:space="0" w:color="auto"/>
        <w:left w:val="none" w:sz="0" w:space="0" w:color="auto"/>
        <w:bottom w:val="none" w:sz="0" w:space="0" w:color="auto"/>
        <w:right w:val="none" w:sz="0" w:space="0" w:color="auto"/>
      </w:divBdr>
    </w:div>
    <w:div w:id="304746495">
      <w:bodyDiv w:val="1"/>
      <w:marLeft w:val="0"/>
      <w:marRight w:val="0"/>
      <w:marTop w:val="0"/>
      <w:marBottom w:val="0"/>
      <w:divBdr>
        <w:top w:val="none" w:sz="0" w:space="0" w:color="auto"/>
        <w:left w:val="none" w:sz="0" w:space="0" w:color="auto"/>
        <w:bottom w:val="none" w:sz="0" w:space="0" w:color="auto"/>
        <w:right w:val="none" w:sz="0" w:space="0" w:color="auto"/>
      </w:divBdr>
    </w:div>
    <w:div w:id="305748427">
      <w:bodyDiv w:val="1"/>
      <w:marLeft w:val="0"/>
      <w:marRight w:val="0"/>
      <w:marTop w:val="0"/>
      <w:marBottom w:val="0"/>
      <w:divBdr>
        <w:top w:val="none" w:sz="0" w:space="0" w:color="auto"/>
        <w:left w:val="none" w:sz="0" w:space="0" w:color="auto"/>
        <w:bottom w:val="none" w:sz="0" w:space="0" w:color="auto"/>
        <w:right w:val="none" w:sz="0" w:space="0" w:color="auto"/>
      </w:divBdr>
    </w:div>
    <w:div w:id="308285511">
      <w:bodyDiv w:val="1"/>
      <w:marLeft w:val="0"/>
      <w:marRight w:val="0"/>
      <w:marTop w:val="0"/>
      <w:marBottom w:val="0"/>
      <w:divBdr>
        <w:top w:val="none" w:sz="0" w:space="0" w:color="auto"/>
        <w:left w:val="none" w:sz="0" w:space="0" w:color="auto"/>
        <w:bottom w:val="none" w:sz="0" w:space="0" w:color="auto"/>
        <w:right w:val="none" w:sz="0" w:space="0" w:color="auto"/>
      </w:divBdr>
    </w:div>
    <w:div w:id="309015499">
      <w:bodyDiv w:val="1"/>
      <w:marLeft w:val="0"/>
      <w:marRight w:val="0"/>
      <w:marTop w:val="0"/>
      <w:marBottom w:val="0"/>
      <w:divBdr>
        <w:top w:val="none" w:sz="0" w:space="0" w:color="auto"/>
        <w:left w:val="none" w:sz="0" w:space="0" w:color="auto"/>
        <w:bottom w:val="none" w:sz="0" w:space="0" w:color="auto"/>
        <w:right w:val="none" w:sz="0" w:space="0" w:color="auto"/>
      </w:divBdr>
    </w:div>
    <w:div w:id="309600178">
      <w:bodyDiv w:val="1"/>
      <w:marLeft w:val="0"/>
      <w:marRight w:val="0"/>
      <w:marTop w:val="0"/>
      <w:marBottom w:val="0"/>
      <w:divBdr>
        <w:top w:val="none" w:sz="0" w:space="0" w:color="auto"/>
        <w:left w:val="none" w:sz="0" w:space="0" w:color="auto"/>
        <w:bottom w:val="none" w:sz="0" w:space="0" w:color="auto"/>
        <w:right w:val="none" w:sz="0" w:space="0" w:color="auto"/>
      </w:divBdr>
    </w:div>
    <w:div w:id="311369471">
      <w:bodyDiv w:val="1"/>
      <w:marLeft w:val="0"/>
      <w:marRight w:val="0"/>
      <w:marTop w:val="0"/>
      <w:marBottom w:val="0"/>
      <w:divBdr>
        <w:top w:val="none" w:sz="0" w:space="0" w:color="auto"/>
        <w:left w:val="none" w:sz="0" w:space="0" w:color="auto"/>
        <w:bottom w:val="none" w:sz="0" w:space="0" w:color="auto"/>
        <w:right w:val="none" w:sz="0" w:space="0" w:color="auto"/>
      </w:divBdr>
    </w:div>
    <w:div w:id="312107676">
      <w:bodyDiv w:val="1"/>
      <w:marLeft w:val="0"/>
      <w:marRight w:val="0"/>
      <w:marTop w:val="0"/>
      <w:marBottom w:val="0"/>
      <w:divBdr>
        <w:top w:val="none" w:sz="0" w:space="0" w:color="auto"/>
        <w:left w:val="none" w:sz="0" w:space="0" w:color="auto"/>
        <w:bottom w:val="none" w:sz="0" w:space="0" w:color="auto"/>
        <w:right w:val="none" w:sz="0" w:space="0" w:color="auto"/>
      </w:divBdr>
    </w:div>
    <w:div w:id="312639032">
      <w:bodyDiv w:val="1"/>
      <w:marLeft w:val="0"/>
      <w:marRight w:val="0"/>
      <w:marTop w:val="0"/>
      <w:marBottom w:val="0"/>
      <w:divBdr>
        <w:top w:val="none" w:sz="0" w:space="0" w:color="auto"/>
        <w:left w:val="none" w:sz="0" w:space="0" w:color="auto"/>
        <w:bottom w:val="none" w:sz="0" w:space="0" w:color="auto"/>
        <w:right w:val="none" w:sz="0" w:space="0" w:color="auto"/>
      </w:divBdr>
    </w:div>
    <w:div w:id="316348348">
      <w:bodyDiv w:val="1"/>
      <w:marLeft w:val="0"/>
      <w:marRight w:val="0"/>
      <w:marTop w:val="0"/>
      <w:marBottom w:val="0"/>
      <w:divBdr>
        <w:top w:val="none" w:sz="0" w:space="0" w:color="auto"/>
        <w:left w:val="none" w:sz="0" w:space="0" w:color="auto"/>
        <w:bottom w:val="none" w:sz="0" w:space="0" w:color="auto"/>
        <w:right w:val="none" w:sz="0" w:space="0" w:color="auto"/>
      </w:divBdr>
    </w:div>
    <w:div w:id="320697142">
      <w:bodyDiv w:val="1"/>
      <w:marLeft w:val="0"/>
      <w:marRight w:val="0"/>
      <w:marTop w:val="0"/>
      <w:marBottom w:val="0"/>
      <w:divBdr>
        <w:top w:val="none" w:sz="0" w:space="0" w:color="auto"/>
        <w:left w:val="none" w:sz="0" w:space="0" w:color="auto"/>
        <w:bottom w:val="none" w:sz="0" w:space="0" w:color="auto"/>
        <w:right w:val="none" w:sz="0" w:space="0" w:color="auto"/>
      </w:divBdr>
    </w:div>
    <w:div w:id="321663531">
      <w:bodyDiv w:val="1"/>
      <w:marLeft w:val="0"/>
      <w:marRight w:val="0"/>
      <w:marTop w:val="0"/>
      <w:marBottom w:val="0"/>
      <w:divBdr>
        <w:top w:val="none" w:sz="0" w:space="0" w:color="auto"/>
        <w:left w:val="none" w:sz="0" w:space="0" w:color="auto"/>
        <w:bottom w:val="none" w:sz="0" w:space="0" w:color="auto"/>
        <w:right w:val="none" w:sz="0" w:space="0" w:color="auto"/>
      </w:divBdr>
    </w:div>
    <w:div w:id="324285866">
      <w:bodyDiv w:val="1"/>
      <w:marLeft w:val="0"/>
      <w:marRight w:val="0"/>
      <w:marTop w:val="0"/>
      <w:marBottom w:val="0"/>
      <w:divBdr>
        <w:top w:val="none" w:sz="0" w:space="0" w:color="auto"/>
        <w:left w:val="none" w:sz="0" w:space="0" w:color="auto"/>
        <w:bottom w:val="none" w:sz="0" w:space="0" w:color="auto"/>
        <w:right w:val="none" w:sz="0" w:space="0" w:color="auto"/>
      </w:divBdr>
    </w:div>
    <w:div w:id="324937091">
      <w:bodyDiv w:val="1"/>
      <w:marLeft w:val="0"/>
      <w:marRight w:val="0"/>
      <w:marTop w:val="0"/>
      <w:marBottom w:val="0"/>
      <w:divBdr>
        <w:top w:val="none" w:sz="0" w:space="0" w:color="auto"/>
        <w:left w:val="none" w:sz="0" w:space="0" w:color="auto"/>
        <w:bottom w:val="none" w:sz="0" w:space="0" w:color="auto"/>
        <w:right w:val="none" w:sz="0" w:space="0" w:color="auto"/>
      </w:divBdr>
    </w:div>
    <w:div w:id="325204868">
      <w:bodyDiv w:val="1"/>
      <w:marLeft w:val="0"/>
      <w:marRight w:val="0"/>
      <w:marTop w:val="0"/>
      <w:marBottom w:val="0"/>
      <w:divBdr>
        <w:top w:val="none" w:sz="0" w:space="0" w:color="auto"/>
        <w:left w:val="none" w:sz="0" w:space="0" w:color="auto"/>
        <w:bottom w:val="none" w:sz="0" w:space="0" w:color="auto"/>
        <w:right w:val="none" w:sz="0" w:space="0" w:color="auto"/>
      </w:divBdr>
    </w:div>
    <w:div w:id="325403844">
      <w:bodyDiv w:val="1"/>
      <w:marLeft w:val="0"/>
      <w:marRight w:val="0"/>
      <w:marTop w:val="0"/>
      <w:marBottom w:val="0"/>
      <w:divBdr>
        <w:top w:val="none" w:sz="0" w:space="0" w:color="auto"/>
        <w:left w:val="none" w:sz="0" w:space="0" w:color="auto"/>
        <w:bottom w:val="none" w:sz="0" w:space="0" w:color="auto"/>
        <w:right w:val="none" w:sz="0" w:space="0" w:color="auto"/>
      </w:divBdr>
    </w:div>
    <w:div w:id="325941416">
      <w:bodyDiv w:val="1"/>
      <w:marLeft w:val="0"/>
      <w:marRight w:val="0"/>
      <w:marTop w:val="0"/>
      <w:marBottom w:val="0"/>
      <w:divBdr>
        <w:top w:val="none" w:sz="0" w:space="0" w:color="auto"/>
        <w:left w:val="none" w:sz="0" w:space="0" w:color="auto"/>
        <w:bottom w:val="none" w:sz="0" w:space="0" w:color="auto"/>
        <w:right w:val="none" w:sz="0" w:space="0" w:color="auto"/>
      </w:divBdr>
    </w:div>
    <w:div w:id="326635667">
      <w:bodyDiv w:val="1"/>
      <w:marLeft w:val="0"/>
      <w:marRight w:val="0"/>
      <w:marTop w:val="0"/>
      <w:marBottom w:val="0"/>
      <w:divBdr>
        <w:top w:val="none" w:sz="0" w:space="0" w:color="auto"/>
        <w:left w:val="none" w:sz="0" w:space="0" w:color="auto"/>
        <w:bottom w:val="none" w:sz="0" w:space="0" w:color="auto"/>
        <w:right w:val="none" w:sz="0" w:space="0" w:color="auto"/>
      </w:divBdr>
    </w:div>
    <w:div w:id="327825935">
      <w:bodyDiv w:val="1"/>
      <w:marLeft w:val="0"/>
      <w:marRight w:val="0"/>
      <w:marTop w:val="0"/>
      <w:marBottom w:val="0"/>
      <w:divBdr>
        <w:top w:val="none" w:sz="0" w:space="0" w:color="auto"/>
        <w:left w:val="none" w:sz="0" w:space="0" w:color="auto"/>
        <w:bottom w:val="none" w:sz="0" w:space="0" w:color="auto"/>
        <w:right w:val="none" w:sz="0" w:space="0" w:color="auto"/>
      </w:divBdr>
    </w:div>
    <w:div w:id="331833875">
      <w:bodyDiv w:val="1"/>
      <w:marLeft w:val="0"/>
      <w:marRight w:val="0"/>
      <w:marTop w:val="0"/>
      <w:marBottom w:val="0"/>
      <w:divBdr>
        <w:top w:val="none" w:sz="0" w:space="0" w:color="auto"/>
        <w:left w:val="none" w:sz="0" w:space="0" w:color="auto"/>
        <w:bottom w:val="none" w:sz="0" w:space="0" w:color="auto"/>
        <w:right w:val="none" w:sz="0" w:space="0" w:color="auto"/>
      </w:divBdr>
    </w:div>
    <w:div w:id="332609438">
      <w:bodyDiv w:val="1"/>
      <w:marLeft w:val="0"/>
      <w:marRight w:val="0"/>
      <w:marTop w:val="0"/>
      <w:marBottom w:val="0"/>
      <w:divBdr>
        <w:top w:val="none" w:sz="0" w:space="0" w:color="auto"/>
        <w:left w:val="none" w:sz="0" w:space="0" w:color="auto"/>
        <w:bottom w:val="none" w:sz="0" w:space="0" w:color="auto"/>
        <w:right w:val="none" w:sz="0" w:space="0" w:color="auto"/>
      </w:divBdr>
    </w:div>
    <w:div w:id="332729477">
      <w:bodyDiv w:val="1"/>
      <w:marLeft w:val="0"/>
      <w:marRight w:val="0"/>
      <w:marTop w:val="0"/>
      <w:marBottom w:val="0"/>
      <w:divBdr>
        <w:top w:val="none" w:sz="0" w:space="0" w:color="auto"/>
        <w:left w:val="none" w:sz="0" w:space="0" w:color="auto"/>
        <w:bottom w:val="none" w:sz="0" w:space="0" w:color="auto"/>
        <w:right w:val="none" w:sz="0" w:space="0" w:color="auto"/>
      </w:divBdr>
    </w:div>
    <w:div w:id="333799046">
      <w:bodyDiv w:val="1"/>
      <w:marLeft w:val="0"/>
      <w:marRight w:val="0"/>
      <w:marTop w:val="0"/>
      <w:marBottom w:val="0"/>
      <w:divBdr>
        <w:top w:val="none" w:sz="0" w:space="0" w:color="auto"/>
        <w:left w:val="none" w:sz="0" w:space="0" w:color="auto"/>
        <w:bottom w:val="none" w:sz="0" w:space="0" w:color="auto"/>
        <w:right w:val="none" w:sz="0" w:space="0" w:color="auto"/>
      </w:divBdr>
    </w:div>
    <w:div w:id="334918384">
      <w:bodyDiv w:val="1"/>
      <w:marLeft w:val="0"/>
      <w:marRight w:val="0"/>
      <w:marTop w:val="0"/>
      <w:marBottom w:val="0"/>
      <w:divBdr>
        <w:top w:val="none" w:sz="0" w:space="0" w:color="auto"/>
        <w:left w:val="none" w:sz="0" w:space="0" w:color="auto"/>
        <w:bottom w:val="none" w:sz="0" w:space="0" w:color="auto"/>
        <w:right w:val="none" w:sz="0" w:space="0" w:color="auto"/>
      </w:divBdr>
    </w:div>
    <w:div w:id="336658688">
      <w:bodyDiv w:val="1"/>
      <w:marLeft w:val="0"/>
      <w:marRight w:val="0"/>
      <w:marTop w:val="0"/>
      <w:marBottom w:val="0"/>
      <w:divBdr>
        <w:top w:val="none" w:sz="0" w:space="0" w:color="auto"/>
        <w:left w:val="none" w:sz="0" w:space="0" w:color="auto"/>
        <w:bottom w:val="none" w:sz="0" w:space="0" w:color="auto"/>
        <w:right w:val="none" w:sz="0" w:space="0" w:color="auto"/>
      </w:divBdr>
    </w:div>
    <w:div w:id="337345910">
      <w:bodyDiv w:val="1"/>
      <w:marLeft w:val="0"/>
      <w:marRight w:val="0"/>
      <w:marTop w:val="0"/>
      <w:marBottom w:val="0"/>
      <w:divBdr>
        <w:top w:val="none" w:sz="0" w:space="0" w:color="auto"/>
        <w:left w:val="none" w:sz="0" w:space="0" w:color="auto"/>
        <w:bottom w:val="none" w:sz="0" w:space="0" w:color="auto"/>
        <w:right w:val="none" w:sz="0" w:space="0" w:color="auto"/>
      </w:divBdr>
    </w:div>
    <w:div w:id="342436529">
      <w:bodyDiv w:val="1"/>
      <w:marLeft w:val="0"/>
      <w:marRight w:val="0"/>
      <w:marTop w:val="0"/>
      <w:marBottom w:val="0"/>
      <w:divBdr>
        <w:top w:val="none" w:sz="0" w:space="0" w:color="auto"/>
        <w:left w:val="none" w:sz="0" w:space="0" w:color="auto"/>
        <w:bottom w:val="none" w:sz="0" w:space="0" w:color="auto"/>
        <w:right w:val="none" w:sz="0" w:space="0" w:color="auto"/>
      </w:divBdr>
    </w:div>
    <w:div w:id="344477642">
      <w:bodyDiv w:val="1"/>
      <w:marLeft w:val="0"/>
      <w:marRight w:val="0"/>
      <w:marTop w:val="0"/>
      <w:marBottom w:val="0"/>
      <w:divBdr>
        <w:top w:val="none" w:sz="0" w:space="0" w:color="auto"/>
        <w:left w:val="none" w:sz="0" w:space="0" w:color="auto"/>
        <w:bottom w:val="none" w:sz="0" w:space="0" w:color="auto"/>
        <w:right w:val="none" w:sz="0" w:space="0" w:color="auto"/>
      </w:divBdr>
    </w:div>
    <w:div w:id="345405515">
      <w:bodyDiv w:val="1"/>
      <w:marLeft w:val="0"/>
      <w:marRight w:val="0"/>
      <w:marTop w:val="0"/>
      <w:marBottom w:val="0"/>
      <w:divBdr>
        <w:top w:val="none" w:sz="0" w:space="0" w:color="auto"/>
        <w:left w:val="none" w:sz="0" w:space="0" w:color="auto"/>
        <w:bottom w:val="none" w:sz="0" w:space="0" w:color="auto"/>
        <w:right w:val="none" w:sz="0" w:space="0" w:color="auto"/>
      </w:divBdr>
    </w:div>
    <w:div w:id="345600517">
      <w:bodyDiv w:val="1"/>
      <w:marLeft w:val="0"/>
      <w:marRight w:val="0"/>
      <w:marTop w:val="0"/>
      <w:marBottom w:val="0"/>
      <w:divBdr>
        <w:top w:val="none" w:sz="0" w:space="0" w:color="auto"/>
        <w:left w:val="none" w:sz="0" w:space="0" w:color="auto"/>
        <w:bottom w:val="none" w:sz="0" w:space="0" w:color="auto"/>
        <w:right w:val="none" w:sz="0" w:space="0" w:color="auto"/>
      </w:divBdr>
    </w:div>
    <w:div w:id="346257413">
      <w:bodyDiv w:val="1"/>
      <w:marLeft w:val="0"/>
      <w:marRight w:val="0"/>
      <w:marTop w:val="0"/>
      <w:marBottom w:val="0"/>
      <w:divBdr>
        <w:top w:val="none" w:sz="0" w:space="0" w:color="auto"/>
        <w:left w:val="none" w:sz="0" w:space="0" w:color="auto"/>
        <w:bottom w:val="none" w:sz="0" w:space="0" w:color="auto"/>
        <w:right w:val="none" w:sz="0" w:space="0" w:color="auto"/>
      </w:divBdr>
    </w:div>
    <w:div w:id="347365436">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351885823">
      <w:bodyDiv w:val="1"/>
      <w:marLeft w:val="0"/>
      <w:marRight w:val="0"/>
      <w:marTop w:val="0"/>
      <w:marBottom w:val="0"/>
      <w:divBdr>
        <w:top w:val="none" w:sz="0" w:space="0" w:color="auto"/>
        <w:left w:val="none" w:sz="0" w:space="0" w:color="auto"/>
        <w:bottom w:val="none" w:sz="0" w:space="0" w:color="auto"/>
        <w:right w:val="none" w:sz="0" w:space="0" w:color="auto"/>
      </w:divBdr>
    </w:div>
    <w:div w:id="356737820">
      <w:bodyDiv w:val="1"/>
      <w:marLeft w:val="0"/>
      <w:marRight w:val="0"/>
      <w:marTop w:val="0"/>
      <w:marBottom w:val="0"/>
      <w:divBdr>
        <w:top w:val="none" w:sz="0" w:space="0" w:color="auto"/>
        <w:left w:val="none" w:sz="0" w:space="0" w:color="auto"/>
        <w:bottom w:val="none" w:sz="0" w:space="0" w:color="auto"/>
        <w:right w:val="none" w:sz="0" w:space="0" w:color="auto"/>
      </w:divBdr>
    </w:div>
    <w:div w:id="357513747">
      <w:bodyDiv w:val="1"/>
      <w:marLeft w:val="0"/>
      <w:marRight w:val="0"/>
      <w:marTop w:val="0"/>
      <w:marBottom w:val="0"/>
      <w:divBdr>
        <w:top w:val="none" w:sz="0" w:space="0" w:color="auto"/>
        <w:left w:val="none" w:sz="0" w:space="0" w:color="auto"/>
        <w:bottom w:val="none" w:sz="0" w:space="0" w:color="auto"/>
        <w:right w:val="none" w:sz="0" w:space="0" w:color="auto"/>
      </w:divBdr>
    </w:div>
    <w:div w:id="359742481">
      <w:bodyDiv w:val="1"/>
      <w:marLeft w:val="0"/>
      <w:marRight w:val="0"/>
      <w:marTop w:val="0"/>
      <w:marBottom w:val="0"/>
      <w:divBdr>
        <w:top w:val="none" w:sz="0" w:space="0" w:color="auto"/>
        <w:left w:val="none" w:sz="0" w:space="0" w:color="auto"/>
        <w:bottom w:val="none" w:sz="0" w:space="0" w:color="auto"/>
        <w:right w:val="none" w:sz="0" w:space="0" w:color="auto"/>
      </w:divBdr>
    </w:div>
    <w:div w:id="361789787">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363942346">
      <w:bodyDiv w:val="1"/>
      <w:marLeft w:val="0"/>
      <w:marRight w:val="0"/>
      <w:marTop w:val="0"/>
      <w:marBottom w:val="0"/>
      <w:divBdr>
        <w:top w:val="none" w:sz="0" w:space="0" w:color="auto"/>
        <w:left w:val="none" w:sz="0" w:space="0" w:color="auto"/>
        <w:bottom w:val="none" w:sz="0" w:space="0" w:color="auto"/>
        <w:right w:val="none" w:sz="0" w:space="0" w:color="auto"/>
      </w:divBdr>
    </w:div>
    <w:div w:id="367950129">
      <w:bodyDiv w:val="1"/>
      <w:marLeft w:val="0"/>
      <w:marRight w:val="0"/>
      <w:marTop w:val="0"/>
      <w:marBottom w:val="0"/>
      <w:divBdr>
        <w:top w:val="none" w:sz="0" w:space="0" w:color="auto"/>
        <w:left w:val="none" w:sz="0" w:space="0" w:color="auto"/>
        <w:bottom w:val="none" w:sz="0" w:space="0" w:color="auto"/>
        <w:right w:val="none" w:sz="0" w:space="0" w:color="auto"/>
      </w:divBdr>
    </w:div>
    <w:div w:id="368184695">
      <w:bodyDiv w:val="1"/>
      <w:marLeft w:val="0"/>
      <w:marRight w:val="0"/>
      <w:marTop w:val="0"/>
      <w:marBottom w:val="0"/>
      <w:divBdr>
        <w:top w:val="none" w:sz="0" w:space="0" w:color="auto"/>
        <w:left w:val="none" w:sz="0" w:space="0" w:color="auto"/>
        <w:bottom w:val="none" w:sz="0" w:space="0" w:color="auto"/>
        <w:right w:val="none" w:sz="0" w:space="0" w:color="auto"/>
      </w:divBdr>
    </w:div>
    <w:div w:id="370032551">
      <w:bodyDiv w:val="1"/>
      <w:marLeft w:val="0"/>
      <w:marRight w:val="0"/>
      <w:marTop w:val="0"/>
      <w:marBottom w:val="0"/>
      <w:divBdr>
        <w:top w:val="none" w:sz="0" w:space="0" w:color="auto"/>
        <w:left w:val="none" w:sz="0" w:space="0" w:color="auto"/>
        <w:bottom w:val="none" w:sz="0" w:space="0" w:color="auto"/>
        <w:right w:val="none" w:sz="0" w:space="0" w:color="auto"/>
      </w:divBdr>
    </w:div>
    <w:div w:id="371004376">
      <w:bodyDiv w:val="1"/>
      <w:marLeft w:val="0"/>
      <w:marRight w:val="0"/>
      <w:marTop w:val="0"/>
      <w:marBottom w:val="0"/>
      <w:divBdr>
        <w:top w:val="none" w:sz="0" w:space="0" w:color="auto"/>
        <w:left w:val="none" w:sz="0" w:space="0" w:color="auto"/>
        <w:bottom w:val="none" w:sz="0" w:space="0" w:color="auto"/>
        <w:right w:val="none" w:sz="0" w:space="0" w:color="auto"/>
      </w:divBdr>
      <w:divsChild>
        <w:div w:id="108090911">
          <w:marLeft w:val="0"/>
          <w:marRight w:val="0"/>
          <w:marTop w:val="0"/>
          <w:marBottom w:val="0"/>
          <w:divBdr>
            <w:top w:val="none" w:sz="0" w:space="0" w:color="auto"/>
            <w:left w:val="none" w:sz="0" w:space="0" w:color="auto"/>
            <w:bottom w:val="none" w:sz="0" w:space="0" w:color="auto"/>
            <w:right w:val="none" w:sz="0" w:space="0" w:color="auto"/>
          </w:divBdr>
        </w:div>
        <w:div w:id="536501928">
          <w:marLeft w:val="0"/>
          <w:marRight w:val="0"/>
          <w:marTop w:val="0"/>
          <w:marBottom w:val="0"/>
          <w:divBdr>
            <w:top w:val="none" w:sz="0" w:space="0" w:color="auto"/>
            <w:left w:val="none" w:sz="0" w:space="0" w:color="auto"/>
            <w:bottom w:val="none" w:sz="0" w:space="0" w:color="auto"/>
            <w:right w:val="none" w:sz="0" w:space="0" w:color="auto"/>
          </w:divBdr>
        </w:div>
        <w:div w:id="867764889">
          <w:marLeft w:val="0"/>
          <w:marRight w:val="0"/>
          <w:marTop w:val="0"/>
          <w:marBottom w:val="0"/>
          <w:divBdr>
            <w:top w:val="none" w:sz="0" w:space="0" w:color="auto"/>
            <w:left w:val="none" w:sz="0" w:space="0" w:color="auto"/>
            <w:bottom w:val="none" w:sz="0" w:space="0" w:color="auto"/>
            <w:right w:val="none" w:sz="0" w:space="0" w:color="auto"/>
          </w:divBdr>
        </w:div>
        <w:div w:id="1726373054">
          <w:marLeft w:val="0"/>
          <w:marRight w:val="0"/>
          <w:marTop w:val="0"/>
          <w:marBottom w:val="0"/>
          <w:divBdr>
            <w:top w:val="none" w:sz="0" w:space="0" w:color="auto"/>
            <w:left w:val="none" w:sz="0" w:space="0" w:color="auto"/>
            <w:bottom w:val="none" w:sz="0" w:space="0" w:color="auto"/>
            <w:right w:val="none" w:sz="0" w:space="0" w:color="auto"/>
          </w:divBdr>
        </w:div>
        <w:div w:id="1765151815">
          <w:marLeft w:val="0"/>
          <w:marRight w:val="0"/>
          <w:marTop w:val="0"/>
          <w:marBottom w:val="0"/>
          <w:divBdr>
            <w:top w:val="none" w:sz="0" w:space="0" w:color="auto"/>
            <w:left w:val="none" w:sz="0" w:space="0" w:color="auto"/>
            <w:bottom w:val="none" w:sz="0" w:space="0" w:color="auto"/>
            <w:right w:val="none" w:sz="0" w:space="0" w:color="auto"/>
          </w:divBdr>
        </w:div>
        <w:div w:id="2076388718">
          <w:marLeft w:val="0"/>
          <w:marRight w:val="0"/>
          <w:marTop w:val="0"/>
          <w:marBottom w:val="0"/>
          <w:divBdr>
            <w:top w:val="none" w:sz="0" w:space="0" w:color="auto"/>
            <w:left w:val="none" w:sz="0" w:space="0" w:color="auto"/>
            <w:bottom w:val="none" w:sz="0" w:space="0" w:color="auto"/>
            <w:right w:val="none" w:sz="0" w:space="0" w:color="auto"/>
          </w:divBdr>
        </w:div>
      </w:divsChild>
    </w:div>
    <w:div w:id="373896086">
      <w:bodyDiv w:val="1"/>
      <w:marLeft w:val="0"/>
      <w:marRight w:val="0"/>
      <w:marTop w:val="0"/>
      <w:marBottom w:val="0"/>
      <w:divBdr>
        <w:top w:val="none" w:sz="0" w:space="0" w:color="auto"/>
        <w:left w:val="none" w:sz="0" w:space="0" w:color="auto"/>
        <w:bottom w:val="none" w:sz="0" w:space="0" w:color="auto"/>
        <w:right w:val="none" w:sz="0" w:space="0" w:color="auto"/>
      </w:divBdr>
    </w:div>
    <w:div w:id="374164628">
      <w:bodyDiv w:val="1"/>
      <w:marLeft w:val="0"/>
      <w:marRight w:val="0"/>
      <w:marTop w:val="0"/>
      <w:marBottom w:val="0"/>
      <w:divBdr>
        <w:top w:val="none" w:sz="0" w:space="0" w:color="auto"/>
        <w:left w:val="none" w:sz="0" w:space="0" w:color="auto"/>
        <w:bottom w:val="none" w:sz="0" w:space="0" w:color="auto"/>
        <w:right w:val="none" w:sz="0" w:space="0" w:color="auto"/>
      </w:divBdr>
    </w:div>
    <w:div w:id="374816394">
      <w:bodyDiv w:val="1"/>
      <w:marLeft w:val="0"/>
      <w:marRight w:val="0"/>
      <w:marTop w:val="0"/>
      <w:marBottom w:val="0"/>
      <w:divBdr>
        <w:top w:val="none" w:sz="0" w:space="0" w:color="auto"/>
        <w:left w:val="none" w:sz="0" w:space="0" w:color="auto"/>
        <w:bottom w:val="none" w:sz="0" w:space="0" w:color="auto"/>
        <w:right w:val="none" w:sz="0" w:space="0" w:color="auto"/>
      </w:divBdr>
    </w:div>
    <w:div w:id="377973327">
      <w:bodyDiv w:val="1"/>
      <w:marLeft w:val="0"/>
      <w:marRight w:val="0"/>
      <w:marTop w:val="0"/>
      <w:marBottom w:val="0"/>
      <w:divBdr>
        <w:top w:val="none" w:sz="0" w:space="0" w:color="auto"/>
        <w:left w:val="none" w:sz="0" w:space="0" w:color="auto"/>
        <w:bottom w:val="none" w:sz="0" w:space="0" w:color="auto"/>
        <w:right w:val="none" w:sz="0" w:space="0" w:color="auto"/>
      </w:divBdr>
    </w:div>
    <w:div w:id="379936124">
      <w:bodyDiv w:val="1"/>
      <w:marLeft w:val="0"/>
      <w:marRight w:val="0"/>
      <w:marTop w:val="0"/>
      <w:marBottom w:val="0"/>
      <w:divBdr>
        <w:top w:val="none" w:sz="0" w:space="0" w:color="auto"/>
        <w:left w:val="none" w:sz="0" w:space="0" w:color="auto"/>
        <w:bottom w:val="none" w:sz="0" w:space="0" w:color="auto"/>
        <w:right w:val="none" w:sz="0" w:space="0" w:color="auto"/>
      </w:divBdr>
    </w:div>
    <w:div w:id="383917050">
      <w:bodyDiv w:val="1"/>
      <w:marLeft w:val="0"/>
      <w:marRight w:val="0"/>
      <w:marTop w:val="0"/>
      <w:marBottom w:val="0"/>
      <w:divBdr>
        <w:top w:val="none" w:sz="0" w:space="0" w:color="auto"/>
        <w:left w:val="none" w:sz="0" w:space="0" w:color="auto"/>
        <w:bottom w:val="none" w:sz="0" w:space="0" w:color="auto"/>
        <w:right w:val="none" w:sz="0" w:space="0" w:color="auto"/>
      </w:divBdr>
    </w:div>
    <w:div w:id="390426801">
      <w:bodyDiv w:val="1"/>
      <w:marLeft w:val="0"/>
      <w:marRight w:val="0"/>
      <w:marTop w:val="0"/>
      <w:marBottom w:val="0"/>
      <w:divBdr>
        <w:top w:val="none" w:sz="0" w:space="0" w:color="auto"/>
        <w:left w:val="none" w:sz="0" w:space="0" w:color="auto"/>
        <w:bottom w:val="none" w:sz="0" w:space="0" w:color="auto"/>
        <w:right w:val="none" w:sz="0" w:space="0" w:color="auto"/>
      </w:divBdr>
    </w:div>
    <w:div w:id="390495094">
      <w:bodyDiv w:val="1"/>
      <w:marLeft w:val="0"/>
      <w:marRight w:val="0"/>
      <w:marTop w:val="0"/>
      <w:marBottom w:val="0"/>
      <w:divBdr>
        <w:top w:val="none" w:sz="0" w:space="0" w:color="auto"/>
        <w:left w:val="none" w:sz="0" w:space="0" w:color="auto"/>
        <w:bottom w:val="none" w:sz="0" w:space="0" w:color="auto"/>
        <w:right w:val="none" w:sz="0" w:space="0" w:color="auto"/>
      </w:divBdr>
    </w:div>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05612247">
      <w:bodyDiv w:val="1"/>
      <w:marLeft w:val="0"/>
      <w:marRight w:val="0"/>
      <w:marTop w:val="0"/>
      <w:marBottom w:val="0"/>
      <w:divBdr>
        <w:top w:val="none" w:sz="0" w:space="0" w:color="auto"/>
        <w:left w:val="none" w:sz="0" w:space="0" w:color="auto"/>
        <w:bottom w:val="none" w:sz="0" w:space="0" w:color="auto"/>
        <w:right w:val="none" w:sz="0" w:space="0" w:color="auto"/>
      </w:divBdr>
    </w:div>
    <w:div w:id="408039579">
      <w:bodyDiv w:val="1"/>
      <w:marLeft w:val="0"/>
      <w:marRight w:val="0"/>
      <w:marTop w:val="0"/>
      <w:marBottom w:val="0"/>
      <w:divBdr>
        <w:top w:val="none" w:sz="0" w:space="0" w:color="auto"/>
        <w:left w:val="none" w:sz="0" w:space="0" w:color="auto"/>
        <w:bottom w:val="none" w:sz="0" w:space="0" w:color="auto"/>
        <w:right w:val="none" w:sz="0" w:space="0" w:color="auto"/>
      </w:divBdr>
    </w:div>
    <w:div w:id="409085691">
      <w:bodyDiv w:val="1"/>
      <w:marLeft w:val="0"/>
      <w:marRight w:val="0"/>
      <w:marTop w:val="0"/>
      <w:marBottom w:val="0"/>
      <w:divBdr>
        <w:top w:val="none" w:sz="0" w:space="0" w:color="auto"/>
        <w:left w:val="none" w:sz="0" w:space="0" w:color="auto"/>
        <w:bottom w:val="none" w:sz="0" w:space="0" w:color="auto"/>
        <w:right w:val="none" w:sz="0" w:space="0" w:color="auto"/>
      </w:divBdr>
    </w:div>
    <w:div w:id="410278215">
      <w:bodyDiv w:val="1"/>
      <w:marLeft w:val="0"/>
      <w:marRight w:val="0"/>
      <w:marTop w:val="0"/>
      <w:marBottom w:val="0"/>
      <w:divBdr>
        <w:top w:val="none" w:sz="0" w:space="0" w:color="auto"/>
        <w:left w:val="none" w:sz="0" w:space="0" w:color="auto"/>
        <w:bottom w:val="none" w:sz="0" w:space="0" w:color="auto"/>
        <w:right w:val="none" w:sz="0" w:space="0" w:color="auto"/>
      </w:divBdr>
    </w:div>
    <w:div w:id="426391495">
      <w:bodyDiv w:val="1"/>
      <w:marLeft w:val="0"/>
      <w:marRight w:val="0"/>
      <w:marTop w:val="0"/>
      <w:marBottom w:val="0"/>
      <w:divBdr>
        <w:top w:val="none" w:sz="0" w:space="0" w:color="auto"/>
        <w:left w:val="none" w:sz="0" w:space="0" w:color="auto"/>
        <w:bottom w:val="none" w:sz="0" w:space="0" w:color="auto"/>
        <w:right w:val="none" w:sz="0" w:space="0" w:color="auto"/>
      </w:divBdr>
    </w:div>
    <w:div w:id="429812136">
      <w:bodyDiv w:val="1"/>
      <w:marLeft w:val="0"/>
      <w:marRight w:val="0"/>
      <w:marTop w:val="0"/>
      <w:marBottom w:val="0"/>
      <w:divBdr>
        <w:top w:val="none" w:sz="0" w:space="0" w:color="auto"/>
        <w:left w:val="none" w:sz="0" w:space="0" w:color="auto"/>
        <w:bottom w:val="none" w:sz="0" w:space="0" w:color="auto"/>
        <w:right w:val="none" w:sz="0" w:space="0" w:color="auto"/>
      </w:divBdr>
    </w:div>
    <w:div w:id="436023007">
      <w:bodyDiv w:val="1"/>
      <w:marLeft w:val="0"/>
      <w:marRight w:val="0"/>
      <w:marTop w:val="0"/>
      <w:marBottom w:val="0"/>
      <w:divBdr>
        <w:top w:val="none" w:sz="0" w:space="0" w:color="auto"/>
        <w:left w:val="none" w:sz="0" w:space="0" w:color="auto"/>
        <w:bottom w:val="none" w:sz="0" w:space="0" w:color="auto"/>
        <w:right w:val="none" w:sz="0" w:space="0" w:color="auto"/>
      </w:divBdr>
    </w:div>
    <w:div w:id="436214919">
      <w:bodyDiv w:val="1"/>
      <w:marLeft w:val="0"/>
      <w:marRight w:val="0"/>
      <w:marTop w:val="0"/>
      <w:marBottom w:val="0"/>
      <w:divBdr>
        <w:top w:val="none" w:sz="0" w:space="0" w:color="auto"/>
        <w:left w:val="none" w:sz="0" w:space="0" w:color="auto"/>
        <w:bottom w:val="none" w:sz="0" w:space="0" w:color="auto"/>
        <w:right w:val="none" w:sz="0" w:space="0" w:color="auto"/>
      </w:divBdr>
    </w:div>
    <w:div w:id="439759562">
      <w:bodyDiv w:val="1"/>
      <w:marLeft w:val="0"/>
      <w:marRight w:val="0"/>
      <w:marTop w:val="0"/>
      <w:marBottom w:val="0"/>
      <w:divBdr>
        <w:top w:val="none" w:sz="0" w:space="0" w:color="auto"/>
        <w:left w:val="none" w:sz="0" w:space="0" w:color="auto"/>
        <w:bottom w:val="none" w:sz="0" w:space="0" w:color="auto"/>
        <w:right w:val="none" w:sz="0" w:space="0" w:color="auto"/>
      </w:divBdr>
    </w:div>
    <w:div w:id="442385769">
      <w:bodyDiv w:val="1"/>
      <w:marLeft w:val="0"/>
      <w:marRight w:val="0"/>
      <w:marTop w:val="0"/>
      <w:marBottom w:val="0"/>
      <w:divBdr>
        <w:top w:val="none" w:sz="0" w:space="0" w:color="auto"/>
        <w:left w:val="none" w:sz="0" w:space="0" w:color="auto"/>
        <w:bottom w:val="none" w:sz="0" w:space="0" w:color="auto"/>
        <w:right w:val="none" w:sz="0" w:space="0" w:color="auto"/>
      </w:divBdr>
    </w:div>
    <w:div w:id="445082544">
      <w:bodyDiv w:val="1"/>
      <w:marLeft w:val="0"/>
      <w:marRight w:val="0"/>
      <w:marTop w:val="0"/>
      <w:marBottom w:val="0"/>
      <w:divBdr>
        <w:top w:val="none" w:sz="0" w:space="0" w:color="auto"/>
        <w:left w:val="none" w:sz="0" w:space="0" w:color="auto"/>
        <w:bottom w:val="none" w:sz="0" w:space="0" w:color="auto"/>
        <w:right w:val="none" w:sz="0" w:space="0" w:color="auto"/>
      </w:divBdr>
    </w:div>
    <w:div w:id="447046756">
      <w:bodyDiv w:val="1"/>
      <w:marLeft w:val="0"/>
      <w:marRight w:val="0"/>
      <w:marTop w:val="0"/>
      <w:marBottom w:val="0"/>
      <w:divBdr>
        <w:top w:val="none" w:sz="0" w:space="0" w:color="auto"/>
        <w:left w:val="none" w:sz="0" w:space="0" w:color="auto"/>
        <w:bottom w:val="none" w:sz="0" w:space="0" w:color="auto"/>
        <w:right w:val="none" w:sz="0" w:space="0" w:color="auto"/>
      </w:divBdr>
    </w:div>
    <w:div w:id="447354009">
      <w:bodyDiv w:val="1"/>
      <w:marLeft w:val="0"/>
      <w:marRight w:val="0"/>
      <w:marTop w:val="0"/>
      <w:marBottom w:val="0"/>
      <w:divBdr>
        <w:top w:val="none" w:sz="0" w:space="0" w:color="auto"/>
        <w:left w:val="none" w:sz="0" w:space="0" w:color="auto"/>
        <w:bottom w:val="none" w:sz="0" w:space="0" w:color="auto"/>
        <w:right w:val="none" w:sz="0" w:space="0" w:color="auto"/>
      </w:divBdr>
    </w:div>
    <w:div w:id="449862914">
      <w:bodyDiv w:val="1"/>
      <w:marLeft w:val="0"/>
      <w:marRight w:val="0"/>
      <w:marTop w:val="0"/>
      <w:marBottom w:val="0"/>
      <w:divBdr>
        <w:top w:val="none" w:sz="0" w:space="0" w:color="auto"/>
        <w:left w:val="none" w:sz="0" w:space="0" w:color="auto"/>
        <w:bottom w:val="none" w:sz="0" w:space="0" w:color="auto"/>
        <w:right w:val="none" w:sz="0" w:space="0" w:color="auto"/>
      </w:divBdr>
    </w:div>
    <w:div w:id="452216056">
      <w:bodyDiv w:val="1"/>
      <w:marLeft w:val="0"/>
      <w:marRight w:val="0"/>
      <w:marTop w:val="0"/>
      <w:marBottom w:val="0"/>
      <w:divBdr>
        <w:top w:val="none" w:sz="0" w:space="0" w:color="auto"/>
        <w:left w:val="none" w:sz="0" w:space="0" w:color="auto"/>
        <w:bottom w:val="none" w:sz="0" w:space="0" w:color="auto"/>
        <w:right w:val="none" w:sz="0" w:space="0" w:color="auto"/>
      </w:divBdr>
    </w:div>
    <w:div w:id="453405345">
      <w:bodyDiv w:val="1"/>
      <w:marLeft w:val="0"/>
      <w:marRight w:val="0"/>
      <w:marTop w:val="0"/>
      <w:marBottom w:val="0"/>
      <w:divBdr>
        <w:top w:val="none" w:sz="0" w:space="0" w:color="auto"/>
        <w:left w:val="none" w:sz="0" w:space="0" w:color="auto"/>
        <w:bottom w:val="none" w:sz="0" w:space="0" w:color="auto"/>
        <w:right w:val="none" w:sz="0" w:space="0" w:color="auto"/>
      </w:divBdr>
    </w:div>
    <w:div w:id="454718037">
      <w:bodyDiv w:val="1"/>
      <w:marLeft w:val="0"/>
      <w:marRight w:val="0"/>
      <w:marTop w:val="0"/>
      <w:marBottom w:val="0"/>
      <w:divBdr>
        <w:top w:val="none" w:sz="0" w:space="0" w:color="auto"/>
        <w:left w:val="none" w:sz="0" w:space="0" w:color="auto"/>
        <w:bottom w:val="none" w:sz="0" w:space="0" w:color="auto"/>
        <w:right w:val="none" w:sz="0" w:space="0" w:color="auto"/>
      </w:divBdr>
    </w:div>
    <w:div w:id="458495346">
      <w:bodyDiv w:val="1"/>
      <w:marLeft w:val="0"/>
      <w:marRight w:val="0"/>
      <w:marTop w:val="0"/>
      <w:marBottom w:val="0"/>
      <w:divBdr>
        <w:top w:val="none" w:sz="0" w:space="0" w:color="auto"/>
        <w:left w:val="none" w:sz="0" w:space="0" w:color="auto"/>
        <w:bottom w:val="none" w:sz="0" w:space="0" w:color="auto"/>
        <w:right w:val="none" w:sz="0" w:space="0" w:color="auto"/>
      </w:divBdr>
    </w:div>
    <w:div w:id="460155224">
      <w:bodyDiv w:val="1"/>
      <w:marLeft w:val="0"/>
      <w:marRight w:val="0"/>
      <w:marTop w:val="0"/>
      <w:marBottom w:val="0"/>
      <w:divBdr>
        <w:top w:val="none" w:sz="0" w:space="0" w:color="auto"/>
        <w:left w:val="none" w:sz="0" w:space="0" w:color="auto"/>
        <w:bottom w:val="none" w:sz="0" w:space="0" w:color="auto"/>
        <w:right w:val="none" w:sz="0" w:space="0" w:color="auto"/>
      </w:divBdr>
    </w:div>
    <w:div w:id="468475235">
      <w:bodyDiv w:val="1"/>
      <w:marLeft w:val="0"/>
      <w:marRight w:val="0"/>
      <w:marTop w:val="0"/>
      <w:marBottom w:val="0"/>
      <w:divBdr>
        <w:top w:val="none" w:sz="0" w:space="0" w:color="auto"/>
        <w:left w:val="none" w:sz="0" w:space="0" w:color="auto"/>
        <w:bottom w:val="none" w:sz="0" w:space="0" w:color="auto"/>
        <w:right w:val="none" w:sz="0" w:space="0" w:color="auto"/>
      </w:divBdr>
    </w:div>
    <w:div w:id="470246302">
      <w:bodyDiv w:val="1"/>
      <w:marLeft w:val="0"/>
      <w:marRight w:val="0"/>
      <w:marTop w:val="0"/>
      <w:marBottom w:val="0"/>
      <w:divBdr>
        <w:top w:val="none" w:sz="0" w:space="0" w:color="auto"/>
        <w:left w:val="none" w:sz="0" w:space="0" w:color="auto"/>
        <w:bottom w:val="none" w:sz="0" w:space="0" w:color="auto"/>
        <w:right w:val="none" w:sz="0" w:space="0" w:color="auto"/>
      </w:divBdr>
    </w:div>
    <w:div w:id="470559486">
      <w:bodyDiv w:val="1"/>
      <w:marLeft w:val="0"/>
      <w:marRight w:val="0"/>
      <w:marTop w:val="0"/>
      <w:marBottom w:val="0"/>
      <w:divBdr>
        <w:top w:val="none" w:sz="0" w:space="0" w:color="auto"/>
        <w:left w:val="none" w:sz="0" w:space="0" w:color="auto"/>
        <w:bottom w:val="none" w:sz="0" w:space="0" w:color="auto"/>
        <w:right w:val="none" w:sz="0" w:space="0" w:color="auto"/>
      </w:divBdr>
    </w:div>
    <w:div w:id="476191559">
      <w:bodyDiv w:val="1"/>
      <w:marLeft w:val="0"/>
      <w:marRight w:val="0"/>
      <w:marTop w:val="0"/>
      <w:marBottom w:val="0"/>
      <w:divBdr>
        <w:top w:val="none" w:sz="0" w:space="0" w:color="auto"/>
        <w:left w:val="none" w:sz="0" w:space="0" w:color="auto"/>
        <w:bottom w:val="none" w:sz="0" w:space="0" w:color="auto"/>
        <w:right w:val="none" w:sz="0" w:space="0" w:color="auto"/>
      </w:divBdr>
    </w:div>
    <w:div w:id="477697239">
      <w:bodyDiv w:val="1"/>
      <w:marLeft w:val="0"/>
      <w:marRight w:val="0"/>
      <w:marTop w:val="0"/>
      <w:marBottom w:val="0"/>
      <w:divBdr>
        <w:top w:val="none" w:sz="0" w:space="0" w:color="auto"/>
        <w:left w:val="none" w:sz="0" w:space="0" w:color="auto"/>
        <w:bottom w:val="none" w:sz="0" w:space="0" w:color="auto"/>
        <w:right w:val="none" w:sz="0" w:space="0" w:color="auto"/>
      </w:divBdr>
    </w:div>
    <w:div w:id="477966130">
      <w:bodyDiv w:val="1"/>
      <w:marLeft w:val="0"/>
      <w:marRight w:val="0"/>
      <w:marTop w:val="0"/>
      <w:marBottom w:val="0"/>
      <w:divBdr>
        <w:top w:val="none" w:sz="0" w:space="0" w:color="auto"/>
        <w:left w:val="none" w:sz="0" w:space="0" w:color="auto"/>
        <w:bottom w:val="none" w:sz="0" w:space="0" w:color="auto"/>
        <w:right w:val="none" w:sz="0" w:space="0" w:color="auto"/>
      </w:divBdr>
    </w:div>
    <w:div w:id="479539336">
      <w:bodyDiv w:val="1"/>
      <w:marLeft w:val="0"/>
      <w:marRight w:val="0"/>
      <w:marTop w:val="0"/>
      <w:marBottom w:val="0"/>
      <w:divBdr>
        <w:top w:val="none" w:sz="0" w:space="0" w:color="auto"/>
        <w:left w:val="none" w:sz="0" w:space="0" w:color="auto"/>
        <w:bottom w:val="none" w:sz="0" w:space="0" w:color="auto"/>
        <w:right w:val="none" w:sz="0" w:space="0" w:color="auto"/>
      </w:divBdr>
    </w:div>
    <w:div w:id="480461354">
      <w:bodyDiv w:val="1"/>
      <w:marLeft w:val="0"/>
      <w:marRight w:val="0"/>
      <w:marTop w:val="0"/>
      <w:marBottom w:val="0"/>
      <w:divBdr>
        <w:top w:val="none" w:sz="0" w:space="0" w:color="auto"/>
        <w:left w:val="none" w:sz="0" w:space="0" w:color="auto"/>
        <w:bottom w:val="none" w:sz="0" w:space="0" w:color="auto"/>
        <w:right w:val="none" w:sz="0" w:space="0" w:color="auto"/>
      </w:divBdr>
    </w:div>
    <w:div w:id="481041857">
      <w:bodyDiv w:val="1"/>
      <w:marLeft w:val="0"/>
      <w:marRight w:val="0"/>
      <w:marTop w:val="0"/>
      <w:marBottom w:val="0"/>
      <w:divBdr>
        <w:top w:val="none" w:sz="0" w:space="0" w:color="auto"/>
        <w:left w:val="none" w:sz="0" w:space="0" w:color="auto"/>
        <w:bottom w:val="none" w:sz="0" w:space="0" w:color="auto"/>
        <w:right w:val="none" w:sz="0" w:space="0" w:color="auto"/>
      </w:divBdr>
    </w:div>
    <w:div w:id="483199706">
      <w:bodyDiv w:val="1"/>
      <w:marLeft w:val="0"/>
      <w:marRight w:val="0"/>
      <w:marTop w:val="0"/>
      <w:marBottom w:val="0"/>
      <w:divBdr>
        <w:top w:val="none" w:sz="0" w:space="0" w:color="auto"/>
        <w:left w:val="none" w:sz="0" w:space="0" w:color="auto"/>
        <w:bottom w:val="none" w:sz="0" w:space="0" w:color="auto"/>
        <w:right w:val="none" w:sz="0" w:space="0" w:color="auto"/>
      </w:divBdr>
    </w:div>
    <w:div w:id="483201716">
      <w:bodyDiv w:val="1"/>
      <w:marLeft w:val="0"/>
      <w:marRight w:val="0"/>
      <w:marTop w:val="0"/>
      <w:marBottom w:val="0"/>
      <w:divBdr>
        <w:top w:val="none" w:sz="0" w:space="0" w:color="auto"/>
        <w:left w:val="none" w:sz="0" w:space="0" w:color="auto"/>
        <w:bottom w:val="none" w:sz="0" w:space="0" w:color="auto"/>
        <w:right w:val="none" w:sz="0" w:space="0" w:color="auto"/>
      </w:divBdr>
    </w:div>
    <w:div w:id="484904091">
      <w:bodyDiv w:val="1"/>
      <w:marLeft w:val="0"/>
      <w:marRight w:val="0"/>
      <w:marTop w:val="0"/>
      <w:marBottom w:val="0"/>
      <w:divBdr>
        <w:top w:val="none" w:sz="0" w:space="0" w:color="auto"/>
        <w:left w:val="none" w:sz="0" w:space="0" w:color="auto"/>
        <w:bottom w:val="none" w:sz="0" w:space="0" w:color="auto"/>
        <w:right w:val="none" w:sz="0" w:space="0" w:color="auto"/>
      </w:divBdr>
    </w:div>
    <w:div w:id="487601294">
      <w:bodyDiv w:val="1"/>
      <w:marLeft w:val="0"/>
      <w:marRight w:val="0"/>
      <w:marTop w:val="0"/>
      <w:marBottom w:val="0"/>
      <w:divBdr>
        <w:top w:val="none" w:sz="0" w:space="0" w:color="auto"/>
        <w:left w:val="none" w:sz="0" w:space="0" w:color="auto"/>
        <w:bottom w:val="none" w:sz="0" w:space="0" w:color="auto"/>
        <w:right w:val="none" w:sz="0" w:space="0" w:color="auto"/>
      </w:divBdr>
    </w:div>
    <w:div w:id="489030390">
      <w:bodyDiv w:val="1"/>
      <w:marLeft w:val="0"/>
      <w:marRight w:val="0"/>
      <w:marTop w:val="0"/>
      <w:marBottom w:val="0"/>
      <w:divBdr>
        <w:top w:val="none" w:sz="0" w:space="0" w:color="auto"/>
        <w:left w:val="none" w:sz="0" w:space="0" w:color="auto"/>
        <w:bottom w:val="none" w:sz="0" w:space="0" w:color="auto"/>
        <w:right w:val="none" w:sz="0" w:space="0" w:color="auto"/>
      </w:divBdr>
    </w:div>
    <w:div w:id="489365677">
      <w:bodyDiv w:val="1"/>
      <w:marLeft w:val="0"/>
      <w:marRight w:val="0"/>
      <w:marTop w:val="0"/>
      <w:marBottom w:val="0"/>
      <w:divBdr>
        <w:top w:val="none" w:sz="0" w:space="0" w:color="auto"/>
        <w:left w:val="none" w:sz="0" w:space="0" w:color="auto"/>
        <w:bottom w:val="none" w:sz="0" w:space="0" w:color="auto"/>
        <w:right w:val="none" w:sz="0" w:space="0" w:color="auto"/>
      </w:divBdr>
    </w:div>
    <w:div w:id="495267499">
      <w:bodyDiv w:val="1"/>
      <w:marLeft w:val="0"/>
      <w:marRight w:val="0"/>
      <w:marTop w:val="0"/>
      <w:marBottom w:val="0"/>
      <w:divBdr>
        <w:top w:val="none" w:sz="0" w:space="0" w:color="auto"/>
        <w:left w:val="none" w:sz="0" w:space="0" w:color="auto"/>
        <w:bottom w:val="none" w:sz="0" w:space="0" w:color="auto"/>
        <w:right w:val="none" w:sz="0" w:space="0" w:color="auto"/>
      </w:divBdr>
    </w:div>
    <w:div w:id="495658595">
      <w:bodyDiv w:val="1"/>
      <w:marLeft w:val="0"/>
      <w:marRight w:val="0"/>
      <w:marTop w:val="0"/>
      <w:marBottom w:val="0"/>
      <w:divBdr>
        <w:top w:val="none" w:sz="0" w:space="0" w:color="auto"/>
        <w:left w:val="none" w:sz="0" w:space="0" w:color="auto"/>
        <w:bottom w:val="none" w:sz="0" w:space="0" w:color="auto"/>
        <w:right w:val="none" w:sz="0" w:space="0" w:color="auto"/>
      </w:divBdr>
    </w:div>
    <w:div w:id="499541526">
      <w:bodyDiv w:val="1"/>
      <w:marLeft w:val="0"/>
      <w:marRight w:val="0"/>
      <w:marTop w:val="0"/>
      <w:marBottom w:val="0"/>
      <w:divBdr>
        <w:top w:val="none" w:sz="0" w:space="0" w:color="auto"/>
        <w:left w:val="none" w:sz="0" w:space="0" w:color="auto"/>
        <w:bottom w:val="none" w:sz="0" w:space="0" w:color="auto"/>
        <w:right w:val="none" w:sz="0" w:space="0" w:color="auto"/>
      </w:divBdr>
    </w:div>
    <w:div w:id="502741798">
      <w:bodyDiv w:val="1"/>
      <w:marLeft w:val="0"/>
      <w:marRight w:val="0"/>
      <w:marTop w:val="0"/>
      <w:marBottom w:val="0"/>
      <w:divBdr>
        <w:top w:val="none" w:sz="0" w:space="0" w:color="auto"/>
        <w:left w:val="none" w:sz="0" w:space="0" w:color="auto"/>
        <w:bottom w:val="none" w:sz="0" w:space="0" w:color="auto"/>
        <w:right w:val="none" w:sz="0" w:space="0" w:color="auto"/>
      </w:divBdr>
    </w:div>
    <w:div w:id="504520212">
      <w:bodyDiv w:val="1"/>
      <w:marLeft w:val="0"/>
      <w:marRight w:val="0"/>
      <w:marTop w:val="0"/>
      <w:marBottom w:val="0"/>
      <w:divBdr>
        <w:top w:val="none" w:sz="0" w:space="0" w:color="auto"/>
        <w:left w:val="none" w:sz="0" w:space="0" w:color="auto"/>
        <w:bottom w:val="none" w:sz="0" w:space="0" w:color="auto"/>
        <w:right w:val="none" w:sz="0" w:space="0" w:color="auto"/>
      </w:divBdr>
    </w:div>
    <w:div w:id="504631773">
      <w:bodyDiv w:val="1"/>
      <w:marLeft w:val="0"/>
      <w:marRight w:val="0"/>
      <w:marTop w:val="0"/>
      <w:marBottom w:val="0"/>
      <w:divBdr>
        <w:top w:val="none" w:sz="0" w:space="0" w:color="auto"/>
        <w:left w:val="none" w:sz="0" w:space="0" w:color="auto"/>
        <w:bottom w:val="none" w:sz="0" w:space="0" w:color="auto"/>
        <w:right w:val="none" w:sz="0" w:space="0" w:color="auto"/>
      </w:divBdr>
    </w:div>
    <w:div w:id="508179617">
      <w:bodyDiv w:val="1"/>
      <w:marLeft w:val="0"/>
      <w:marRight w:val="0"/>
      <w:marTop w:val="0"/>
      <w:marBottom w:val="0"/>
      <w:divBdr>
        <w:top w:val="none" w:sz="0" w:space="0" w:color="auto"/>
        <w:left w:val="none" w:sz="0" w:space="0" w:color="auto"/>
        <w:bottom w:val="none" w:sz="0" w:space="0" w:color="auto"/>
        <w:right w:val="none" w:sz="0" w:space="0" w:color="auto"/>
      </w:divBdr>
    </w:div>
    <w:div w:id="510068809">
      <w:bodyDiv w:val="1"/>
      <w:marLeft w:val="0"/>
      <w:marRight w:val="0"/>
      <w:marTop w:val="0"/>
      <w:marBottom w:val="0"/>
      <w:divBdr>
        <w:top w:val="none" w:sz="0" w:space="0" w:color="auto"/>
        <w:left w:val="none" w:sz="0" w:space="0" w:color="auto"/>
        <w:bottom w:val="none" w:sz="0" w:space="0" w:color="auto"/>
        <w:right w:val="none" w:sz="0" w:space="0" w:color="auto"/>
      </w:divBdr>
    </w:div>
    <w:div w:id="518398243">
      <w:bodyDiv w:val="1"/>
      <w:marLeft w:val="0"/>
      <w:marRight w:val="0"/>
      <w:marTop w:val="0"/>
      <w:marBottom w:val="0"/>
      <w:divBdr>
        <w:top w:val="none" w:sz="0" w:space="0" w:color="auto"/>
        <w:left w:val="none" w:sz="0" w:space="0" w:color="auto"/>
        <w:bottom w:val="none" w:sz="0" w:space="0" w:color="auto"/>
        <w:right w:val="none" w:sz="0" w:space="0" w:color="auto"/>
      </w:divBdr>
    </w:div>
    <w:div w:id="525213244">
      <w:bodyDiv w:val="1"/>
      <w:marLeft w:val="0"/>
      <w:marRight w:val="0"/>
      <w:marTop w:val="0"/>
      <w:marBottom w:val="0"/>
      <w:divBdr>
        <w:top w:val="none" w:sz="0" w:space="0" w:color="auto"/>
        <w:left w:val="none" w:sz="0" w:space="0" w:color="auto"/>
        <w:bottom w:val="none" w:sz="0" w:space="0" w:color="auto"/>
        <w:right w:val="none" w:sz="0" w:space="0" w:color="auto"/>
      </w:divBdr>
    </w:div>
    <w:div w:id="526064414">
      <w:bodyDiv w:val="1"/>
      <w:marLeft w:val="0"/>
      <w:marRight w:val="0"/>
      <w:marTop w:val="0"/>
      <w:marBottom w:val="0"/>
      <w:divBdr>
        <w:top w:val="none" w:sz="0" w:space="0" w:color="auto"/>
        <w:left w:val="none" w:sz="0" w:space="0" w:color="auto"/>
        <w:bottom w:val="none" w:sz="0" w:space="0" w:color="auto"/>
        <w:right w:val="none" w:sz="0" w:space="0" w:color="auto"/>
      </w:divBdr>
    </w:div>
    <w:div w:id="528220326">
      <w:bodyDiv w:val="1"/>
      <w:marLeft w:val="0"/>
      <w:marRight w:val="0"/>
      <w:marTop w:val="0"/>
      <w:marBottom w:val="0"/>
      <w:divBdr>
        <w:top w:val="none" w:sz="0" w:space="0" w:color="auto"/>
        <w:left w:val="none" w:sz="0" w:space="0" w:color="auto"/>
        <w:bottom w:val="none" w:sz="0" w:space="0" w:color="auto"/>
        <w:right w:val="none" w:sz="0" w:space="0" w:color="auto"/>
      </w:divBdr>
    </w:div>
    <w:div w:id="530607326">
      <w:bodyDiv w:val="1"/>
      <w:marLeft w:val="0"/>
      <w:marRight w:val="0"/>
      <w:marTop w:val="0"/>
      <w:marBottom w:val="0"/>
      <w:divBdr>
        <w:top w:val="none" w:sz="0" w:space="0" w:color="auto"/>
        <w:left w:val="none" w:sz="0" w:space="0" w:color="auto"/>
        <w:bottom w:val="none" w:sz="0" w:space="0" w:color="auto"/>
        <w:right w:val="none" w:sz="0" w:space="0" w:color="auto"/>
      </w:divBdr>
    </w:div>
    <w:div w:id="532961815">
      <w:bodyDiv w:val="1"/>
      <w:marLeft w:val="0"/>
      <w:marRight w:val="0"/>
      <w:marTop w:val="0"/>
      <w:marBottom w:val="0"/>
      <w:divBdr>
        <w:top w:val="none" w:sz="0" w:space="0" w:color="auto"/>
        <w:left w:val="none" w:sz="0" w:space="0" w:color="auto"/>
        <w:bottom w:val="none" w:sz="0" w:space="0" w:color="auto"/>
        <w:right w:val="none" w:sz="0" w:space="0" w:color="auto"/>
      </w:divBdr>
    </w:div>
    <w:div w:id="533007534">
      <w:bodyDiv w:val="1"/>
      <w:marLeft w:val="0"/>
      <w:marRight w:val="0"/>
      <w:marTop w:val="0"/>
      <w:marBottom w:val="0"/>
      <w:divBdr>
        <w:top w:val="none" w:sz="0" w:space="0" w:color="auto"/>
        <w:left w:val="none" w:sz="0" w:space="0" w:color="auto"/>
        <w:bottom w:val="none" w:sz="0" w:space="0" w:color="auto"/>
        <w:right w:val="none" w:sz="0" w:space="0" w:color="auto"/>
      </w:divBdr>
    </w:div>
    <w:div w:id="538711415">
      <w:bodyDiv w:val="1"/>
      <w:marLeft w:val="0"/>
      <w:marRight w:val="0"/>
      <w:marTop w:val="0"/>
      <w:marBottom w:val="0"/>
      <w:divBdr>
        <w:top w:val="none" w:sz="0" w:space="0" w:color="auto"/>
        <w:left w:val="none" w:sz="0" w:space="0" w:color="auto"/>
        <w:bottom w:val="none" w:sz="0" w:space="0" w:color="auto"/>
        <w:right w:val="none" w:sz="0" w:space="0" w:color="auto"/>
      </w:divBdr>
    </w:div>
    <w:div w:id="542206880">
      <w:bodyDiv w:val="1"/>
      <w:marLeft w:val="0"/>
      <w:marRight w:val="0"/>
      <w:marTop w:val="0"/>
      <w:marBottom w:val="0"/>
      <w:divBdr>
        <w:top w:val="none" w:sz="0" w:space="0" w:color="auto"/>
        <w:left w:val="none" w:sz="0" w:space="0" w:color="auto"/>
        <w:bottom w:val="none" w:sz="0" w:space="0" w:color="auto"/>
        <w:right w:val="none" w:sz="0" w:space="0" w:color="auto"/>
      </w:divBdr>
    </w:div>
    <w:div w:id="544296715">
      <w:bodyDiv w:val="1"/>
      <w:marLeft w:val="0"/>
      <w:marRight w:val="0"/>
      <w:marTop w:val="0"/>
      <w:marBottom w:val="0"/>
      <w:divBdr>
        <w:top w:val="none" w:sz="0" w:space="0" w:color="auto"/>
        <w:left w:val="none" w:sz="0" w:space="0" w:color="auto"/>
        <w:bottom w:val="none" w:sz="0" w:space="0" w:color="auto"/>
        <w:right w:val="none" w:sz="0" w:space="0" w:color="auto"/>
      </w:divBdr>
    </w:div>
    <w:div w:id="544953682">
      <w:bodyDiv w:val="1"/>
      <w:marLeft w:val="0"/>
      <w:marRight w:val="0"/>
      <w:marTop w:val="0"/>
      <w:marBottom w:val="0"/>
      <w:divBdr>
        <w:top w:val="none" w:sz="0" w:space="0" w:color="auto"/>
        <w:left w:val="none" w:sz="0" w:space="0" w:color="auto"/>
        <w:bottom w:val="none" w:sz="0" w:space="0" w:color="auto"/>
        <w:right w:val="none" w:sz="0" w:space="0" w:color="auto"/>
      </w:divBdr>
    </w:div>
    <w:div w:id="545141821">
      <w:bodyDiv w:val="1"/>
      <w:marLeft w:val="0"/>
      <w:marRight w:val="0"/>
      <w:marTop w:val="0"/>
      <w:marBottom w:val="0"/>
      <w:divBdr>
        <w:top w:val="none" w:sz="0" w:space="0" w:color="auto"/>
        <w:left w:val="none" w:sz="0" w:space="0" w:color="auto"/>
        <w:bottom w:val="none" w:sz="0" w:space="0" w:color="auto"/>
        <w:right w:val="none" w:sz="0" w:space="0" w:color="auto"/>
      </w:divBdr>
    </w:div>
    <w:div w:id="548301142">
      <w:bodyDiv w:val="1"/>
      <w:marLeft w:val="0"/>
      <w:marRight w:val="0"/>
      <w:marTop w:val="0"/>
      <w:marBottom w:val="0"/>
      <w:divBdr>
        <w:top w:val="none" w:sz="0" w:space="0" w:color="auto"/>
        <w:left w:val="none" w:sz="0" w:space="0" w:color="auto"/>
        <w:bottom w:val="none" w:sz="0" w:space="0" w:color="auto"/>
        <w:right w:val="none" w:sz="0" w:space="0" w:color="auto"/>
      </w:divBdr>
    </w:div>
    <w:div w:id="550192029">
      <w:bodyDiv w:val="1"/>
      <w:marLeft w:val="0"/>
      <w:marRight w:val="0"/>
      <w:marTop w:val="0"/>
      <w:marBottom w:val="0"/>
      <w:divBdr>
        <w:top w:val="none" w:sz="0" w:space="0" w:color="auto"/>
        <w:left w:val="none" w:sz="0" w:space="0" w:color="auto"/>
        <w:bottom w:val="none" w:sz="0" w:space="0" w:color="auto"/>
        <w:right w:val="none" w:sz="0" w:space="0" w:color="auto"/>
      </w:divBdr>
    </w:div>
    <w:div w:id="551964760">
      <w:bodyDiv w:val="1"/>
      <w:marLeft w:val="0"/>
      <w:marRight w:val="0"/>
      <w:marTop w:val="0"/>
      <w:marBottom w:val="0"/>
      <w:divBdr>
        <w:top w:val="none" w:sz="0" w:space="0" w:color="auto"/>
        <w:left w:val="none" w:sz="0" w:space="0" w:color="auto"/>
        <w:bottom w:val="none" w:sz="0" w:space="0" w:color="auto"/>
        <w:right w:val="none" w:sz="0" w:space="0" w:color="auto"/>
      </w:divBdr>
    </w:div>
    <w:div w:id="563151265">
      <w:bodyDiv w:val="1"/>
      <w:marLeft w:val="0"/>
      <w:marRight w:val="0"/>
      <w:marTop w:val="0"/>
      <w:marBottom w:val="0"/>
      <w:divBdr>
        <w:top w:val="none" w:sz="0" w:space="0" w:color="auto"/>
        <w:left w:val="none" w:sz="0" w:space="0" w:color="auto"/>
        <w:bottom w:val="none" w:sz="0" w:space="0" w:color="auto"/>
        <w:right w:val="none" w:sz="0" w:space="0" w:color="auto"/>
      </w:divBdr>
    </w:div>
    <w:div w:id="567611938">
      <w:bodyDiv w:val="1"/>
      <w:marLeft w:val="0"/>
      <w:marRight w:val="0"/>
      <w:marTop w:val="0"/>
      <w:marBottom w:val="0"/>
      <w:divBdr>
        <w:top w:val="none" w:sz="0" w:space="0" w:color="auto"/>
        <w:left w:val="none" w:sz="0" w:space="0" w:color="auto"/>
        <w:bottom w:val="none" w:sz="0" w:space="0" w:color="auto"/>
        <w:right w:val="none" w:sz="0" w:space="0" w:color="auto"/>
      </w:divBdr>
    </w:div>
    <w:div w:id="567738499">
      <w:bodyDiv w:val="1"/>
      <w:marLeft w:val="0"/>
      <w:marRight w:val="0"/>
      <w:marTop w:val="0"/>
      <w:marBottom w:val="0"/>
      <w:divBdr>
        <w:top w:val="none" w:sz="0" w:space="0" w:color="auto"/>
        <w:left w:val="none" w:sz="0" w:space="0" w:color="auto"/>
        <w:bottom w:val="none" w:sz="0" w:space="0" w:color="auto"/>
        <w:right w:val="none" w:sz="0" w:space="0" w:color="auto"/>
      </w:divBdr>
    </w:div>
    <w:div w:id="568199955">
      <w:bodyDiv w:val="1"/>
      <w:marLeft w:val="0"/>
      <w:marRight w:val="0"/>
      <w:marTop w:val="0"/>
      <w:marBottom w:val="0"/>
      <w:divBdr>
        <w:top w:val="none" w:sz="0" w:space="0" w:color="auto"/>
        <w:left w:val="none" w:sz="0" w:space="0" w:color="auto"/>
        <w:bottom w:val="none" w:sz="0" w:space="0" w:color="auto"/>
        <w:right w:val="none" w:sz="0" w:space="0" w:color="auto"/>
      </w:divBdr>
    </w:div>
    <w:div w:id="571353239">
      <w:bodyDiv w:val="1"/>
      <w:marLeft w:val="0"/>
      <w:marRight w:val="0"/>
      <w:marTop w:val="0"/>
      <w:marBottom w:val="0"/>
      <w:divBdr>
        <w:top w:val="none" w:sz="0" w:space="0" w:color="auto"/>
        <w:left w:val="none" w:sz="0" w:space="0" w:color="auto"/>
        <w:bottom w:val="none" w:sz="0" w:space="0" w:color="auto"/>
        <w:right w:val="none" w:sz="0" w:space="0" w:color="auto"/>
      </w:divBdr>
    </w:div>
    <w:div w:id="571549847">
      <w:bodyDiv w:val="1"/>
      <w:marLeft w:val="0"/>
      <w:marRight w:val="0"/>
      <w:marTop w:val="0"/>
      <w:marBottom w:val="0"/>
      <w:divBdr>
        <w:top w:val="none" w:sz="0" w:space="0" w:color="auto"/>
        <w:left w:val="none" w:sz="0" w:space="0" w:color="auto"/>
        <w:bottom w:val="none" w:sz="0" w:space="0" w:color="auto"/>
        <w:right w:val="none" w:sz="0" w:space="0" w:color="auto"/>
      </w:divBdr>
    </w:div>
    <w:div w:id="572202205">
      <w:bodyDiv w:val="1"/>
      <w:marLeft w:val="0"/>
      <w:marRight w:val="0"/>
      <w:marTop w:val="0"/>
      <w:marBottom w:val="0"/>
      <w:divBdr>
        <w:top w:val="none" w:sz="0" w:space="0" w:color="auto"/>
        <w:left w:val="none" w:sz="0" w:space="0" w:color="auto"/>
        <w:bottom w:val="none" w:sz="0" w:space="0" w:color="auto"/>
        <w:right w:val="none" w:sz="0" w:space="0" w:color="auto"/>
      </w:divBdr>
    </w:div>
    <w:div w:id="575482838">
      <w:bodyDiv w:val="1"/>
      <w:marLeft w:val="0"/>
      <w:marRight w:val="0"/>
      <w:marTop w:val="0"/>
      <w:marBottom w:val="0"/>
      <w:divBdr>
        <w:top w:val="none" w:sz="0" w:space="0" w:color="auto"/>
        <w:left w:val="none" w:sz="0" w:space="0" w:color="auto"/>
        <w:bottom w:val="none" w:sz="0" w:space="0" w:color="auto"/>
        <w:right w:val="none" w:sz="0" w:space="0" w:color="auto"/>
      </w:divBdr>
    </w:div>
    <w:div w:id="576399046">
      <w:bodyDiv w:val="1"/>
      <w:marLeft w:val="0"/>
      <w:marRight w:val="0"/>
      <w:marTop w:val="0"/>
      <w:marBottom w:val="0"/>
      <w:divBdr>
        <w:top w:val="none" w:sz="0" w:space="0" w:color="auto"/>
        <w:left w:val="none" w:sz="0" w:space="0" w:color="auto"/>
        <w:bottom w:val="none" w:sz="0" w:space="0" w:color="auto"/>
        <w:right w:val="none" w:sz="0" w:space="0" w:color="auto"/>
      </w:divBdr>
    </w:div>
    <w:div w:id="577712348">
      <w:bodyDiv w:val="1"/>
      <w:marLeft w:val="0"/>
      <w:marRight w:val="0"/>
      <w:marTop w:val="0"/>
      <w:marBottom w:val="0"/>
      <w:divBdr>
        <w:top w:val="none" w:sz="0" w:space="0" w:color="auto"/>
        <w:left w:val="none" w:sz="0" w:space="0" w:color="auto"/>
        <w:bottom w:val="none" w:sz="0" w:space="0" w:color="auto"/>
        <w:right w:val="none" w:sz="0" w:space="0" w:color="auto"/>
      </w:divBdr>
    </w:div>
    <w:div w:id="578170675">
      <w:bodyDiv w:val="1"/>
      <w:marLeft w:val="0"/>
      <w:marRight w:val="0"/>
      <w:marTop w:val="0"/>
      <w:marBottom w:val="0"/>
      <w:divBdr>
        <w:top w:val="none" w:sz="0" w:space="0" w:color="auto"/>
        <w:left w:val="none" w:sz="0" w:space="0" w:color="auto"/>
        <w:bottom w:val="none" w:sz="0" w:space="0" w:color="auto"/>
        <w:right w:val="none" w:sz="0" w:space="0" w:color="auto"/>
      </w:divBdr>
    </w:div>
    <w:div w:id="579171814">
      <w:bodyDiv w:val="1"/>
      <w:marLeft w:val="0"/>
      <w:marRight w:val="0"/>
      <w:marTop w:val="0"/>
      <w:marBottom w:val="0"/>
      <w:divBdr>
        <w:top w:val="none" w:sz="0" w:space="0" w:color="auto"/>
        <w:left w:val="none" w:sz="0" w:space="0" w:color="auto"/>
        <w:bottom w:val="none" w:sz="0" w:space="0" w:color="auto"/>
        <w:right w:val="none" w:sz="0" w:space="0" w:color="auto"/>
      </w:divBdr>
    </w:div>
    <w:div w:id="580985138">
      <w:bodyDiv w:val="1"/>
      <w:marLeft w:val="0"/>
      <w:marRight w:val="0"/>
      <w:marTop w:val="0"/>
      <w:marBottom w:val="0"/>
      <w:divBdr>
        <w:top w:val="none" w:sz="0" w:space="0" w:color="auto"/>
        <w:left w:val="none" w:sz="0" w:space="0" w:color="auto"/>
        <w:bottom w:val="none" w:sz="0" w:space="0" w:color="auto"/>
        <w:right w:val="none" w:sz="0" w:space="0" w:color="auto"/>
      </w:divBdr>
    </w:div>
    <w:div w:id="581256533">
      <w:bodyDiv w:val="1"/>
      <w:marLeft w:val="0"/>
      <w:marRight w:val="0"/>
      <w:marTop w:val="0"/>
      <w:marBottom w:val="0"/>
      <w:divBdr>
        <w:top w:val="none" w:sz="0" w:space="0" w:color="auto"/>
        <w:left w:val="none" w:sz="0" w:space="0" w:color="auto"/>
        <w:bottom w:val="none" w:sz="0" w:space="0" w:color="auto"/>
        <w:right w:val="none" w:sz="0" w:space="0" w:color="auto"/>
      </w:divBdr>
    </w:div>
    <w:div w:id="581522383">
      <w:bodyDiv w:val="1"/>
      <w:marLeft w:val="0"/>
      <w:marRight w:val="0"/>
      <w:marTop w:val="0"/>
      <w:marBottom w:val="0"/>
      <w:divBdr>
        <w:top w:val="none" w:sz="0" w:space="0" w:color="auto"/>
        <w:left w:val="none" w:sz="0" w:space="0" w:color="auto"/>
        <w:bottom w:val="none" w:sz="0" w:space="0" w:color="auto"/>
        <w:right w:val="none" w:sz="0" w:space="0" w:color="auto"/>
      </w:divBdr>
    </w:div>
    <w:div w:id="586764595">
      <w:bodyDiv w:val="1"/>
      <w:marLeft w:val="0"/>
      <w:marRight w:val="0"/>
      <w:marTop w:val="0"/>
      <w:marBottom w:val="0"/>
      <w:divBdr>
        <w:top w:val="none" w:sz="0" w:space="0" w:color="auto"/>
        <w:left w:val="none" w:sz="0" w:space="0" w:color="auto"/>
        <w:bottom w:val="none" w:sz="0" w:space="0" w:color="auto"/>
        <w:right w:val="none" w:sz="0" w:space="0" w:color="auto"/>
      </w:divBdr>
    </w:div>
    <w:div w:id="587617906">
      <w:bodyDiv w:val="1"/>
      <w:marLeft w:val="0"/>
      <w:marRight w:val="0"/>
      <w:marTop w:val="0"/>
      <w:marBottom w:val="0"/>
      <w:divBdr>
        <w:top w:val="none" w:sz="0" w:space="0" w:color="auto"/>
        <w:left w:val="none" w:sz="0" w:space="0" w:color="auto"/>
        <w:bottom w:val="none" w:sz="0" w:space="0" w:color="auto"/>
        <w:right w:val="none" w:sz="0" w:space="0" w:color="auto"/>
      </w:divBdr>
    </w:div>
    <w:div w:id="589461620">
      <w:bodyDiv w:val="1"/>
      <w:marLeft w:val="0"/>
      <w:marRight w:val="0"/>
      <w:marTop w:val="0"/>
      <w:marBottom w:val="0"/>
      <w:divBdr>
        <w:top w:val="none" w:sz="0" w:space="0" w:color="auto"/>
        <w:left w:val="none" w:sz="0" w:space="0" w:color="auto"/>
        <w:bottom w:val="none" w:sz="0" w:space="0" w:color="auto"/>
        <w:right w:val="none" w:sz="0" w:space="0" w:color="auto"/>
      </w:divBdr>
    </w:div>
    <w:div w:id="591359624">
      <w:bodyDiv w:val="1"/>
      <w:marLeft w:val="0"/>
      <w:marRight w:val="0"/>
      <w:marTop w:val="0"/>
      <w:marBottom w:val="0"/>
      <w:divBdr>
        <w:top w:val="none" w:sz="0" w:space="0" w:color="auto"/>
        <w:left w:val="none" w:sz="0" w:space="0" w:color="auto"/>
        <w:bottom w:val="none" w:sz="0" w:space="0" w:color="auto"/>
        <w:right w:val="none" w:sz="0" w:space="0" w:color="auto"/>
      </w:divBdr>
    </w:div>
    <w:div w:id="594022151">
      <w:bodyDiv w:val="1"/>
      <w:marLeft w:val="0"/>
      <w:marRight w:val="0"/>
      <w:marTop w:val="0"/>
      <w:marBottom w:val="0"/>
      <w:divBdr>
        <w:top w:val="none" w:sz="0" w:space="0" w:color="auto"/>
        <w:left w:val="none" w:sz="0" w:space="0" w:color="auto"/>
        <w:bottom w:val="none" w:sz="0" w:space="0" w:color="auto"/>
        <w:right w:val="none" w:sz="0" w:space="0" w:color="auto"/>
      </w:divBdr>
    </w:div>
    <w:div w:id="596714215">
      <w:bodyDiv w:val="1"/>
      <w:marLeft w:val="0"/>
      <w:marRight w:val="0"/>
      <w:marTop w:val="0"/>
      <w:marBottom w:val="0"/>
      <w:divBdr>
        <w:top w:val="none" w:sz="0" w:space="0" w:color="auto"/>
        <w:left w:val="none" w:sz="0" w:space="0" w:color="auto"/>
        <w:bottom w:val="none" w:sz="0" w:space="0" w:color="auto"/>
        <w:right w:val="none" w:sz="0" w:space="0" w:color="auto"/>
      </w:divBdr>
    </w:div>
    <w:div w:id="596909952">
      <w:bodyDiv w:val="1"/>
      <w:marLeft w:val="0"/>
      <w:marRight w:val="0"/>
      <w:marTop w:val="0"/>
      <w:marBottom w:val="0"/>
      <w:divBdr>
        <w:top w:val="none" w:sz="0" w:space="0" w:color="auto"/>
        <w:left w:val="none" w:sz="0" w:space="0" w:color="auto"/>
        <w:bottom w:val="none" w:sz="0" w:space="0" w:color="auto"/>
        <w:right w:val="none" w:sz="0" w:space="0" w:color="auto"/>
      </w:divBdr>
    </w:div>
    <w:div w:id="599214951">
      <w:bodyDiv w:val="1"/>
      <w:marLeft w:val="0"/>
      <w:marRight w:val="0"/>
      <w:marTop w:val="0"/>
      <w:marBottom w:val="0"/>
      <w:divBdr>
        <w:top w:val="none" w:sz="0" w:space="0" w:color="auto"/>
        <w:left w:val="none" w:sz="0" w:space="0" w:color="auto"/>
        <w:bottom w:val="none" w:sz="0" w:space="0" w:color="auto"/>
        <w:right w:val="none" w:sz="0" w:space="0" w:color="auto"/>
      </w:divBdr>
    </w:div>
    <w:div w:id="603652541">
      <w:bodyDiv w:val="1"/>
      <w:marLeft w:val="0"/>
      <w:marRight w:val="0"/>
      <w:marTop w:val="0"/>
      <w:marBottom w:val="0"/>
      <w:divBdr>
        <w:top w:val="none" w:sz="0" w:space="0" w:color="auto"/>
        <w:left w:val="none" w:sz="0" w:space="0" w:color="auto"/>
        <w:bottom w:val="none" w:sz="0" w:space="0" w:color="auto"/>
        <w:right w:val="none" w:sz="0" w:space="0" w:color="auto"/>
      </w:divBdr>
    </w:div>
    <w:div w:id="609318150">
      <w:bodyDiv w:val="1"/>
      <w:marLeft w:val="0"/>
      <w:marRight w:val="0"/>
      <w:marTop w:val="0"/>
      <w:marBottom w:val="0"/>
      <w:divBdr>
        <w:top w:val="none" w:sz="0" w:space="0" w:color="auto"/>
        <w:left w:val="none" w:sz="0" w:space="0" w:color="auto"/>
        <w:bottom w:val="none" w:sz="0" w:space="0" w:color="auto"/>
        <w:right w:val="none" w:sz="0" w:space="0" w:color="auto"/>
      </w:divBdr>
    </w:div>
    <w:div w:id="610824863">
      <w:bodyDiv w:val="1"/>
      <w:marLeft w:val="0"/>
      <w:marRight w:val="0"/>
      <w:marTop w:val="0"/>
      <w:marBottom w:val="0"/>
      <w:divBdr>
        <w:top w:val="none" w:sz="0" w:space="0" w:color="auto"/>
        <w:left w:val="none" w:sz="0" w:space="0" w:color="auto"/>
        <w:bottom w:val="none" w:sz="0" w:space="0" w:color="auto"/>
        <w:right w:val="none" w:sz="0" w:space="0" w:color="auto"/>
      </w:divBdr>
    </w:div>
    <w:div w:id="613169252">
      <w:bodyDiv w:val="1"/>
      <w:marLeft w:val="0"/>
      <w:marRight w:val="0"/>
      <w:marTop w:val="0"/>
      <w:marBottom w:val="0"/>
      <w:divBdr>
        <w:top w:val="none" w:sz="0" w:space="0" w:color="auto"/>
        <w:left w:val="none" w:sz="0" w:space="0" w:color="auto"/>
        <w:bottom w:val="none" w:sz="0" w:space="0" w:color="auto"/>
        <w:right w:val="none" w:sz="0" w:space="0" w:color="auto"/>
      </w:divBdr>
    </w:div>
    <w:div w:id="614795687">
      <w:bodyDiv w:val="1"/>
      <w:marLeft w:val="0"/>
      <w:marRight w:val="0"/>
      <w:marTop w:val="0"/>
      <w:marBottom w:val="0"/>
      <w:divBdr>
        <w:top w:val="none" w:sz="0" w:space="0" w:color="auto"/>
        <w:left w:val="none" w:sz="0" w:space="0" w:color="auto"/>
        <w:bottom w:val="none" w:sz="0" w:space="0" w:color="auto"/>
        <w:right w:val="none" w:sz="0" w:space="0" w:color="auto"/>
      </w:divBdr>
    </w:div>
    <w:div w:id="615990144">
      <w:bodyDiv w:val="1"/>
      <w:marLeft w:val="0"/>
      <w:marRight w:val="0"/>
      <w:marTop w:val="0"/>
      <w:marBottom w:val="0"/>
      <w:divBdr>
        <w:top w:val="none" w:sz="0" w:space="0" w:color="auto"/>
        <w:left w:val="none" w:sz="0" w:space="0" w:color="auto"/>
        <w:bottom w:val="none" w:sz="0" w:space="0" w:color="auto"/>
        <w:right w:val="none" w:sz="0" w:space="0" w:color="auto"/>
      </w:divBdr>
    </w:div>
    <w:div w:id="619798685">
      <w:bodyDiv w:val="1"/>
      <w:marLeft w:val="0"/>
      <w:marRight w:val="0"/>
      <w:marTop w:val="0"/>
      <w:marBottom w:val="0"/>
      <w:divBdr>
        <w:top w:val="none" w:sz="0" w:space="0" w:color="auto"/>
        <w:left w:val="none" w:sz="0" w:space="0" w:color="auto"/>
        <w:bottom w:val="none" w:sz="0" w:space="0" w:color="auto"/>
        <w:right w:val="none" w:sz="0" w:space="0" w:color="auto"/>
      </w:divBdr>
    </w:div>
    <w:div w:id="621034765">
      <w:bodyDiv w:val="1"/>
      <w:marLeft w:val="0"/>
      <w:marRight w:val="0"/>
      <w:marTop w:val="0"/>
      <w:marBottom w:val="0"/>
      <w:divBdr>
        <w:top w:val="none" w:sz="0" w:space="0" w:color="auto"/>
        <w:left w:val="none" w:sz="0" w:space="0" w:color="auto"/>
        <w:bottom w:val="none" w:sz="0" w:space="0" w:color="auto"/>
        <w:right w:val="none" w:sz="0" w:space="0" w:color="auto"/>
      </w:divBdr>
    </w:div>
    <w:div w:id="622540914">
      <w:bodyDiv w:val="1"/>
      <w:marLeft w:val="0"/>
      <w:marRight w:val="0"/>
      <w:marTop w:val="0"/>
      <w:marBottom w:val="0"/>
      <w:divBdr>
        <w:top w:val="none" w:sz="0" w:space="0" w:color="auto"/>
        <w:left w:val="none" w:sz="0" w:space="0" w:color="auto"/>
        <w:bottom w:val="none" w:sz="0" w:space="0" w:color="auto"/>
        <w:right w:val="none" w:sz="0" w:space="0" w:color="auto"/>
      </w:divBdr>
    </w:div>
    <w:div w:id="623464695">
      <w:bodyDiv w:val="1"/>
      <w:marLeft w:val="0"/>
      <w:marRight w:val="0"/>
      <w:marTop w:val="0"/>
      <w:marBottom w:val="0"/>
      <w:divBdr>
        <w:top w:val="none" w:sz="0" w:space="0" w:color="auto"/>
        <w:left w:val="none" w:sz="0" w:space="0" w:color="auto"/>
        <w:bottom w:val="none" w:sz="0" w:space="0" w:color="auto"/>
        <w:right w:val="none" w:sz="0" w:space="0" w:color="auto"/>
      </w:divBdr>
    </w:div>
    <w:div w:id="629943181">
      <w:bodyDiv w:val="1"/>
      <w:marLeft w:val="0"/>
      <w:marRight w:val="0"/>
      <w:marTop w:val="0"/>
      <w:marBottom w:val="0"/>
      <w:divBdr>
        <w:top w:val="none" w:sz="0" w:space="0" w:color="auto"/>
        <w:left w:val="none" w:sz="0" w:space="0" w:color="auto"/>
        <w:bottom w:val="none" w:sz="0" w:space="0" w:color="auto"/>
        <w:right w:val="none" w:sz="0" w:space="0" w:color="auto"/>
      </w:divBdr>
    </w:div>
    <w:div w:id="631060458">
      <w:bodyDiv w:val="1"/>
      <w:marLeft w:val="0"/>
      <w:marRight w:val="0"/>
      <w:marTop w:val="0"/>
      <w:marBottom w:val="0"/>
      <w:divBdr>
        <w:top w:val="none" w:sz="0" w:space="0" w:color="auto"/>
        <w:left w:val="none" w:sz="0" w:space="0" w:color="auto"/>
        <w:bottom w:val="none" w:sz="0" w:space="0" w:color="auto"/>
        <w:right w:val="none" w:sz="0" w:space="0" w:color="auto"/>
      </w:divBdr>
    </w:div>
    <w:div w:id="631591804">
      <w:bodyDiv w:val="1"/>
      <w:marLeft w:val="0"/>
      <w:marRight w:val="0"/>
      <w:marTop w:val="0"/>
      <w:marBottom w:val="0"/>
      <w:divBdr>
        <w:top w:val="none" w:sz="0" w:space="0" w:color="auto"/>
        <w:left w:val="none" w:sz="0" w:space="0" w:color="auto"/>
        <w:bottom w:val="none" w:sz="0" w:space="0" w:color="auto"/>
        <w:right w:val="none" w:sz="0" w:space="0" w:color="auto"/>
      </w:divBdr>
    </w:div>
    <w:div w:id="635843160">
      <w:bodyDiv w:val="1"/>
      <w:marLeft w:val="0"/>
      <w:marRight w:val="0"/>
      <w:marTop w:val="0"/>
      <w:marBottom w:val="0"/>
      <w:divBdr>
        <w:top w:val="none" w:sz="0" w:space="0" w:color="auto"/>
        <w:left w:val="none" w:sz="0" w:space="0" w:color="auto"/>
        <w:bottom w:val="none" w:sz="0" w:space="0" w:color="auto"/>
        <w:right w:val="none" w:sz="0" w:space="0" w:color="auto"/>
      </w:divBdr>
    </w:div>
    <w:div w:id="638337750">
      <w:bodyDiv w:val="1"/>
      <w:marLeft w:val="0"/>
      <w:marRight w:val="0"/>
      <w:marTop w:val="0"/>
      <w:marBottom w:val="0"/>
      <w:divBdr>
        <w:top w:val="none" w:sz="0" w:space="0" w:color="auto"/>
        <w:left w:val="none" w:sz="0" w:space="0" w:color="auto"/>
        <w:bottom w:val="none" w:sz="0" w:space="0" w:color="auto"/>
        <w:right w:val="none" w:sz="0" w:space="0" w:color="auto"/>
      </w:divBdr>
    </w:div>
    <w:div w:id="638414903">
      <w:bodyDiv w:val="1"/>
      <w:marLeft w:val="0"/>
      <w:marRight w:val="0"/>
      <w:marTop w:val="0"/>
      <w:marBottom w:val="0"/>
      <w:divBdr>
        <w:top w:val="none" w:sz="0" w:space="0" w:color="auto"/>
        <w:left w:val="none" w:sz="0" w:space="0" w:color="auto"/>
        <w:bottom w:val="none" w:sz="0" w:space="0" w:color="auto"/>
        <w:right w:val="none" w:sz="0" w:space="0" w:color="auto"/>
      </w:divBdr>
    </w:div>
    <w:div w:id="641425707">
      <w:bodyDiv w:val="1"/>
      <w:marLeft w:val="0"/>
      <w:marRight w:val="0"/>
      <w:marTop w:val="0"/>
      <w:marBottom w:val="0"/>
      <w:divBdr>
        <w:top w:val="none" w:sz="0" w:space="0" w:color="auto"/>
        <w:left w:val="none" w:sz="0" w:space="0" w:color="auto"/>
        <w:bottom w:val="none" w:sz="0" w:space="0" w:color="auto"/>
        <w:right w:val="none" w:sz="0" w:space="0" w:color="auto"/>
      </w:divBdr>
    </w:div>
    <w:div w:id="644241861">
      <w:bodyDiv w:val="1"/>
      <w:marLeft w:val="0"/>
      <w:marRight w:val="0"/>
      <w:marTop w:val="0"/>
      <w:marBottom w:val="0"/>
      <w:divBdr>
        <w:top w:val="none" w:sz="0" w:space="0" w:color="auto"/>
        <w:left w:val="none" w:sz="0" w:space="0" w:color="auto"/>
        <w:bottom w:val="none" w:sz="0" w:space="0" w:color="auto"/>
        <w:right w:val="none" w:sz="0" w:space="0" w:color="auto"/>
      </w:divBdr>
    </w:div>
    <w:div w:id="644504959">
      <w:bodyDiv w:val="1"/>
      <w:marLeft w:val="0"/>
      <w:marRight w:val="0"/>
      <w:marTop w:val="0"/>
      <w:marBottom w:val="0"/>
      <w:divBdr>
        <w:top w:val="none" w:sz="0" w:space="0" w:color="auto"/>
        <w:left w:val="none" w:sz="0" w:space="0" w:color="auto"/>
        <w:bottom w:val="none" w:sz="0" w:space="0" w:color="auto"/>
        <w:right w:val="none" w:sz="0" w:space="0" w:color="auto"/>
      </w:divBdr>
    </w:div>
    <w:div w:id="645861538">
      <w:bodyDiv w:val="1"/>
      <w:marLeft w:val="0"/>
      <w:marRight w:val="0"/>
      <w:marTop w:val="0"/>
      <w:marBottom w:val="0"/>
      <w:divBdr>
        <w:top w:val="none" w:sz="0" w:space="0" w:color="auto"/>
        <w:left w:val="none" w:sz="0" w:space="0" w:color="auto"/>
        <w:bottom w:val="none" w:sz="0" w:space="0" w:color="auto"/>
        <w:right w:val="none" w:sz="0" w:space="0" w:color="auto"/>
      </w:divBdr>
    </w:div>
    <w:div w:id="646514614">
      <w:bodyDiv w:val="1"/>
      <w:marLeft w:val="0"/>
      <w:marRight w:val="0"/>
      <w:marTop w:val="0"/>
      <w:marBottom w:val="0"/>
      <w:divBdr>
        <w:top w:val="none" w:sz="0" w:space="0" w:color="auto"/>
        <w:left w:val="none" w:sz="0" w:space="0" w:color="auto"/>
        <w:bottom w:val="none" w:sz="0" w:space="0" w:color="auto"/>
        <w:right w:val="none" w:sz="0" w:space="0" w:color="auto"/>
      </w:divBdr>
    </w:div>
    <w:div w:id="648676469">
      <w:bodyDiv w:val="1"/>
      <w:marLeft w:val="0"/>
      <w:marRight w:val="0"/>
      <w:marTop w:val="0"/>
      <w:marBottom w:val="0"/>
      <w:divBdr>
        <w:top w:val="none" w:sz="0" w:space="0" w:color="auto"/>
        <w:left w:val="none" w:sz="0" w:space="0" w:color="auto"/>
        <w:bottom w:val="none" w:sz="0" w:space="0" w:color="auto"/>
        <w:right w:val="none" w:sz="0" w:space="0" w:color="auto"/>
      </w:divBdr>
    </w:div>
    <w:div w:id="657342878">
      <w:bodyDiv w:val="1"/>
      <w:marLeft w:val="0"/>
      <w:marRight w:val="0"/>
      <w:marTop w:val="0"/>
      <w:marBottom w:val="0"/>
      <w:divBdr>
        <w:top w:val="none" w:sz="0" w:space="0" w:color="auto"/>
        <w:left w:val="none" w:sz="0" w:space="0" w:color="auto"/>
        <w:bottom w:val="none" w:sz="0" w:space="0" w:color="auto"/>
        <w:right w:val="none" w:sz="0" w:space="0" w:color="auto"/>
      </w:divBdr>
    </w:div>
    <w:div w:id="657464983">
      <w:bodyDiv w:val="1"/>
      <w:marLeft w:val="0"/>
      <w:marRight w:val="0"/>
      <w:marTop w:val="0"/>
      <w:marBottom w:val="0"/>
      <w:divBdr>
        <w:top w:val="none" w:sz="0" w:space="0" w:color="auto"/>
        <w:left w:val="none" w:sz="0" w:space="0" w:color="auto"/>
        <w:bottom w:val="none" w:sz="0" w:space="0" w:color="auto"/>
        <w:right w:val="none" w:sz="0" w:space="0" w:color="auto"/>
      </w:divBdr>
    </w:div>
    <w:div w:id="659311989">
      <w:bodyDiv w:val="1"/>
      <w:marLeft w:val="0"/>
      <w:marRight w:val="0"/>
      <w:marTop w:val="0"/>
      <w:marBottom w:val="0"/>
      <w:divBdr>
        <w:top w:val="none" w:sz="0" w:space="0" w:color="auto"/>
        <w:left w:val="none" w:sz="0" w:space="0" w:color="auto"/>
        <w:bottom w:val="none" w:sz="0" w:space="0" w:color="auto"/>
        <w:right w:val="none" w:sz="0" w:space="0" w:color="auto"/>
      </w:divBdr>
    </w:div>
    <w:div w:id="660668442">
      <w:bodyDiv w:val="1"/>
      <w:marLeft w:val="0"/>
      <w:marRight w:val="0"/>
      <w:marTop w:val="0"/>
      <w:marBottom w:val="0"/>
      <w:divBdr>
        <w:top w:val="none" w:sz="0" w:space="0" w:color="auto"/>
        <w:left w:val="none" w:sz="0" w:space="0" w:color="auto"/>
        <w:bottom w:val="none" w:sz="0" w:space="0" w:color="auto"/>
        <w:right w:val="none" w:sz="0" w:space="0" w:color="auto"/>
      </w:divBdr>
    </w:div>
    <w:div w:id="664936593">
      <w:bodyDiv w:val="1"/>
      <w:marLeft w:val="0"/>
      <w:marRight w:val="0"/>
      <w:marTop w:val="0"/>
      <w:marBottom w:val="0"/>
      <w:divBdr>
        <w:top w:val="none" w:sz="0" w:space="0" w:color="auto"/>
        <w:left w:val="none" w:sz="0" w:space="0" w:color="auto"/>
        <w:bottom w:val="none" w:sz="0" w:space="0" w:color="auto"/>
        <w:right w:val="none" w:sz="0" w:space="0" w:color="auto"/>
      </w:divBdr>
    </w:div>
    <w:div w:id="665212356">
      <w:bodyDiv w:val="1"/>
      <w:marLeft w:val="0"/>
      <w:marRight w:val="0"/>
      <w:marTop w:val="0"/>
      <w:marBottom w:val="0"/>
      <w:divBdr>
        <w:top w:val="none" w:sz="0" w:space="0" w:color="auto"/>
        <w:left w:val="none" w:sz="0" w:space="0" w:color="auto"/>
        <w:bottom w:val="none" w:sz="0" w:space="0" w:color="auto"/>
        <w:right w:val="none" w:sz="0" w:space="0" w:color="auto"/>
      </w:divBdr>
    </w:div>
    <w:div w:id="667561552">
      <w:bodyDiv w:val="1"/>
      <w:marLeft w:val="0"/>
      <w:marRight w:val="0"/>
      <w:marTop w:val="0"/>
      <w:marBottom w:val="0"/>
      <w:divBdr>
        <w:top w:val="none" w:sz="0" w:space="0" w:color="auto"/>
        <w:left w:val="none" w:sz="0" w:space="0" w:color="auto"/>
        <w:bottom w:val="none" w:sz="0" w:space="0" w:color="auto"/>
        <w:right w:val="none" w:sz="0" w:space="0" w:color="auto"/>
      </w:divBdr>
    </w:div>
    <w:div w:id="667632677">
      <w:bodyDiv w:val="1"/>
      <w:marLeft w:val="0"/>
      <w:marRight w:val="0"/>
      <w:marTop w:val="0"/>
      <w:marBottom w:val="0"/>
      <w:divBdr>
        <w:top w:val="none" w:sz="0" w:space="0" w:color="auto"/>
        <w:left w:val="none" w:sz="0" w:space="0" w:color="auto"/>
        <w:bottom w:val="none" w:sz="0" w:space="0" w:color="auto"/>
        <w:right w:val="none" w:sz="0" w:space="0" w:color="auto"/>
      </w:divBdr>
    </w:div>
    <w:div w:id="669985052">
      <w:bodyDiv w:val="1"/>
      <w:marLeft w:val="0"/>
      <w:marRight w:val="0"/>
      <w:marTop w:val="0"/>
      <w:marBottom w:val="0"/>
      <w:divBdr>
        <w:top w:val="none" w:sz="0" w:space="0" w:color="auto"/>
        <w:left w:val="none" w:sz="0" w:space="0" w:color="auto"/>
        <w:bottom w:val="none" w:sz="0" w:space="0" w:color="auto"/>
        <w:right w:val="none" w:sz="0" w:space="0" w:color="auto"/>
      </w:divBdr>
    </w:div>
    <w:div w:id="674458894">
      <w:bodyDiv w:val="1"/>
      <w:marLeft w:val="0"/>
      <w:marRight w:val="0"/>
      <w:marTop w:val="0"/>
      <w:marBottom w:val="0"/>
      <w:divBdr>
        <w:top w:val="none" w:sz="0" w:space="0" w:color="auto"/>
        <w:left w:val="none" w:sz="0" w:space="0" w:color="auto"/>
        <w:bottom w:val="none" w:sz="0" w:space="0" w:color="auto"/>
        <w:right w:val="none" w:sz="0" w:space="0" w:color="auto"/>
      </w:divBdr>
    </w:div>
    <w:div w:id="677511302">
      <w:bodyDiv w:val="1"/>
      <w:marLeft w:val="0"/>
      <w:marRight w:val="0"/>
      <w:marTop w:val="0"/>
      <w:marBottom w:val="0"/>
      <w:divBdr>
        <w:top w:val="none" w:sz="0" w:space="0" w:color="auto"/>
        <w:left w:val="none" w:sz="0" w:space="0" w:color="auto"/>
        <w:bottom w:val="none" w:sz="0" w:space="0" w:color="auto"/>
        <w:right w:val="none" w:sz="0" w:space="0" w:color="auto"/>
      </w:divBdr>
    </w:div>
    <w:div w:id="678773970">
      <w:bodyDiv w:val="1"/>
      <w:marLeft w:val="0"/>
      <w:marRight w:val="0"/>
      <w:marTop w:val="0"/>
      <w:marBottom w:val="0"/>
      <w:divBdr>
        <w:top w:val="none" w:sz="0" w:space="0" w:color="auto"/>
        <w:left w:val="none" w:sz="0" w:space="0" w:color="auto"/>
        <w:bottom w:val="none" w:sz="0" w:space="0" w:color="auto"/>
        <w:right w:val="none" w:sz="0" w:space="0" w:color="auto"/>
      </w:divBdr>
    </w:div>
    <w:div w:id="680863078">
      <w:bodyDiv w:val="1"/>
      <w:marLeft w:val="0"/>
      <w:marRight w:val="0"/>
      <w:marTop w:val="0"/>
      <w:marBottom w:val="0"/>
      <w:divBdr>
        <w:top w:val="none" w:sz="0" w:space="0" w:color="auto"/>
        <w:left w:val="none" w:sz="0" w:space="0" w:color="auto"/>
        <w:bottom w:val="none" w:sz="0" w:space="0" w:color="auto"/>
        <w:right w:val="none" w:sz="0" w:space="0" w:color="auto"/>
      </w:divBdr>
    </w:div>
    <w:div w:id="684983876">
      <w:bodyDiv w:val="1"/>
      <w:marLeft w:val="0"/>
      <w:marRight w:val="0"/>
      <w:marTop w:val="0"/>
      <w:marBottom w:val="0"/>
      <w:divBdr>
        <w:top w:val="none" w:sz="0" w:space="0" w:color="auto"/>
        <w:left w:val="none" w:sz="0" w:space="0" w:color="auto"/>
        <w:bottom w:val="none" w:sz="0" w:space="0" w:color="auto"/>
        <w:right w:val="none" w:sz="0" w:space="0" w:color="auto"/>
      </w:divBdr>
    </w:div>
    <w:div w:id="692650596">
      <w:bodyDiv w:val="1"/>
      <w:marLeft w:val="0"/>
      <w:marRight w:val="0"/>
      <w:marTop w:val="0"/>
      <w:marBottom w:val="0"/>
      <w:divBdr>
        <w:top w:val="none" w:sz="0" w:space="0" w:color="auto"/>
        <w:left w:val="none" w:sz="0" w:space="0" w:color="auto"/>
        <w:bottom w:val="none" w:sz="0" w:space="0" w:color="auto"/>
        <w:right w:val="none" w:sz="0" w:space="0" w:color="auto"/>
      </w:divBdr>
    </w:div>
    <w:div w:id="694237518">
      <w:bodyDiv w:val="1"/>
      <w:marLeft w:val="0"/>
      <w:marRight w:val="0"/>
      <w:marTop w:val="0"/>
      <w:marBottom w:val="0"/>
      <w:divBdr>
        <w:top w:val="none" w:sz="0" w:space="0" w:color="auto"/>
        <w:left w:val="none" w:sz="0" w:space="0" w:color="auto"/>
        <w:bottom w:val="none" w:sz="0" w:space="0" w:color="auto"/>
        <w:right w:val="none" w:sz="0" w:space="0" w:color="auto"/>
      </w:divBdr>
    </w:div>
    <w:div w:id="695692448">
      <w:bodyDiv w:val="1"/>
      <w:marLeft w:val="0"/>
      <w:marRight w:val="0"/>
      <w:marTop w:val="0"/>
      <w:marBottom w:val="0"/>
      <w:divBdr>
        <w:top w:val="none" w:sz="0" w:space="0" w:color="auto"/>
        <w:left w:val="none" w:sz="0" w:space="0" w:color="auto"/>
        <w:bottom w:val="none" w:sz="0" w:space="0" w:color="auto"/>
        <w:right w:val="none" w:sz="0" w:space="0" w:color="auto"/>
      </w:divBdr>
    </w:div>
    <w:div w:id="696781640">
      <w:bodyDiv w:val="1"/>
      <w:marLeft w:val="0"/>
      <w:marRight w:val="0"/>
      <w:marTop w:val="0"/>
      <w:marBottom w:val="0"/>
      <w:divBdr>
        <w:top w:val="none" w:sz="0" w:space="0" w:color="auto"/>
        <w:left w:val="none" w:sz="0" w:space="0" w:color="auto"/>
        <w:bottom w:val="none" w:sz="0" w:space="0" w:color="auto"/>
        <w:right w:val="none" w:sz="0" w:space="0" w:color="auto"/>
      </w:divBdr>
    </w:div>
    <w:div w:id="697049609">
      <w:bodyDiv w:val="1"/>
      <w:marLeft w:val="0"/>
      <w:marRight w:val="0"/>
      <w:marTop w:val="0"/>
      <w:marBottom w:val="0"/>
      <w:divBdr>
        <w:top w:val="none" w:sz="0" w:space="0" w:color="auto"/>
        <w:left w:val="none" w:sz="0" w:space="0" w:color="auto"/>
        <w:bottom w:val="none" w:sz="0" w:space="0" w:color="auto"/>
        <w:right w:val="none" w:sz="0" w:space="0" w:color="auto"/>
      </w:divBdr>
    </w:div>
    <w:div w:id="701054146">
      <w:bodyDiv w:val="1"/>
      <w:marLeft w:val="0"/>
      <w:marRight w:val="0"/>
      <w:marTop w:val="0"/>
      <w:marBottom w:val="0"/>
      <w:divBdr>
        <w:top w:val="none" w:sz="0" w:space="0" w:color="auto"/>
        <w:left w:val="none" w:sz="0" w:space="0" w:color="auto"/>
        <w:bottom w:val="none" w:sz="0" w:space="0" w:color="auto"/>
        <w:right w:val="none" w:sz="0" w:space="0" w:color="auto"/>
      </w:divBdr>
    </w:div>
    <w:div w:id="701829434">
      <w:bodyDiv w:val="1"/>
      <w:marLeft w:val="0"/>
      <w:marRight w:val="0"/>
      <w:marTop w:val="0"/>
      <w:marBottom w:val="0"/>
      <w:divBdr>
        <w:top w:val="none" w:sz="0" w:space="0" w:color="auto"/>
        <w:left w:val="none" w:sz="0" w:space="0" w:color="auto"/>
        <w:bottom w:val="none" w:sz="0" w:space="0" w:color="auto"/>
        <w:right w:val="none" w:sz="0" w:space="0" w:color="auto"/>
      </w:divBdr>
    </w:div>
    <w:div w:id="702633767">
      <w:bodyDiv w:val="1"/>
      <w:marLeft w:val="0"/>
      <w:marRight w:val="0"/>
      <w:marTop w:val="0"/>
      <w:marBottom w:val="0"/>
      <w:divBdr>
        <w:top w:val="none" w:sz="0" w:space="0" w:color="auto"/>
        <w:left w:val="none" w:sz="0" w:space="0" w:color="auto"/>
        <w:bottom w:val="none" w:sz="0" w:space="0" w:color="auto"/>
        <w:right w:val="none" w:sz="0" w:space="0" w:color="auto"/>
      </w:divBdr>
    </w:div>
    <w:div w:id="703137254">
      <w:bodyDiv w:val="1"/>
      <w:marLeft w:val="0"/>
      <w:marRight w:val="0"/>
      <w:marTop w:val="0"/>
      <w:marBottom w:val="0"/>
      <w:divBdr>
        <w:top w:val="none" w:sz="0" w:space="0" w:color="auto"/>
        <w:left w:val="none" w:sz="0" w:space="0" w:color="auto"/>
        <w:bottom w:val="none" w:sz="0" w:space="0" w:color="auto"/>
        <w:right w:val="none" w:sz="0" w:space="0" w:color="auto"/>
      </w:divBdr>
    </w:div>
    <w:div w:id="703140389">
      <w:bodyDiv w:val="1"/>
      <w:marLeft w:val="0"/>
      <w:marRight w:val="0"/>
      <w:marTop w:val="0"/>
      <w:marBottom w:val="0"/>
      <w:divBdr>
        <w:top w:val="none" w:sz="0" w:space="0" w:color="auto"/>
        <w:left w:val="none" w:sz="0" w:space="0" w:color="auto"/>
        <w:bottom w:val="none" w:sz="0" w:space="0" w:color="auto"/>
        <w:right w:val="none" w:sz="0" w:space="0" w:color="auto"/>
      </w:divBdr>
    </w:div>
    <w:div w:id="707073411">
      <w:bodyDiv w:val="1"/>
      <w:marLeft w:val="0"/>
      <w:marRight w:val="0"/>
      <w:marTop w:val="0"/>
      <w:marBottom w:val="0"/>
      <w:divBdr>
        <w:top w:val="none" w:sz="0" w:space="0" w:color="auto"/>
        <w:left w:val="none" w:sz="0" w:space="0" w:color="auto"/>
        <w:bottom w:val="none" w:sz="0" w:space="0" w:color="auto"/>
        <w:right w:val="none" w:sz="0" w:space="0" w:color="auto"/>
      </w:divBdr>
    </w:div>
    <w:div w:id="711925789">
      <w:bodyDiv w:val="1"/>
      <w:marLeft w:val="0"/>
      <w:marRight w:val="0"/>
      <w:marTop w:val="0"/>
      <w:marBottom w:val="0"/>
      <w:divBdr>
        <w:top w:val="none" w:sz="0" w:space="0" w:color="auto"/>
        <w:left w:val="none" w:sz="0" w:space="0" w:color="auto"/>
        <w:bottom w:val="none" w:sz="0" w:space="0" w:color="auto"/>
        <w:right w:val="none" w:sz="0" w:space="0" w:color="auto"/>
      </w:divBdr>
    </w:div>
    <w:div w:id="712195366">
      <w:bodyDiv w:val="1"/>
      <w:marLeft w:val="0"/>
      <w:marRight w:val="0"/>
      <w:marTop w:val="0"/>
      <w:marBottom w:val="0"/>
      <w:divBdr>
        <w:top w:val="none" w:sz="0" w:space="0" w:color="auto"/>
        <w:left w:val="none" w:sz="0" w:space="0" w:color="auto"/>
        <w:bottom w:val="none" w:sz="0" w:space="0" w:color="auto"/>
        <w:right w:val="none" w:sz="0" w:space="0" w:color="auto"/>
      </w:divBdr>
    </w:div>
    <w:div w:id="714429820">
      <w:bodyDiv w:val="1"/>
      <w:marLeft w:val="0"/>
      <w:marRight w:val="0"/>
      <w:marTop w:val="0"/>
      <w:marBottom w:val="0"/>
      <w:divBdr>
        <w:top w:val="none" w:sz="0" w:space="0" w:color="auto"/>
        <w:left w:val="none" w:sz="0" w:space="0" w:color="auto"/>
        <w:bottom w:val="none" w:sz="0" w:space="0" w:color="auto"/>
        <w:right w:val="none" w:sz="0" w:space="0" w:color="auto"/>
      </w:divBdr>
    </w:div>
    <w:div w:id="714818912">
      <w:bodyDiv w:val="1"/>
      <w:marLeft w:val="0"/>
      <w:marRight w:val="0"/>
      <w:marTop w:val="0"/>
      <w:marBottom w:val="0"/>
      <w:divBdr>
        <w:top w:val="none" w:sz="0" w:space="0" w:color="auto"/>
        <w:left w:val="none" w:sz="0" w:space="0" w:color="auto"/>
        <w:bottom w:val="none" w:sz="0" w:space="0" w:color="auto"/>
        <w:right w:val="none" w:sz="0" w:space="0" w:color="auto"/>
      </w:divBdr>
    </w:div>
    <w:div w:id="724597033">
      <w:bodyDiv w:val="1"/>
      <w:marLeft w:val="0"/>
      <w:marRight w:val="0"/>
      <w:marTop w:val="0"/>
      <w:marBottom w:val="0"/>
      <w:divBdr>
        <w:top w:val="none" w:sz="0" w:space="0" w:color="auto"/>
        <w:left w:val="none" w:sz="0" w:space="0" w:color="auto"/>
        <w:bottom w:val="none" w:sz="0" w:space="0" w:color="auto"/>
        <w:right w:val="none" w:sz="0" w:space="0" w:color="auto"/>
      </w:divBdr>
    </w:div>
    <w:div w:id="728453886">
      <w:bodyDiv w:val="1"/>
      <w:marLeft w:val="0"/>
      <w:marRight w:val="0"/>
      <w:marTop w:val="0"/>
      <w:marBottom w:val="0"/>
      <w:divBdr>
        <w:top w:val="none" w:sz="0" w:space="0" w:color="auto"/>
        <w:left w:val="none" w:sz="0" w:space="0" w:color="auto"/>
        <w:bottom w:val="none" w:sz="0" w:space="0" w:color="auto"/>
        <w:right w:val="none" w:sz="0" w:space="0" w:color="auto"/>
      </w:divBdr>
    </w:div>
    <w:div w:id="733040090">
      <w:bodyDiv w:val="1"/>
      <w:marLeft w:val="0"/>
      <w:marRight w:val="0"/>
      <w:marTop w:val="0"/>
      <w:marBottom w:val="0"/>
      <w:divBdr>
        <w:top w:val="none" w:sz="0" w:space="0" w:color="auto"/>
        <w:left w:val="none" w:sz="0" w:space="0" w:color="auto"/>
        <w:bottom w:val="none" w:sz="0" w:space="0" w:color="auto"/>
        <w:right w:val="none" w:sz="0" w:space="0" w:color="auto"/>
      </w:divBdr>
    </w:div>
    <w:div w:id="739132431">
      <w:bodyDiv w:val="1"/>
      <w:marLeft w:val="0"/>
      <w:marRight w:val="0"/>
      <w:marTop w:val="0"/>
      <w:marBottom w:val="0"/>
      <w:divBdr>
        <w:top w:val="none" w:sz="0" w:space="0" w:color="auto"/>
        <w:left w:val="none" w:sz="0" w:space="0" w:color="auto"/>
        <w:bottom w:val="none" w:sz="0" w:space="0" w:color="auto"/>
        <w:right w:val="none" w:sz="0" w:space="0" w:color="auto"/>
      </w:divBdr>
    </w:div>
    <w:div w:id="741101894">
      <w:bodyDiv w:val="1"/>
      <w:marLeft w:val="0"/>
      <w:marRight w:val="0"/>
      <w:marTop w:val="0"/>
      <w:marBottom w:val="0"/>
      <w:divBdr>
        <w:top w:val="none" w:sz="0" w:space="0" w:color="auto"/>
        <w:left w:val="none" w:sz="0" w:space="0" w:color="auto"/>
        <w:bottom w:val="none" w:sz="0" w:space="0" w:color="auto"/>
        <w:right w:val="none" w:sz="0" w:space="0" w:color="auto"/>
      </w:divBdr>
    </w:div>
    <w:div w:id="742605135">
      <w:bodyDiv w:val="1"/>
      <w:marLeft w:val="0"/>
      <w:marRight w:val="0"/>
      <w:marTop w:val="0"/>
      <w:marBottom w:val="0"/>
      <w:divBdr>
        <w:top w:val="none" w:sz="0" w:space="0" w:color="auto"/>
        <w:left w:val="none" w:sz="0" w:space="0" w:color="auto"/>
        <w:bottom w:val="none" w:sz="0" w:space="0" w:color="auto"/>
        <w:right w:val="none" w:sz="0" w:space="0" w:color="auto"/>
      </w:divBdr>
    </w:div>
    <w:div w:id="745420253">
      <w:bodyDiv w:val="1"/>
      <w:marLeft w:val="0"/>
      <w:marRight w:val="0"/>
      <w:marTop w:val="0"/>
      <w:marBottom w:val="0"/>
      <w:divBdr>
        <w:top w:val="none" w:sz="0" w:space="0" w:color="auto"/>
        <w:left w:val="none" w:sz="0" w:space="0" w:color="auto"/>
        <w:bottom w:val="none" w:sz="0" w:space="0" w:color="auto"/>
        <w:right w:val="none" w:sz="0" w:space="0" w:color="auto"/>
      </w:divBdr>
    </w:div>
    <w:div w:id="746728033">
      <w:bodyDiv w:val="1"/>
      <w:marLeft w:val="0"/>
      <w:marRight w:val="0"/>
      <w:marTop w:val="0"/>
      <w:marBottom w:val="0"/>
      <w:divBdr>
        <w:top w:val="none" w:sz="0" w:space="0" w:color="auto"/>
        <w:left w:val="none" w:sz="0" w:space="0" w:color="auto"/>
        <w:bottom w:val="none" w:sz="0" w:space="0" w:color="auto"/>
        <w:right w:val="none" w:sz="0" w:space="0" w:color="auto"/>
      </w:divBdr>
    </w:div>
    <w:div w:id="747310057">
      <w:bodyDiv w:val="1"/>
      <w:marLeft w:val="0"/>
      <w:marRight w:val="0"/>
      <w:marTop w:val="0"/>
      <w:marBottom w:val="0"/>
      <w:divBdr>
        <w:top w:val="none" w:sz="0" w:space="0" w:color="auto"/>
        <w:left w:val="none" w:sz="0" w:space="0" w:color="auto"/>
        <w:bottom w:val="none" w:sz="0" w:space="0" w:color="auto"/>
        <w:right w:val="none" w:sz="0" w:space="0" w:color="auto"/>
      </w:divBdr>
    </w:div>
    <w:div w:id="748814847">
      <w:bodyDiv w:val="1"/>
      <w:marLeft w:val="0"/>
      <w:marRight w:val="0"/>
      <w:marTop w:val="0"/>
      <w:marBottom w:val="0"/>
      <w:divBdr>
        <w:top w:val="none" w:sz="0" w:space="0" w:color="auto"/>
        <w:left w:val="none" w:sz="0" w:space="0" w:color="auto"/>
        <w:bottom w:val="none" w:sz="0" w:space="0" w:color="auto"/>
        <w:right w:val="none" w:sz="0" w:space="0" w:color="auto"/>
      </w:divBdr>
    </w:div>
    <w:div w:id="755630757">
      <w:bodyDiv w:val="1"/>
      <w:marLeft w:val="0"/>
      <w:marRight w:val="0"/>
      <w:marTop w:val="0"/>
      <w:marBottom w:val="0"/>
      <w:divBdr>
        <w:top w:val="none" w:sz="0" w:space="0" w:color="auto"/>
        <w:left w:val="none" w:sz="0" w:space="0" w:color="auto"/>
        <w:bottom w:val="none" w:sz="0" w:space="0" w:color="auto"/>
        <w:right w:val="none" w:sz="0" w:space="0" w:color="auto"/>
      </w:divBdr>
    </w:div>
    <w:div w:id="757336833">
      <w:bodyDiv w:val="1"/>
      <w:marLeft w:val="0"/>
      <w:marRight w:val="0"/>
      <w:marTop w:val="0"/>
      <w:marBottom w:val="0"/>
      <w:divBdr>
        <w:top w:val="none" w:sz="0" w:space="0" w:color="auto"/>
        <w:left w:val="none" w:sz="0" w:space="0" w:color="auto"/>
        <w:bottom w:val="none" w:sz="0" w:space="0" w:color="auto"/>
        <w:right w:val="none" w:sz="0" w:space="0" w:color="auto"/>
      </w:divBdr>
    </w:div>
    <w:div w:id="758020634">
      <w:bodyDiv w:val="1"/>
      <w:marLeft w:val="0"/>
      <w:marRight w:val="0"/>
      <w:marTop w:val="0"/>
      <w:marBottom w:val="0"/>
      <w:divBdr>
        <w:top w:val="none" w:sz="0" w:space="0" w:color="auto"/>
        <w:left w:val="none" w:sz="0" w:space="0" w:color="auto"/>
        <w:bottom w:val="none" w:sz="0" w:space="0" w:color="auto"/>
        <w:right w:val="none" w:sz="0" w:space="0" w:color="auto"/>
      </w:divBdr>
    </w:div>
    <w:div w:id="759329811">
      <w:bodyDiv w:val="1"/>
      <w:marLeft w:val="0"/>
      <w:marRight w:val="0"/>
      <w:marTop w:val="0"/>
      <w:marBottom w:val="0"/>
      <w:divBdr>
        <w:top w:val="none" w:sz="0" w:space="0" w:color="auto"/>
        <w:left w:val="none" w:sz="0" w:space="0" w:color="auto"/>
        <w:bottom w:val="none" w:sz="0" w:space="0" w:color="auto"/>
        <w:right w:val="none" w:sz="0" w:space="0" w:color="auto"/>
      </w:divBdr>
    </w:div>
    <w:div w:id="759524392">
      <w:bodyDiv w:val="1"/>
      <w:marLeft w:val="0"/>
      <w:marRight w:val="0"/>
      <w:marTop w:val="0"/>
      <w:marBottom w:val="0"/>
      <w:divBdr>
        <w:top w:val="none" w:sz="0" w:space="0" w:color="auto"/>
        <w:left w:val="none" w:sz="0" w:space="0" w:color="auto"/>
        <w:bottom w:val="none" w:sz="0" w:space="0" w:color="auto"/>
        <w:right w:val="none" w:sz="0" w:space="0" w:color="auto"/>
      </w:divBdr>
    </w:div>
    <w:div w:id="764963102">
      <w:bodyDiv w:val="1"/>
      <w:marLeft w:val="0"/>
      <w:marRight w:val="0"/>
      <w:marTop w:val="0"/>
      <w:marBottom w:val="0"/>
      <w:divBdr>
        <w:top w:val="none" w:sz="0" w:space="0" w:color="auto"/>
        <w:left w:val="none" w:sz="0" w:space="0" w:color="auto"/>
        <w:bottom w:val="none" w:sz="0" w:space="0" w:color="auto"/>
        <w:right w:val="none" w:sz="0" w:space="0" w:color="auto"/>
      </w:divBdr>
    </w:div>
    <w:div w:id="770668312">
      <w:bodyDiv w:val="1"/>
      <w:marLeft w:val="0"/>
      <w:marRight w:val="0"/>
      <w:marTop w:val="0"/>
      <w:marBottom w:val="0"/>
      <w:divBdr>
        <w:top w:val="none" w:sz="0" w:space="0" w:color="auto"/>
        <w:left w:val="none" w:sz="0" w:space="0" w:color="auto"/>
        <w:bottom w:val="none" w:sz="0" w:space="0" w:color="auto"/>
        <w:right w:val="none" w:sz="0" w:space="0" w:color="auto"/>
      </w:divBdr>
    </w:div>
    <w:div w:id="770710501">
      <w:bodyDiv w:val="1"/>
      <w:marLeft w:val="0"/>
      <w:marRight w:val="0"/>
      <w:marTop w:val="0"/>
      <w:marBottom w:val="0"/>
      <w:divBdr>
        <w:top w:val="none" w:sz="0" w:space="0" w:color="auto"/>
        <w:left w:val="none" w:sz="0" w:space="0" w:color="auto"/>
        <w:bottom w:val="none" w:sz="0" w:space="0" w:color="auto"/>
        <w:right w:val="none" w:sz="0" w:space="0" w:color="auto"/>
      </w:divBdr>
    </w:div>
    <w:div w:id="771242885">
      <w:bodyDiv w:val="1"/>
      <w:marLeft w:val="0"/>
      <w:marRight w:val="0"/>
      <w:marTop w:val="0"/>
      <w:marBottom w:val="0"/>
      <w:divBdr>
        <w:top w:val="none" w:sz="0" w:space="0" w:color="auto"/>
        <w:left w:val="none" w:sz="0" w:space="0" w:color="auto"/>
        <w:bottom w:val="none" w:sz="0" w:space="0" w:color="auto"/>
        <w:right w:val="none" w:sz="0" w:space="0" w:color="auto"/>
      </w:divBdr>
    </w:div>
    <w:div w:id="779764792">
      <w:bodyDiv w:val="1"/>
      <w:marLeft w:val="0"/>
      <w:marRight w:val="0"/>
      <w:marTop w:val="0"/>
      <w:marBottom w:val="0"/>
      <w:divBdr>
        <w:top w:val="none" w:sz="0" w:space="0" w:color="auto"/>
        <w:left w:val="none" w:sz="0" w:space="0" w:color="auto"/>
        <w:bottom w:val="none" w:sz="0" w:space="0" w:color="auto"/>
        <w:right w:val="none" w:sz="0" w:space="0" w:color="auto"/>
      </w:divBdr>
    </w:div>
    <w:div w:id="781654125">
      <w:bodyDiv w:val="1"/>
      <w:marLeft w:val="0"/>
      <w:marRight w:val="0"/>
      <w:marTop w:val="0"/>
      <w:marBottom w:val="0"/>
      <w:divBdr>
        <w:top w:val="none" w:sz="0" w:space="0" w:color="auto"/>
        <w:left w:val="none" w:sz="0" w:space="0" w:color="auto"/>
        <w:bottom w:val="none" w:sz="0" w:space="0" w:color="auto"/>
        <w:right w:val="none" w:sz="0" w:space="0" w:color="auto"/>
      </w:divBdr>
    </w:div>
    <w:div w:id="782766575">
      <w:bodyDiv w:val="1"/>
      <w:marLeft w:val="0"/>
      <w:marRight w:val="0"/>
      <w:marTop w:val="0"/>
      <w:marBottom w:val="0"/>
      <w:divBdr>
        <w:top w:val="none" w:sz="0" w:space="0" w:color="auto"/>
        <w:left w:val="none" w:sz="0" w:space="0" w:color="auto"/>
        <w:bottom w:val="none" w:sz="0" w:space="0" w:color="auto"/>
        <w:right w:val="none" w:sz="0" w:space="0" w:color="auto"/>
      </w:divBdr>
    </w:div>
    <w:div w:id="783498456">
      <w:bodyDiv w:val="1"/>
      <w:marLeft w:val="0"/>
      <w:marRight w:val="0"/>
      <w:marTop w:val="0"/>
      <w:marBottom w:val="0"/>
      <w:divBdr>
        <w:top w:val="none" w:sz="0" w:space="0" w:color="auto"/>
        <w:left w:val="none" w:sz="0" w:space="0" w:color="auto"/>
        <w:bottom w:val="none" w:sz="0" w:space="0" w:color="auto"/>
        <w:right w:val="none" w:sz="0" w:space="0" w:color="auto"/>
      </w:divBdr>
    </w:div>
    <w:div w:id="792866142">
      <w:bodyDiv w:val="1"/>
      <w:marLeft w:val="0"/>
      <w:marRight w:val="0"/>
      <w:marTop w:val="0"/>
      <w:marBottom w:val="0"/>
      <w:divBdr>
        <w:top w:val="none" w:sz="0" w:space="0" w:color="auto"/>
        <w:left w:val="none" w:sz="0" w:space="0" w:color="auto"/>
        <w:bottom w:val="none" w:sz="0" w:space="0" w:color="auto"/>
        <w:right w:val="none" w:sz="0" w:space="0" w:color="auto"/>
      </w:divBdr>
    </w:div>
    <w:div w:id="793211042">
      <w:bodyDiv w:val="1"/>
      <w:marLeft w:val="0"/>
      <w:marRight w:val="0"/>
      <w:marTop w:val="0"/>
      <w:marBottom w:val="0"/>
      <w:divBdr>
        <w:top w:val="none" w:sz="0" w:space="0" w:color="auto"/>
        <w:left w:val="none" w:sz="0" w:space="0" w:color="auto"/>
        <w:bottom w:val="none" w:sz="0" w:space="0" w:color="auto"/>
        <w:right w:val="none" w:sz="0" w:space="0" w:color="auto"/>
      </w:divBdr>
    </w:div>
    <w:div w:id="794366885">
      <w:bodyDiv w:val="1"/>
      <w:marLeft w:val="0"/>
      <w:marRight w:val="0"/>
      <w:marTop w:val="0"/>
      <w:marBottom w:val="0"/>
      <w:divBdr>
        <w:top w:val="none" w:sz="0" w:space="0" w:color="auto"/>
        <w:left w:val="none" w:sz="0" w:space="0" w:color="auto"/>
        <w:bottom w:val="none" w:sz="0" w:space="0" w:color="auto"/>
        <w:right w:val="none" w:sz="0" w:space="0" w:color="auto"/>
      </w:divBdr>
    </w:div>
    <w:div w:id="796266121">
      <w:bodyDiv w:val="1"/>
      <w:marLeft w:val="0"/>
      <w:marRight w:val="0"/>
      <w:marTop w:val="0"/>
      <w:marBottom w:val="0"/>
      <w:divBdr>
        <w:top w:val="none" w:sz="0" w:space="0" w:color="auto"/>
        <w:left w:val="none" w:sz="0" w:space="0" w:color="auto"/>
        <w:bottom w:val="none" w:sz="0" w:space="0" w:color="auto"/>
        <w:right w:val="none" w:sz="0" w:space="0" w:color="auto"/>
      </w:divBdr>
    </w:div>
    <w:div w:id="796336665">
      <w:bodyDiv w:val="1"/>
      <w:marLeft w:val="0"/>
      <w:marRight w:val="0"/>
      <w:marTop w:val="0"/>
      <w:marBottom w:val="0"/>
      <w:divBdr>
        <w:top w:val="none" w:sz="0" w:space="0" w:color="auto"/>
        <w:left w:val="none" w:sz="0" w:space="0" w:color="auto"/>
        <w:bottom w:val="none" w:sz="0" w:space="0" w:color="auto"/>
        <w:right w:val="none" w:sz="0" w:space="0" w:color="auto"/>
      </w:divBdr>
    </w:div>
    <w:div w:id="804354578">
      <w:bodyDiv w:val="1"/>
      <w:marLeft w:val="0"/>
      <w:marRight w:val="0"/>
      <w:marTop w:val="0"/>
      <w:marBottom w:val="0"/>
      <w:divBdr>
        <w:top w:val="none" w:sz="0" w:space="0" w:color="auto"/>
        <w:left w:val="none" w:sz="0" w:space="0" w:color="auto"/>
        <w:bottom w:val="none" w:sz="0" w:space="0" w:color="auto"/>
        <w:right w:val="none" w:sz="0" w:space="0" w:color="auto"/>
      </w:divBdr>
    </w:div>
    <w:div w:id="807554707">
      <w:bodyDiv w:val="1"/>
      <w:marLeft w:val="0"/>
      <w:marRight w:val="0"/>
      <w:marTop w:val="0"/>
      <w:marBottom w:val="0"/>
      <w:divBdr>
        <w:top w:val="none" w:sz="0" w:space="0" w:color="auto"/>
        <w:left w:val="none" w:sz="0" w:space="0" w:color="auto"/>
        <w:bottom w:val="none" w:sz="0" w:space="0" w:color="auto"/>
        <w:right w:val="none" w:sz="0" w:space="0" w:color="auto"/>
      </w:divBdr>
    </w:div>
    <w:div w:id="808519817">
      <w:bodyDiv w:val="1"/>
      <w:marLeft w:val="0"/>
      <w:marRight w:val="0"/>
      <w:marTop w:val="0"/>
      <w:marBottom w:val="0"/>
      <w:divBdr>
        <w:top w:val="none" w:sz="0" w:space="0" w:color="auto"/>
        <w:left w:val="none" w:sz="0" w:space="0" w:color="auto"/>
        <w:bottom w:val="none" w:sz="0" w:space="0" w:color="auto"/>
        <w:right w:val="none" w:sz="0" w:space="0" w:color="auto"/>
      </w:divBdr>
    </w:div>
    <w:div w:id="812020837">
      <w:bodyDiv w:val="1"/>
      <w:marLeft w:val="0"/>
      <w:marRight w:val="0"/>
      <w:marTop w:val="0"/>
      <w:marBottom w:val="0"/>
      <w:divBdr>
        <w:top w:val="none" w:sz="0" w:space="0" w:color="auto"/>
        <w:left w:val="none" w:sz="0" w:space="0" w:color="auto"/>
        <w:bottom w:val="none" w:sz="0" w:space="0" w:color="auto"/>
        <w:right w:val="none" w:sz="0" w:space="0" w:color="auto"/>
      </w:divBdr>
    </w:div>
    <w:div w:id="815293086">
      <w:bodyDiv w:val="1"/>
      <w:marLeft w:val="0"/>
      <w:marRight w:val="0"/>
      <w:marTop w:val="0"/>
      <w:marBottom w:val="0"/>
      <w:divBdr>
        <w:top w:val="none" w:sz="0" w:space="0" w:color="auto"/>
        <w:left w:val="none" w:sz="0" w:space="0" w:color="auto"/>
        <w:bottom w:val="none" w:sz="0" w:space="0" w:color="auto"/>
        <w:right w:val="none" w:sz="0" w:space="0" w:color="auto"/>
      </w:divBdr>
    </w:div>
    <w:div w:id="815680910">
      <w:bodyDiv w:val="1"/>
      <w:marLeft w:val="0"/>
      <w:marRight w:val="0"/>
      <w:marTop w:val="0"/>
      <w:marBottom w:val="0"/>
      <w:divBdr>
        <w:top w:val="none" w:sz="0" w:space="0" w:color="auto"/>
        <w:left w:val="none" w:sz="0" w:space="0" w:color="auto"/>
        <w:bottom w:val="none" w:sz="0" w:space="0" w:color="auto"/>
        <w:right w:val="none" w:sz="0" w:space="0" w:color="auto"/>
      </w:divBdr>
    </w:div>
    <w:div w:id="816452472">
      <w:bodyDiv w:val="1"/>
      <w:marLeft w:val="0"/>
      <w:marRight w:val="0"/>
      <w:marTop w:val="0"/>
      <w:marBottom w:val="0"/>
      <w:divBdr>
        <w:top w:val="none" w:sz="0" w:space="0" w:color="auto"/>
        <w:left w:val="none" w:sz="0" w:space="0" w:color="auto"/>
        <w:bottom w:val="none" w:sz="0" w:space="0" w:color="auto"/>
        <w:right w:val="none" w:sz="0" w:space="0" w:color="auto"/>
      </w:divBdr>
    </w:div>
    <w:div w:id="817572725">
      <w:bodyDiv w:val="1"/>
      <w:marLeft w:val="0"/>
      <w:marRight w:val="0"/>
      <w:marTop w:val="0"/>
      <w:marBottom w:val="0"/>
      <w:divBdr>
        <w:top w:val="none" w:sz="0" w:space="0" w:color="auto"/>
        <w:left w:val="none" w:sz="0" w:space="0" w:color="auto"/>
        <w:bottom w:val="none" w:sz="0" w:space="0" w:color="auto"/>
        <w:right w:val="none" w:sz="0" w:space="0" w:color="auto"/>
      </w:divBdr>
    </w:div>
    <w:div w:id="824009545">
      <w:bodyDiv w:val="1"/>
      <w:marLeft w:val="0"/>
      <w:marRight w:val="0"/>
      <w:marTop w:val="0"/>
      <w:marBottom w:val="0"/>
      <w:divBdr>
        <w:top w:val="none" w:sz="0" w:space="0" w:color="auto"/>
        <w:left w:val="none" w:sz="0" w:space="0" w:color="auto"/>
        <w:bottom w:val="none" w:sz="0" w:space="0" w:color="auto"/>
        <w:right w:val="none" w:sz="0" w:space="0" w:color="auto"/>
      </w:divBdr>
    </w:div>
    <w:div w:id="824130309">
      <w:bodyDiv w:val="1"/>
      <w:marLeft w:val="0"/>
      <w:marRight w:val="0"/>
      <w:marTop w:val="0"/>
      <w:marBottom w:val="0"/>
      <w:divBdr>
        <w:top w:val="none" w:sz="0" w:space="0" w:color="auto"/>
        <w:left w:val="none" w:sz="0" w:space="0" w:color="auto"/>
        <w:bottom w:val="none" w:sz="0" w:space="0" w:color="auto"/>
        <w:right w:val="none" w:sz="0" w:space="0" w:color="auto"/>
      </w:divBdr>
    </w:div>
    <w:div w:id="827096525">
      <w:bodyDiv w:val="1"/>
      <w:marLeft w:val="0"/>
      <w:marRight w:val="0"/>
      <w:marTop w:val="0"/>
      <w:marBottom w:val="0"/>
      <w:divBdr>
        <w:top w:val="none" w:sz="0" w:space="0" w:color="auto"/>
        <w:left w:val="none" w:sz="0" w:space="0" w:color="auto"/>
        <w:bottom w:val="none" w:sz="0" w:space="0" w:color="auto"/>
        <w:right w:val="none" w:sz="0" w:space="0" w:color="auto"/>
      </w:divBdr>
    </w:div>
    <w:div w:id="828207267">
      <w:bodyDiv w:val="1"/>
      <w:marLeft w:val="0"/>
      <w:marRight w:val="0"/>
      <w:marTop w:val="0"/>
      <w:marBottom w:val="0"/>
      <w:divBdr>
        <w:top w:val="none" w:sz="0" w:space="0" w:color="auto"/>
        <w:left w:val="none" w:sz="0" w:space="0" w:color="auto"/>
        <w:bottom w:val="none" w:sz="0" w:space="0" w:color="auto"/>
        <w:right w:val="none" w:sz="0" w:space="0" w:color="auto"/>
      </w:divBdr>
    </w:div>
    <w:div w:id="833767714">
      <w:bodyDiv w:val="1"/>
      <w:marLeft w:val="0"/>
      <w:marRight w:val="0"/>
      <w:marTop w:val="0"/>
      <w:marBottom w:val="0"/>
      <w:divBdr>
        <w:top w:val="none" w:sz="0" w:space="0" w:color="auto"/>
        <w:left w:val="none" w:sz="0" w:space="0" w:color="auto"/>
        <w:bottom w:val="none" w:sz="0" w:space="0" w:color="auto"/>
        <w:right w:val="none" w:sz="0" w:space="0" w:color="auto"/>
      </w:divBdr>
    </w:div>
    <w:div w:id="835537675">
      <w:bodyDiv w:val="1"/>
      <w:marLeft w:val="0"/>
      <w:marRight w:val="0"/>
      <w:marTop w:val="0"/>
      <w:marBottom w:val="0"/>
      <w:divBdr>
        <w:top w:val="none" w:sz="0" w:space="0" w:color="auto"/>
        <w:left w:val="none" w:sz="0" w:space="0" w:color="auto"/>
        <w:bottom w:val="none" w:sz="0" w:space="0" w:color="auto"/>
        <w:right w:val="none" w:sz="0" w:space="0" w:color="auto"/>
      </w:divBdr>
    </w:div>
    <w:div w:id="835730509">
      <w:bodyDiv w:val="1"/>
      <w:marLeft w:val="0"/>
      <w:marRight w:val="0"/>
      <w:marTop w:val="0"/>
      <w:marBottom w:val="0"/>
      <w:divBdr>
        <w:top w:val="none" w:sz="0" w:space="0" w:color="auto"/>
        <w:left w:val="none" w:sz="0" w:space="0" w:color="auto"/>
        <w:bottom w:val="none" w:sz="0" w:space="0" w:color="auto"/>
        <w:right w:val="none" w:sz="0" w:space="0" w:color="auto"/>
      </w:divBdr>
    </w:div>
    <w:div w:id="850606467">
      <w:bodyDiv w:val="1"/>
      <w:marLeft w:val="0"/>
      <w:marRight w:val="0"/>
      <w:marTop w:val="0"/>
      <w:marBottom w:val="0"/>
      <w:divBdr>
        <w:top w:val="none" w:sz="0" w:space="0" w:color="auto"/>
        <w:left w:val="none" w:sz="0" w:space="0" w:color="auto"/>
        <w:bottom w:val="none" w:sz="0" w:space="0" w:color="auto"/>
        <w:right w:val="none" w:sz="0" w:space="0" w:color="auto"/>
      </w:divBdr>
    </w:div>
    <w:div w:id="854609957">
      <w:bodyDiv w:val="1"/>
      <w:marLeft w:val="0"/>
      <w:marRight w:val="0"/>
      <w:marTop w:val="0"/>
      <w:marBottom w:val="0"/>
      <w:divBdr>
        <w:top w:val="none" w:sz="0" w:space="0" w:color="auto"/>
        <w:left w:val="none" w:sz="0" w:space="0" w:color="auto"/>
        <w:bottom w:val="none" w:sz="0" w:space="0" w:color="auto"/>
        <w:right w:val="none" w:sz="0" w:space="0" w:color="auto"/>
      </w:divBdr>
    </w:div>
    <w:div w:id="856385930">
      <w:bodyDiv w:val="1"/>
      <w:marLeft w:val="0"/>
      <w:marRight w:val="0"/>
      <w:marTop w:val="0"/>
      <w:marBottom w:val="0"/>
      <w:divBdr>
        <w:top w:val="none" w:sz="0" w:space="0" w:color="auto"/>
        <w:left w:val="none" w:sz="0" w:space="0" w:color="auto"/>
        <w:bottom w:val="none" w:sz="0" w:space="0" w:color="auto"/>
        <w:right w:val="none" w:sz="0" w:space="0" w:color="auto"/>
      </w:divBdr>
    </w:div>
    <w:div w:id="858859740">
      <w:bodyDiv w:val="1"/>
      <w:marLeft w:val="0"/>
      <w:marRight w:val="0"/>
      <w:marTop w:val="0"/>
      <w:marBottom w:val="0"/>
      <w:divBdr>
        <w:top w:val="none" w:sz="0" w:space="0" w:color="auto"/>
        <w:left w:val="none" w:sz="0" w:space="0" w:color="auto"/>
        <w:bottom w:val="none" w:sz="0" w:space="0" w:color="auto"/>
        <w:right w:val="none" w:sz="0" w:space="0" w:color="auto"/>
      </w:divBdr>
    </w:div>
    <w:div w:id="859775884">
      <w:bodyDiv w:val="1"/>
      <w:marLeft w:val="0"/>
      <w:marRight w:val="0"/>
      <w:marTop w:val="0"/>
      <w:marBottom w:val="0"/>
      <w:divBdr>
        <w:top w:val="none" w:sz="0" w:space="0" w:color="auto"/>
        <w:left w:val="none" w:sz="0" w:space="0" w:color="auto"/>
        <w:bottom w:val="none" w:sz="0" w:space="0" w:color="auto"/>
        <w:right w:val="none" w:sz="0" w:space="0" w:color="auto"/>
      </w:divBdr>
    </w:div>
    <w:div w:id="870918687">
      <w:bodyDiv w:val="1"/>
      <w:marLeft w:val="0"/>
      <w:marRight w:val="0"/>
      <w:marTop w:val="0"/>
      <w:marBottom w:val="0"/>
      <w:divBdr>
        <w:top w:val="none" w:sz="0" w:space="0" w:color="auto"/>
        <w:left w:val="none" w:sz="0" w:space="0" w:color="auto"/>
        <w:bottom w:val="none" w:sz="0" w:space="0" w:color="auto"/>
        <w:right w:val="none" w:sz="0" w:space="0" w:color="auto"/>
      </w:divBdr>
    </w:div>
    <w:div w:id="871380965">
      <w:bodyDiv w:val="1"/>
      <w:marLeft w:val="0"/>
      <w:marRight w:val="0"/>
      <w:marTop w:val="0"/>
      <w:marBottom w:val="0"/>
      <w:divBdr>
        <w:top w:val="none" w:sz="0" w:space="0" w:color="auto"/>
        <w:left w:val="none" w:sz="0" w:space="0" w:color="auto"/>
        <w:bottom w:val="none" w:sz="0" w:space="0" w:color="auto"/>
        <w:right w:val="none" w:sz="0" w:space="0" w:color="auto"/>
      </w:divBdr>
    </w:div>
    <w:div w:id="873078145">
      <w:bodyDiv w:val="1"/>
      <w:marLeft w:val="0"/>
      <w:marRight w:val="0"/>
      <w:marTop w:val="0"/>
      <w:marBottom w:val="0"/>
      <w:divBdr>
        <w:top w:val="none" w:sz="0" w:space="0" w:color="auto"/>
        <w:left w:val="none" w:sz="0" w:space="0" w:color="auto"/>
        <w:bottom w:val="none" w:sz="0" w:space="0" w:color="auto"/>
        <w:right w:val="none" w:sz="0" w:space="0" w:color="auto"/>
      </w:divBdr>
    </w:div>
    <w:div w:id="873347644">
      <w:bodyDiv w:val="1"/>
      <w:marLeft w:val="0"/>
      <w:marRight w:val="0"/>
      <w:marTop w:val="0"/>
      <w:marBottom w:val="0"/>
      <w:divBdr>
        <w:top w:val="none" w:sz="0" w:space="0" w:color="auto"/>
        <w:left w:val="none" w:sz="0" w:space="0" w:color="auto"/>
        <w:bottom w:val="none" w:sz="0" w:space="0" w:color="auto"/>
        <w:right w:val="none" w:sz="0" w:space="0" w:color="auto"/>
      </w:divBdr>
    </w:div>
    <w:div w:id="873660708">
      <w:bodyDiv w:val="1"/>
      <w:marLeft w:val="0"/>
      <w:marRight w:val="0"/>
      <w:marTop w:val="0"/>
      <w:marBottom w:val="0"/>
      <w:divBdr>
        <w:top w:val="none" w:sz="0" w:space="0" w:color="auto"/>
        <w:left w:val="none" w:sz="0" w:space="0" w:color="auto"/>
        <w:bottom w:val="none" w:sz="0" w:space="0" w:color="auto"/>
        <w:right w:val="none" w:sz="0" w:space="0" w:color="auto"/>
      </w:divBdr>
    </w:div>
    <w:div w:id="874119760">
      <w:bodyDiv w:val="1"/>
      <w:marLeft w:val="0"/>
      <w:marRight w:val="0"/>
      <w:marTop w:val="0"/>
      <w:marBottom w:val="0"/>
      <w:divBdr>
        <w:top w:val="none" w:sz="0" w:space="0" w:color="auto"/>
        <w:left w:val="none" w:sz="0" w:space="0" w:color="auto"/>
        <w:bottom w:val="none" w:sz="0" w:space="0" w:color="auto"/>
        <w:right w:val="none" w:sz="0" w:space="0" w:color="auto"/>
      </w:divBdr>
    </w:div>
    <w:div w:id="874387631">
      <w:bodyDiv w:val="1"/>
      <w:marLeft w:val="0"/>
      <w:marRight w:val="0"/>
      <w:marTop w:val="0"/>
      <w:marBottom w:val="0"/>
      <w:divBdr>
        <w:top w:val="none" w:sz="0" w:space="0" w:color="auto"/>
        <w:left w:val="none" w:sz="0" w:space="0" w:color="auto"/>
        <w:bottom w:val="none" w:sz="0" w:space="0" w:color="auto"/>
        <w:right w:val="none" w:sz="0" w:space="0" w:color="auto"/>
      </w:divBdr>
    </w:div>
    <w:div w:id="878280377">
      <w:bodyDiv w:val="1"/>
      <w:marLeft w:val="0"/>
      <w:marRight w:val="0"/>
      <w:marTop w:val="0"/>
      <w:marBottom w:val="0"/>
      <w:divBdr>
        <w:top w:val="none" w:sz="0" w:space="0" w:color="auto"/>
        <w:left w:val="none" w:sz="0" w:space="0" w:color="auto"/>
        <w:bottom w:val="none" w:sz="0" w:space="0" w:color="auto"/>
        <w:right w:val="none" w:sz="0" w:space="0" w:color="auto"/>
      </w:divBdr>
    </w:div>
    <w:div w:id="879169649">
      <w:bodyDiv w:val="1"/>
      <w:marLeft w:val="0"/>
      <w:marRight w:val="0"/>
      <w:marTop w:val="0"/>
      <w:marBottom w:val="0"/>
      <w:divBdr>
        <w:top w:val="none" w:sz="0" w:space="0" w:color="auto"/>
        <w:left w:val="none" w:sz="0" w:space="0" w:color="auto"/>
        <w:bottom w:val="none" w:sz="0" w:space="0" w:color="auto"/>
        <w:right w:val="none" w:sz="0" w:space="0" w:color="auto"/>
      </w:divBdr>
    </w:div>
    <w:div w:id="885288845">
      <w:bodyDiv w:val="1"/>
      <w:marLeft w:val="0"/>
      <w:marRight w:val="0"/>
      <w:marTop w:val="0"/>
      <w:marBottom w:val="0"/>
      <w:divBdr>
        <w:top w:val="none" w:sz="0" w:space="0" w:color="auto"/>
        <w:left w:val="none" w:sz="0" w:space="0" w:color="auto"/>
        <w:bottom w:val="none" w:sz="0" w:space="0" w:color="auto"/>
        <w:right w:val="none" w:sz="0" w:space="0" w:color="auto"/>
      </w:divBdr>
    </w:div>
    <w:div w:id="886453366">
      <w:bodyDiv w:val="1"/>
      <w:marLeft w:val="0"/>
      <w:marRight w:val="0"/>
      <w:marTop w:val="0"/>
      <w:marBottom w:val="0"/>
      <w:divBdr>
        <w:top w:val="none" w:sz="0" w:space="0" w:color="auto"/>
        <w:left w:val="none" w:sz="0" w:space="0" w:color="auto"/>
        <w:bottom w:val="none" w:sz="0" w:space="0" w:color="auto"/>
        <w:right w:val="none" w:sz="0" w:space="0" w:color="auto"/>
      </w:divBdr>
    </w:div>
    <w:div w:id="887062055">
      <w:bodyDiv w:val="1"/>
      <w:marLeft w:val="0"/>
      <w:marRight w:val="0"/>
      <w:marTop w:val="0"/>
      <w:marBottom w:val="0"/>
      <w:divBdr>
        <w:top w:val="none" w:sz="0" w:space="0" w:color="auto"/>
        <w:left w:val="none" w:sz="0" w:space="0" w:color="auto"/>
        <w:bottom w:val="none" w:sz="0" w:space="0" w:color="auto"/>
        <w:right w:val="none" w:sz="0" w:space="0" w:color="auto"/>
      </w:divBdr>
    </w:div>
    <w:div w:id="888036633">
      <w:bodyDiv w:val="1"/>
      <w:marLeft w:val="0"/>
      <w:marRight w:val="0"/>
      <w:marTop w:val="0"/>
      <w:marBottom w:val="0"/>
      <w:divBdr>
        <w:top w:val="none" w:sz="0" w:space="0" w:color="auto"/>
        <w:left w:val="none" w:sz="0" w:space="0" w:color="auto"/>
        <w:bottom w:val="none" w:sz="0" w:space="0" w:color="auto"/>
        <w:right w:val="none" w:sz="0" w:space="0" w:color="auto"/>
      </w:divBdr>
    </w:div>
    <w:div w:id="893393121">
      <w:bodyDiv w:val="1"/>
      <w:marLeft w:val="0"/>
      <w:marRight w:val="0"/>
      <w:marTop w:val="0"/>
      <w:marBottom w:val="0"/>
      <w:divBdr>
        <w:top w:val="none" w:sz="0" w:space="0" w:color="auto"/>
        <w:left w:val="none" w:sz="0" w:space="0" w:color="auto"/>
        <w:bottom w:val="none" w:sz="0" w:space="0" w:color="auto"/>
        <w:right w:val="none" w:sz="0" w:space="0" w:color="auto"/>
      </w:divBdr>
    </w:div>
    <w:div w:id="904800779">
      <w:bodyDiv w:val="1"/>
      <w:marLeft w:val="0"/>
      <w:marRight w:val="0"/>
      <w:marTop w:val="0"/>
      <w:marBottom w:val="0"/>
      <w:divBdr>
        <w:top w:val="none" w:sz="0" w:space="0" w:color="auto"/>
        <w:left w:val="none" w:sz="0" w:space="0" w:color="auto"/>
        <w:bottom w:val="none" w:sz="0" w:space="0" w:color="auto"/>
        <w:right w:val="none" w:sz="0" w:space="0" w:color="auto"/>
      </w:divBdr>
    </w:div>
    <w:div w:id="907304334">
      <w:bodyDiv w:val="1"/>
      <w:marLeft w:val="0"/>
      <w:marRight w:val="0"/>
      <w:marTop w:val="0"/>
      <w:marBottom w:val="0"/>
      <w:divBdr>
        <w:top w:val="none" w:sz="0" w:space="0" w:color="auto"/>
        <w:left w:val="none" w:sz="0" w:space="0" w:color="auto"/>
        <w:bottom w:val="none" w:sz="0" w:space="0" w:color="auto"/>
        <w:right w:val="none" w:sz="0" w:space="0" w:color="auto"/>
      </w:divBdr>
    </w:div>
    <w:div w:id="908925726">
      <w:bodyDiv w:val="1"/>
      <w:marLeft w:val="0"/>
      <w:marRight w:val="0"/>
      <w:marTop w:val="0"/>
      <w:marBottom w:val="0"/>
      <w:divBdr>
        <w:top w:val="none" w:sz="0" w:space="0" w:color="auto"/>
        <w:left w:val="none" w:sz="0" w:space="0" w:color="auto"/>
        <w:bottom w:val="none" w:sz="0" w:space="0" w:color="auto"/>
        <w:right w:val="none" w:sz="0" w:space="0" w:color="auto"/>
      </w:divBdr>
    </w:div>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911424026">
      <w:bodyDiv w:val="1"/>
      <w:marLeft w:val="0"/>
      <w:marRight w:val="0"/>
      <w:marTop w:val="0"/>
      <w:marBottom w:val="0"/>
      <w:divBdr>
        <w:top w:val="none" w:sz="0" w:space="0" w:color="auto"/>
        <w:left w:val="none" w:sz="0" w:space="0" w:color="auto"/>
        <w:bottom w:val="none" w:sz="0" w:space="0" w:color="auto"/>
        <w:right w:val="none" w:sz="0" w:space="0" w:color="auto"/>
      </w:divBdr>
    </w:div>
    <w:div w:id="914048427">
      <w:bodyDiv w:val="1"/>
      <w:marLeft w:val="0"/>
      <w:marRight w:val="0"/>
      <w:marTop w:val="0"/>
      <w:marBottom w:val="0"/>
      <w:divBdr>
        <w:top w:val="none" w:sz="0" w:space="0" w:color="auto"/>
        <w:left w:val="none" w:sz="0" w:space="0" w:color="auto"/>
        <w:bottom w:val="none" w:sz="0" w:space="0" w:color="auto"/>
        <w:right w:val="none" w:sz="0" w:space="0" w:color="auto"/>
      </w:divBdr>
    </w:div>
    <w:div w:id="922490945">
      <w:bodyDiv w:val="1"/>
      <w:marLeft w:val="0"/>
      <w:marRight w:val="0"/>
      <w:marTop w:val="0"/>
      <w:marBottom w:val="0"/>
      <w:divBdr>
        <w:top w:val="none" w:sz="0" w:space="0" w:color="auto"/>
        <w:left w:val="none" w:sz="0" w:space="0" w:color="auto"/>
        <w:bottom w:val="none" w:sz="0" w:space="0" w:color="auto"/>
        <w:right w:val="none" w:sz="0" w:space="0" w:color="auto"/>
      </w:divBdr>
    </w:div>
    <w:div w:id="922571852">
      <w:bodyDiv w:val="1"/>
      <w:marLeft w:val="0"/>
      <w:marRight w:val="0"/>
      <w:marTop w:val="0"/>
      <w:marBottom w:val="0"/>
      <w:divBdr>
        <w:top w:val="none" w:sz="0" w:space="0" w:color="auto"/>
        <w:left w:val="none" w:sz="0" w:space="0" w:color="auto"/>
        <w:bottom w:val="none" w:sz="0" w:space="0" w:color="auto"/>
        <w:right w:val="none" w:sz="0" w:space="0" w:color="auto"/>
      </w:divBdr>
    </w:div>
    <w:div w:id="923105012">
      <w:bodyDiv w:val="1"/>
      <w:marLeft w:val="0"/>
      <w:marRight w:val="0"/>
      <w:marTop w:val="0"/>
      <w:marBottom w:val="0"/>
      <w:divBdr>
        <w:top w:val="none" w:sz="0" w:space="0" w:color="auto"/>
        <w:left w:val="none" w:sz="0" w:space="0" w:color="auto"/>
        <w:bottom w:val="none" w:sz="0" w:space="0" w:color="auto"/>
        <w:right w:val="none" w:sz="0" w:space="0" w:color="auto"/>
      </w:divBdr>
    </w:div>
    <w:div w:id="924337747">
      <w:bodyDiv w:val="1"/>
      <w:marLeft w:val="0"/>
      <w:marRight w:val="0"/>
      <w:marTop w:val="0"/>
      <w:marBottom w:val="0"/>
      <w:divBdr>
        <w:top w:val="none" w:sz="0" w:space="0" w:color="auto"/>
        <w:left w:val="none" w:sz="0" w:space="0" w:color="auto"/>
        <w:bottom w:val="none" w:sz="0" w:space="0" w:color="auto"/>
        <w:right w:val="none" w:sz="0" w:space="0" w:color="auto"/>
      </w:divBdr>
    </w:div>
    <w:div w:id="936405745">
      <w:bodyDiv w:val="1"/>
      <w:marLeft w:val="0"/>
      <w:marRight w:val="0"/>
      <w:marTop w:val="0"/>
      <w:marBottom w:val="0"/>
      <w:divBdr>
        <w:top w:val="none" w:sz="0" w:space="0" w:color="auto"/>
        <w:left w:val="none" w:sz="0" w:space="0" w:color="auto"/>
        <w:bottom w:val="none" w:sz="0" w:space="0" w:color="auto"/>
        <w:right w:val="none" w:sz="0" w:space="0" w:color="auto"/>
      </w:divBdr>
    </w:div>
    <w:div w:id="936790592">
      <w:bodyDiv w:val="1"/>
      <w:marLeft w:val="0"/>
      <w:marRight w:val="0"/>
      <w:marTop w:val="0"/>
      <w:marBottom w:val="0"/>
      <w:divBdr>
        <w:top w:val="none" w:sz="0" w:space="0" w:color="auto"/>
        <w:left w:val="none" w:sz="0" w:space="0" w:color="auto"/>
        <w:bottom w:val="none" w:sz="0" w:space="0" w:color="auto"/>
        <w:right w:val="none" w:sz="0" w:space="0" w:color="auto"/>
      </w:divBdr>
    </w:div>
    <w:div w:id="942765226">
      <w:bodyDiv w:val="1"/>
      <w:marLeft w:val="0"/>
      <w:marRight w:val="0"/>
      <w:marTop w:val="0"/>
      <w:marBottom w:val="0"/>
      <w:divBdr>
        <w:top w:val="none" w:sz="0" w:space="0" w:color="auto"/>
        <w:left w:val="none" w:sz="0" w:space="0" w:color="auto"/>
        <w:bottom w:val="none" w:sz="0" w:space="0" w:color="auto"/>
        <w:right w:val="none" w:sz="0" w:space="0" w:color="auto"/>
      </w:divBdr>
    </w:div>
    <w:div w:id="944388697">
      <w:bodyDiv w:val="1"/>
      <w:marLeft w:val="0"/>
      <w:marRight w:val="0"/>
      <w:marTop w:val="0"/>
      <w:marBottom w:val="0"/>
      <w:divBdr>
        <w:top w:val="none" w:sz="0" w:space="0" w:color="auto"/>
        <w:left w:val="none" w:sz="0" w:space="0" w:color="auto"/>
        <w:bottom w:val="none" w:sz="0" w:space="0" w:color="auto"/>
        <w:right w:val="none" w:sz="0" w:space="0" w:color="auto"/>
      </w:divBdr>
    </w:div>
    <w:div w:id="945772956">
      <w:bodyDiv w:val="1"/>
      <w:marLeft w:val="0"/>
      <w:marRight w:val="0"/>
      <w:marTop w:val="0"/>
      <w:marBottom w:val="0"/>
      <w:divBdr>
        <w:top w:val="none" w:sz="0" w:space="0" w:color="auto"/>
        <w:left w:val="none" w:sz="0" w:space="0" w:color="auto"/>
        <w:bottom w:val="none" w:sz="0" w:space="0" w:color="auto"/>
        <w:right w:val="none" w:sz="0" w:space="0" w:color="auto"/>
      </w:divBdr>
    </w:div>
    <w:div w:id="949162503">
      <w:bodyDiv w:val="1"/>
      <w:marLeft w:val="0"/>
      <w:marRight w:val="0"/>
      <w:marTop w:val="0"/>
      <w:marBottom w:val="0"/>
      <w:divBdr>
        <w:top w:val="none" w:sz="0" w:space="0" w:color="auto"/>
        <w:left w:val="none" w:sz="0" w:space="0" w:color="auto"/>
        <w:bottom w:val="none" w:sz="0" w:space="0" w:color="auto"/>
        <w:right w:val="none" w:sz="0" w:space="0" w:color="auto"/>
      </w:divBdr>
    </w:div>
    <w:div w:id="95009008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517081">
      <w:bodyDiv w:val="1"/>
      <w:marLeft w:val="0"/>
      <w:marRight w:val="0"/>
      <w:marTop w:val="0"/>
      <w:marBottom w:val="0"/>
      <w:divBdr>
        <w:top w:val="none" w:sz="0" w:space="0" w:color="auto"/>
        <w:left w:val="none" w:sz="0" w:space="0" w:color="auto"/>
        <w:bottom w:val="none" w:sz="0" w:space="0" w:color="auto"/>
        <w:right w:val="none" w:sz="0" w:space="0" w:color="auto"/>
      </w:divBdr>
    </w:div>
    <w:div w:id="953295516">
      <w:bodyDiv w:val="1"/>
      <w:marLeft w:val="0"/>
      <w:marRight w:val="0"/>
      <w:marTop w:val="0"/>
      <w:marBottom w:val="0"/>
      <w:divBdr>
        <w:top w:val="none" w:sz="0" w:space="0" w:color="auto"/>
        <w:left w:val="none" w:sz="0" w:space="0" w:color="auto"/>
        <w:bottom w:val="none" w:sz="0" w:space="0" w:color="auto"/>
        <w:right w:val="none" w:sz="0" w:space="0" w:color="auto"/>
      </w:divBdr>
    </w:div>
    <w:div w:id="953947640">
      <w:bodyDiv w:val="1"/>
      <w:marLeft w:val="0"/>
      <w:marRight w:val="0"/>
      <w:marTop w:val="0"/>
      <w:marBottom w:val="0"/>
      <w:divBdr>
        <w:top w:val="none" w:sz="0" w:space="0" w:color="auto"/>
        <w:left w:val="none" w:sz="0" w:space="0" w:color="auto"/>
        <w:bottom w:val="none" w:sz="0" w:space="0" w:color="auto"/>
        <w:right w:val="none" w:sz="0" w:space="0" w:color="auto"/>
      </w:divBdr>
    </w:div>
    <w:div w:id="953974462">
      <w:bodyDiv w:val="1"/>
      <w:marLeft w:val="0"/>
      <w:marRight w:val="0"/>
      <w:marTop w:val="0"/>
      <w:marBottom w:val="0"/>
      <w:divBdr>
        <w:top w:val="none" w:sz="0" w:space="0" w:color="auto"/>
        <w:left w:val="none" w:sz="0" w:space="0" w:color="auto"/>
        <w:bottom w:val="none" w:sz="0" w:space="0" w:color="auto"/>
        <w:right w:val="none" w:sz="0" w:space="0" w:color="auto"/>
      </w:divBdr>
    </w:div>
    <w:div w:id="955716638">
      <w:bodyDiv w:val="1"/>
      <w:marLeft w:val="0"/>
      <w:marRight w:val="0"/>
      <w:marTop w:val="0"/>
      <w:marBottom w:val="0"/>
      <w:divBdr>
        <w:top w:val="none" w:sz="0" w:space="0" w:color="auto"/>
        <w:left w:val="none" w:sz="0" w:space="0" w:color="auto"/>
        <w:bottom w:val="none" w:sz="0" w:space="0" w:color="auto"/>
        <w:right w:val="none" w:sz="0" w:space="0" w:color="auto"/>
      </w:divBdr>
    </w:div>
    <w:div w:id="957108600">
      <w:bodyDiv w:val="1"/>
      <w:marLeft w:val="0"/>
      <w:marRight w:val="0"/>
      <w:marTop w:val="0"/>
      <w:marBottom w:val="0"/>
      <w:divBdr>
        <w:top w:val="none" w:sz="0" w:space="0" w:color="auto"/>
        <w:left w:val="none" w:sz="0" w:space="0" w:color="auto"/>
        <w:bottom w:val="none" w:sz="0" w:space="0" w:color="auto"/>
        <w:right w:val="none" w:sz="0" w:space="0" w:color="auto"/>
      </w:divBdr>
    </w:div>
    <w:div w:id="957682922">
      <w:bodyDiv w:val="1"/>
      <w:marLeft w:val="0"/>
      <w:marRight w:val="0"/>
      <w:marTop w:val="0"/>
      <w:marBottom w:val="0"/>
      <w:divBdr>
        <w:top w:val="none" w:sz="0" w:space="0" w:color="auto"/>
        <w:left w:val="none" w:sz="0" w:space="0" w:color="auto"/>
        <w:bottom w:val="none" w:sz="0" w:space="0" w:color="auto"/>
        <w:right w:val="none" w:sz="0" w:space="0" w:color="auto"/>
      </w:divBdr>
    </w:div>
    <w:div w:id="965426428">
      <w:bodyDiv w:val="1"/>
      <w:marLeft w:val="0"/>
      <w:marRight w:val="0"/>
      <w:marTop w:val="0"/>
      <w:marBottom w:val="0"/>
      <w:divBdr>
        <w:top w:val="none" w:sz="0" w:space="0" w:color="auto"/>
        <w:left w:val="none" w:sz="0" w:space="0" w:color="auto"/>
        <w:bottom w:val="none" w:sz="0" w:space="0" w:color="auto"/>
        <w:right w:val="none" w:sz="0" w:space="0" w:color="auto"/>
      </w:divBdr>
    </w:div>
    <w:div w:id="967904202">
      <w:bodyDiv w:val="1"/>
      <w:marLeft w:val="0"/>
      <w:marRight w:val="0"/>
      <w:marTop w:val="0"/>
      <w:marBottom w:val="0"/>
      <w:divBdr>
        <w:top w:val="none" w:sz="0" w:space="0" w:color="auto"/>
        <w:left w:val="none" w:sz="0" w:space="0" w:color="auto"/>
        <w:bottom w:val="none" w:sz="0" w:space="0" w:color="auto"/>
        <w:right w:val="none" w:sz="0" w:space="0" w:color="auto"/>
      </w:divBdr>
    </w:div>
    <w:div w:id="971516745">
      <w:bodyDiv w:val="1"/>
      <w:marLeft w:val="0"/>
      <w:marRight w:val="0"/>
      <w:marTop w:val="0"/>
      <w:marBottom w:val="0"/>
      <w:divBdr>
        <w:top w:val="none" w:sz="0" w:space="0" w:color="auto"/>
        <w:left w:val="none" w:sz="0" w:space="0" w:color="auto"/>
        <w:bottom w:val="none" w:sz="0" w:space="0" w:color="auto"/>
        <w:right w:val="none" w:sz="0" w:space="0" w:color="auto"/>
      </w:divBdr>
    </w:div>
    <w:div w:id="972834923">
      <w:bodyDiv w:val="1"/>
      <w:marLeft w:val="0"/>
      <w:marRight w:val="0"/>
      <w:marTop w:val="0"/>
      <w:marBottom w:val="0"/>
      <w:divBdr>
        <w:top w:val="none" w:sz="0" w:space="0" w:color="auto"/>
        <w:left w:val="none" w:sz="0" w:space="0" w:color="auto"/>
        <w:bottom w:val="none" w:sz="0" w:space="0" w:color="auto"/>
        <w:right w:val="none" w:sz="0" w:space="0" w:color="auto"/>
      </w:divBdr>
    </w:div>
    <w:div w:id="974796976">
      <w:bodyDiv w:val="1"/>
      <w:marLeft w:val="0"/>
      <w:marRight w:val="0"/>
      <w:marTop w:val="0"/>
      <w:marBottom w:val="0"/>
      <w:divBdr>
        <w:top w:val="none" w:sz="0" w:space="0" w:color="auto"/>
        <w:left w:val="none" w:sz="0" w:space="0" w:color="auto"/>
        <w:bottom w:val="none" w:sz="0" w:space="0" w:color="auto"/>
        <w:right w:val="none" w:sz="0" w:space="0" w:color="auto"/>
      </w:divBdr>
    </w:div>
    <w:div w:id="974799110">
      <w:bodyDiv w:val="1"/>
      <w:marLeft w:val="0"/>
      <w:marRight w:val="0"/>
      <w:marTop w:val="0"/>
      <w:marBottom w:val="0"/>
      <w:divBdr>
        <w:top w:val="none" w:sz="0" w:space="0" w:color="auto"/>
        <w:left w:val="none" w:sz="0" w:space="0" w:color="auto"/>
        <w:bottom w:val="none" w:sz="0" w:space="0" w:color="auto"/>
        <w:right w:val="none" w:sz="0" w:space="0" w:color="auto"/>
      </w:divBdr>
    </w:div>
    <w:div w:id="975599419">
      <w:bodyDiv w:val="1"/>
      <w:marLeft w:val="0"/>
      <w:marRight w:val="0"/>
      <w:marTop w:val="0"/>
      <w:marBottom w:val="0"/>
      <w:divBdr>
        <w:top w:val="none" w:sz="0" w:space="0" w:color="auto"/>
        <w:left w:val="none" w:sz="0" w:space="0" w:color="auto"/>
        <w:bottom w:val="none" w:sz="0" w:space="0" w:color="auto"/>
        <w:right w:val="none" w:sz="0" w:space="0" w:color="auto"/>
      </w:divBdr>
    </w:div>
    <w:div w:id="975834245">
      <w:bodyDiv w:val="1"/>
      <w:marLeft w:val="0"/>
      <w:marRight w:val="0"/>
      <w:marTop w:val="0"/>
      <w:marBottom w:val="0"/>
      <w:divBdr>
        <w:top w:val="none" w:sz="0" w:space="0" w:color="auto"/>
        <w:left w:val="none" w:sz="0" w:space="0" w:color="auto"/>
        <w:bottom w:val="none" w:sz="0" w:space="0" w:color="auto"/>
        <w:right w:val="none" w:sz="0" w:space="0" w:color="auto"/>
      </w:divBdr>
    </w:div>
    <w:div w:id="977684244">
      <w:bodyDiv w:val="1"/>
      <w:marLeft w:val="0"/>
      <w:marRight w:val="0"/>
      <w:marTop w:val="0"/>
      <w:marBottom w:val="0"/>
      <w:divBdr>
        <w:top w:val="none" w:sz="0" w:space="0" w:color="auto"/>
        <w:left w:val="none" w:sz="0" w:space="0" w:color="auto"/>
        <w:bottom w:val="none" w:sz="0" w:space="0" w:color="auto"/>
        <w:right w:val="none" w:sz="0" w:space="0" w:color="auto"/>
      </w:divBdr>
    </w:div>
    <w:div w:id="978725065">
      <w:bodyDiv w:val="1"/>
      <w:marLeft w:val="0"/>
      <w:marRight w:val="0"/>
      <w:marTop w:val="0"/>
      <w:marBottom w:val="0"/>
      <w:divBdr>
        <w:top w:val="none" w:sz="0" w:space="0" w:color="auto"/>
        <w:left w:val="none" w:sz="0" w:space="0" w:color="auto"/>
        <w:bottom w:val="none" w:sz="0" w:space="0" w:color="auto"/>
        <w:right w:val="none" w:sz="0" w:space="0" w:color="auto"/>
      </w:divBdr>
    </w:div>
    <w:div w:id="986399855">
      <w:bodyDiv w:val="1"/>
      <w:marLeft w:val="0"/>
      <w:marRight w:val="0"/>
      <w:marTop w:val="0"/>
      <w:marBottom w:val="0"/>
      <w:divBdr>
        <w:top w:val="none" w:sz="0" w:space="0" w:color="auto"/>
        <w:left w:val="none" w:sz="0" w:space="0" w:color="auto"/>
        <w:bottom w:val="none" w:sz="0" w:space="0" w:color="auto"/>
        <w:right w:val="none" w:sz="0" w:space="0" w:color="auto"/>
      </w:divBdr>
    </w:div>
    <w:div w:id="986788443">
      <w:bodyDiv w:val="1"/>
      <w:marLeft w:val="0"/>
      <w:marRight w:val="0"/>
      <w:marTop w:val="0"/>
      <w:marBottom w:val="0"/>
      <w:divBdr>
        <w:top w:val="none" w:sz="0" w:space="0" w:color="auto"/>
        <w:left w:val="none" w:sz="0" w:space="0" w:color="auto"/>
        <w:bottom w:val="none" w:sz="0" w:space="0" w:color="auto"/>
        <w:right w:val="none" w:sz="0" w:space="0" w:color="auto"/>
      </w:divBdr>
    </w:div>
    <w:div w:id="987782418">
      <w:bodyDiv w:val="1"/>
      <w:marLeft w:val="0"/>
      <w:marRight w:val="0"/>
      <w:marTop w:val="0"/>
      <w:marBottom w:val="0"/>
      <w:divBdr>
        <w:top w:val="none" w:sz="0" w:space="0" w:color="auto"/>
        <w:left w:val="none" w:sz="0" w:space="0" w:color="auto"/>
        <w:bottom w:val="none" w:sz="0" w:space="0" w:color="auto"/>
        <w:right w:val="none" w:sz="0" w:space="0" w:color="auto"/>
      </w:divBdr>
    </w:div>
    <w:div w:id="989166557">
      <w:bodyDiv w:val="1"/>
      <w:marLeft w:val="0"/>
      <w:marRight w:val="0"/>
      <w:marTop w:val="0"/>
      <w:marBottom w:val="0"/>
      <w:divBdr>
        <w:top w:val="none" w:sz="0" w:space="0" w:color="auto"/>
        <w:left w:val="none" w:sz="0" w:space="0" w:color="auto"/>
        <w:bottom w:val="none" w:sz="0" w:space="0" w:color="auto"/>
        <w:right w:val="none" w:sz="0" w:space="0" w:color="auto"/>
      </w:divBdr>
    </w:div>
    <w:div w:id="994335671">
      <w:bodyDiv w:val="1"/>
      <w:marLeft w:val="0"/>
      <w:marRight w:val="0"/>
      <w:marTop w:val="0"/>
      <w:marBottom w:val="0"/>
      <w:divBdr>
        <w:top w:val="none" w:sz="0" w:space="0" w:color="auto"/>
        <w:left w:val="none" w:sz="0" w:space="0" w:color="auto"/>
        <w:bottom w:val="none" w:sz="0" w:space="0" w:color="auto"/>
        <w:right w:val="none" w:sz="0" w:space="0" w:color="auto"/>
      </w:divBdr>
    </w:div>
    <w:div w:id="995230615">
      <w:bodyDiv w:val="1"/>
      <w:marLeft w:val="0"/>
      <w:marRight w:val="0"/>
      <w:marTop w:val="0"/>
      <w:marBottom w:val="0"/>
      <w:divBdr>
        <w:top w:val="none" w:sz="0" w:space="0" w:color="auto"/>
        <w:left w:val="none" w:sz="0" w:space="0" w:color="auto"/>
        <w:bottom w:val="none" w:sz="0" w:space="0" w:color="auto"/>
        <w:right w:val="none" w:sz="0" w:space="0" w:color="auto"/>
      </w:divBdr>
    </w:div>
    <w:div w:id="1001008109">
      <w:bodyDiv w:val="1"/>
      <w:marLeft w:val="0"/>
      <w:marRight w:val="0"/>
      <w:marTop w:val="0"/>
      <w:marBottom w:val="0"/>
      <w:divBdr>
        <w:top w:val="none" w:sz="0" w:space="0" w:color="auto"/>
        <w:left w:val="none" w:sz="0" w:space="0" w:color="auto"/>
        <w:bottom w:val="none" w:sz="0" w:space="0" w:color="auto"/>
        <w:right w:val="none" w:sz="0" w:space="0" w:color="auto"/>
      </w:divBdr>
    </w:div>
    <w:div w:id="1002050025">
      <w:bodyDiv w:val="1"/>
      <w:marLeft w:val="0"/>
      <w:marRight w:val="0"/>
      <w:marTop w:val="0"/>
      <w:marBottom w:val="0"/>
      <w:divBdr>
        <w:top w:val="none" w:sz="0" w:space="0" w:color="auto"/>
        <w:left w:val="none" w:sz="0" w:space="0" w:color="auto"/>
        <w:bottom w:val="none" w:sz="0" w:space="0" w:color="auto"/>
        <w:right w:val="none" w:sz="0" w:space="0" w:color="auto"/>
      </w:divBdr>
    </w:div>
    <w:div w:id="1005859537">
      <w:bodyDiv w:val="1"/>
      <w:marLeft w:val="0"/>
      <w:marRight w:val="0"/>
      <w:marTop w:val="0"/>
      <w:marBottom w:val="0"/>
      <w:divBdr>
        <w:top w:val="none" w:sz="0" w:space="0" w:color="auto"/>
        <w:left w:val="none" w:sz="0" w:space="0" w:color="auto"/>
        <w:bottom w:val="none" w:sz="0" w:space="0" w:color="auto"/>
        <w:right w:val="none" w:sz="0" w:space="0" w:color="auto"/>
      </w:divBdr>
    </w:div>
    <w:div w:id="1007175833">
      <w:bodyDiv w:val="1"/>
      <w:marLeft w:val="0"/>
      <w:marRight w:val="0"/>
      <w:marTop w:val="0"/>
      <w:marBottom w:val="0"/>
      <w:divBdr>
        <w:top w:val="none" w:sz="0" w:space="0" w:color="auto"/>
        <w:left w:val="none" w:sz="0" w:space="0" w:color="auto"/>
        <w:bottom w:val="none" w:sz="0" w:space="0" w:color="auto"/>
        <w:right w:val="none" w:sz="0" w:space="0" w:color="auto"/>
      </w:divBdr>
    </w:div>
    <w:div w:id="1010256080">
      <w:bodyDiv w:val="1"/>
      <w:marLeft w:val="0"/>
      <w:marRight w:val="0"/>
      <w:marTop w:val="0"/>
      <w:marBottom w:val="0"/>
      <w:divBdr>
        <w:top w:val="none" w:sz="0" w:space="0" w:color="auto"/>
        <w:left w:val="none" w:sz="0" w:space="0" w:color="auto"/>
        <w:bottom w:val="none" w:sz="0" w:space="0" w:color="auto"/>
        <w:right w:val="none" w:sz="0" w:space="0" w:color="auto"/>
      </w:divBdr>
    </w:div>
    <w:div w:id="1013609821">
      <w:bodyDiv w:val="1"/>
      <w:marLeft w:val="0"/>
      <w:marRight w:val="0"/>
      <w:marTop w:val="0"/>
      <w:marBottom w:val="0"/>
      <w:divBdr>
        <w:top w:val="none" w:sz="0" w:space="0" w:color="auto"/>
        <w:left w:val="none" w:sz="0" w:space="0" w:color="auto"/>
        <w:bottom w:val="none" w:sz="0" w:space="0" w:color="auto"/>
        <w:right w:val="none" w:sz="0" w:space="0" w:color="auto"/>
      </w:divBdr>
    </w:div>
    <w:div w:id="1015306885">
      <w:bodyDiv w:val="1"/>
      <w:marLeft w:val="0"/>
      <w:marRight w:val="0"/>
      <w:marTop w:val="0"/>
      <w:marBottom w:val="0"/>
      <w:divBdr>
        <w:top w:val="none" w:sz="0" w:space="0" w:color="auto"/>
        <w:left w:val="none" w:sz="0" w:space="0" w:color="auto"/>
        <w:bottom w:val="none" w:sz="0" w:space="0" w:color="auto"/>
        <w:right w:val="none" w:sz="0" w:space="0" w:color="auto"/>
      </w:divBdr>
    </w:div>
    <w:div w:id="1018191208">
      <w:bodyDiv w:val="1"/>
      <w:marLeft w:val="0"/>
      <w:marRight w:val="0"/>
      <w:marTop w:val="0"/>
      <w:marBottom w:val="0"/>
      <w:divBdr>
        <w:top w:val="none" w:sz="0" w:space="0" w:color="auto"/>
        <w:left w:val="none" w:sz="0" w:space="0" w:color="auto"/>
        <w:bottom w:val="none" w:sz="0" w:space="0" w:color="auto"/>
        <w:right w:val="none" w:sz="0" w:space="0" w:color="auto"/>
      </w:divBdr>
    </w:div>
    <w:div w:id="1018698312">
      <w:bodyDiv w:val="1"/>
      <w:marLeft w:val="0"/>
      <w:marRight w:val="0"/>
      <w:marTop w:val="0"/>
      <w:marBottom w:val="0"/>
      <w:divBdr>
        <w:top w:val="none" w:sz="0" w:space="0" w:color="auto"/>
        <w:left w:val="none" w:sz="0" w:space="0" w:color="auto"/>
        <w:bottom w:val="none" w:sz="0" w:space="0" w:color="auto"/>
        <w:right w:val="none" w:sz="0" w:space="0" w:color="auto"/>
      </w:divBdr>
    </w:div>
    <w:div w:id="1026059093">
      <w:bodyDiv w:val="1"/>
      <w:marLeft w:val="0"/>
      <w:marRight w:val="0"/>
      <w:marTop w:val="0"/>
      <w:marBottom w:val="0"/>
      <w:divBdr>
        <w:top w:val="none" w:sz="0" w:space="0" w:color="auto"/>
        <w:left w:val="none" w:sz="0" w:space="0" w:color="auto"/>
        <w:bottom w:val="none" w:sz="0" w:space="0" w:color="auto"/>
        <w:right w:val="none" w:sz="0" w:space="0" w:color="auto"/>
      </w:divBdr>
    </w:div>
    <w:div w:id="1028406334">
      <w:bodyDiv w:val="1"/>
      <w:marLeft w:val="0"/>
      <w:marRight w:val="0"/>
      <w:marTop w:val="0"/>
      <w:marBottom w:val="0"/>
      <w:divBdr>
        <w:top w:val="none" w:sz="0" w:space="0" w:color="auto"/>
        <w:left w:val="none" w:sz="0" w:space="0" w:color="auto"/>
        <w:bottom w:val="none" w:sz="0" w:space="0" w:color="auto"/>
        <w:right w:val="none" w:sz="0" w:space="0" w:color="auto"/>
      </w:divBdr>
    </w:div>
    <w:div w:id="1030036295">
      <w:bodyDiv w:val="1"/>
      <w:marLeft w:val="0"/>
      <w:marRight w:val="0"/>
      <w:marTop w:val="0"/>
      <w:marBottom w:val="0"/>
      <w:divBdr>
        <w:top w:val="none" w:sz="0" w:space="0" w:color="auto"/>
        <w:left w:val="none" w:sz="0" w:space="0" w:color="auto"/>
        <w:bottom w:val="none" w:sz="0" w:space="0" w:color="auto"/>
        <w:right w:val="none" w:sz="0" w:space="0" w:color="auto"/>
      </w:divBdr>
    </w:div>
    <w:div w:id="1033768371">
      <w:bodyDiv w:val="1"/>
      <w:marLeft w:val="0"/>
      <w:marRight w:val="0"/>
      <w:marTop w:val="0"/>
      <w:marBottom w:val="0"/>
      <w:divBdr>
        <w:top w:val="none" w:sz="0" w:space="0" w:color="auto"/>
        <w:left w:val="none" w:sz="0" w:space="0" w:color="auto"/>
        <w:bottom w:val="none" w:sz="0" w:space="0" w:color="auto"/>
        <w:right w:val="none" w:sz="0" w:space="0" w:color="auto"/>
      </w:divBdr>
    </w:div>
    <w:div w:id="1034381699">
      <w:bodyDiv w:val="1"/>
      <w:marLeft w:val="0"/>
      <w:marRight w:val="0"/>
      <w:marTop w:val="0"/>
      <w:marBottom w:val="0"/>
      <w:divBdr>
        <w:top w:val="none" w:sz="0" w:space="0" w:color="auto"/>
        <w:left w:val="none" w:sz="0" w:space="0" w:color="auto"/>
        <w:bottom w:val="none" w:sz="0" w:space="0" w:color="auto"/>
        <w:right w:val="none" w:sz="0" w:space="0" w:color="auto"/>
      </w:divBdr>
    </w:div>
    <w:div w:id="1034842315">
      <w:bodyDiv w:val="1"/>
      <w:marLeft w:val="0"/>
      <w:marRight w:val="0"/>
      <w:marTop w:val="0"/>
      <w:marBottom w:val="0"/>
      <w:divBdr>
        <w:top w:val="none" w:sz="0" w:space="0" w:color="auto"/>
        <w:left w:val="none" w:sz="0" w:space="0" w:color="auto"/>
        <w:bottom w:val="none" w:sz="0" w:space="0" w:color="auto"/>
        <w:right w:val="none" w:sz="0" w:space="0" w:color="auto"/>
      </w:divBdr>
    </w:div>
    <w:div w:id="1040058638">
      <w:bodyDiv w:val="1"/>
      <w:marLeft w:val="0"/>
      <w:marRight w:val="0"/>
      <w:marTop w:val="0"/>
      <w:marBottom w:val="0"/>
      <w:divBdr>
        <w:top w:val="none" w:sz="0" w:space="0" w:color="auto"/>
        <w:left w:val="none" w:sz="0" w:space="0" w:color="auto"/>
        <w:bottom w:val="none" w:sz="0" w:space="0" w:color="auto"/>
        <w:right w:val="none" w:sz="0" w:space="0" w:color="auto"/>
      </w:divBdr>
    </w:div>
    <w:div w:id="1048796394">
      <w:bodyDiv w:val="1"/>
      <w:marLeft w:val="0"/>
      <w:marRight w:val="0"/>
      <w:marTop w:val="0"/>
      <w:marBottom w:val="0"/>
      <w:divBdr>
        <w:top w:val="none" w:sz="0" w:space="0" w:color="auto"/>
        <w:left w:val="none" w:sz="0" w:space="0" w:color="auto"/>
        <w:bottom w:val="none" w:sz="0" w:space="0" w:color="auto"/>
        <w:right w:val="none" w:sz="0" w:space="0" w:color="auto"/>
      </w:divBdr>
    </w:div>
    <w:div w:id="1055660737">
      <w:bodyDiv w:val="1"/>
      <w:marLeft w:val="0"/>
      <w:marRight w:val="0"/>
      <w:marTop w:val="0"/>
      <w:marBottom w:val="0"/>
      <w:divBdr>
        <w:top w:val="none" w:sz="0" w:space="0" w:color="auto"/>
        <w:left w:val="none" w:sz="0" w:space="0" w:color="auto"/>
        <w:bottom w:val="none" w:sz="0" w:space="0" w:color="auto"/>
        <w:right w:val="none" w:sz="0" w:space="0" w:color="auto"/>
      </w:divBdr>
    </w:div>
    <w:div w:id="1062021458">
      <w:bodyDiv w:val="1"/>
      <w:marLeft w:val="0"/>
      <w:marRight w:val="0"/>
      <w:marTop w:val="0"/>
      <w:marBottom w:val="0"/>
      <w:divBdr>
        <w:top w:val="none" w:sz="0" w:space="0" w:color="auto"/>
        <w:left w:val="none" w:sz="0" w:space="0" w:color="auto"/>
        <w:bottom w:val="none" w:sz="0" w:space="0" w:color="auto"/>
        <w:right w:val="none" w:sz="0" w:space="0" w:color="auto"/>
      </w:divBdr>
    </w:div>
    <w:div w:id="1063718584">
      <w:bodyDiv w:val="1"/>
      <w:marLeft w:val="0"/>
      <w:marRight w:val="0"/>
      <w:marTop w:val="0"/>
      <w:marBottom w:val="0"/>
      <w:divBdr>
        <w:top w:val="none" w:sz="0" w:space="0" w:color="auto"/>
        <w:left w:val="none" w:sz="0" w:space="0" w:color="auto"/>
        <w:bottom w:val="none" w:sz="0" w:space="0" w:color="auto"/>
        <w:right w:val="none" w:sz="0" w:space="0" w:color="auto"/>
      </w:divBdr>
    </w:div>
    <w:div w:id="1065763592">
      <w:bodyDiv w:val="1"/>
      <w:marLeft w:val="0"/>
      <w:marRight w:val="0"/>
      <w:marTop w:val="0"/>
      <w:marBottom w:val="0"/>
      <w:divBdr>
        <w:top w:val="none" w:sz="0" w:space="0" w:color="auto"/>
        <w:left w:val="none" w:sz="0" w:space="0" w:color="auto"/>
        <w:bottom w:val="none" w:sz="0" w:space="0" w:color="auto"/>
        <w:right w:val="none" w:sz="0" w:space="0" w:color="auto"/>
      </w:divBdr>
    </w:div>
    <w:div w:id="1067609792">
      <w:bodyDiv w:val="1"/>
      <w:marLeft w:val="0"/>
      <w:marRight w:val="0"/>
      <w:marTop w:val="0"/>
      <w:marBottom w:val="0"/>
      <w:divBdr>
        <w:top w:val="none" w:sz="0" w:space="0" w:color="auto"/>
        <w:left w:val="none" w:sz="0" w:space="0" w:color="auto"/>
        <w:bottom w:val="none" w:sz="0" w:space="0" w:color="auto"/>
        <w:right w:val="none" w:sz="0" w:space="0" w:color="auto"/>
      </w:divBdr>
    </w:div>
    <w:div w:id="1067730629">
      <w:bodyDiv w:val="1"/>
      <w:marLeft w:val="0"/>
      <w:marRight w:val="0"/>
      <w:marTop w:val="0"/>
      <w:marBottom w:val="0"/>
      <w:divBdr>
        <w:top w:val="none" w:sz="0" w:space="0" w:color="auto"/>
        <w:left w:val="none" w:sz="0" w:space="0" w:color="auto"/>
        <w:bottom w:val="none" w:sz="0" w:space="0" w:color="auto"/>
        <w:right w:val="none" w:sz="0" w:space="0" w:color="auto"/>
      </w:divBdr>
    </w:div>
    <w:div w:id="1072391410">
      <w:bodyDiv w:val="1"/>
      <w:marLeft w:val="0"/>
      <w:marRight w:val="0"/>
      <w:marTop w:val="0"/>
      <w:marBottom w:val="0"/>
      <w:divBdr>
        <w:top w:val="none" w:sz="0" w:space="0" w:color="auto"/>
        <w:left w:val="none" w:sz="0" w:space="0" w:color="auto"/>
        <w:bottom w:val="none" w:sz="0" w:space="0" w:color="auto"/>
        <w:right w:val="none" w:sz="0" w:space="0" w:color="auto"/>
      </w:divBdr>
    </w:div>
    <w:div w:id="1073965724">
      <w:bodyDiv w:val="1"/>
      <w:marLeft w:val="0"/>
      <w:marRight w:val="0"/>
      <w:marTop w:val="0"/>
      <w:marBottom w:val="0"/>
      <w:divBdr>
        <w:top w:val="none" w:sz="0" w:space="0" w:color="auto"/>
        <w:left w:val="none" w:sz="0" w:space="0" w:color="auto"/>
        <w:bottom w:val="none" w:sz="0" w:space="0" w:color="auto"/>
        <w:right w:val="none" w:sz="0" w:space="0" w:color="auto"/>
      </w:divBdr>
    </w:div>
    <w:div w:id="1074277093">
      <w:bodyDiv w:val="1"/>
      <w:marLeft w:val="0"/>
      <w:marRight w:val="0"/>
      <w:marTop w:val="0"/>
      <w:marBottom w:val="0"/>
      <w:divBdr>
        <w:top w:val="none" w:sz="0" w:space="0" w:color="auto"/>
        <w:left w:val="none" w:sz="0" w:space="0" w:color="auto"/>
        <w:bottom w:val="none" w:sz="0" w:space="0" w:color="auto"/>
        <w:right w:val="none" w:sz="0" w:space="0" w:color="auto"/>
      </w:divBdr>
    </w:div>
    <w:div w:id="1077945324">
      <w:bodyDiv w:val="1"/>
      <w:marLeft w:val="0"/>
      <w:marRight w:val="0"/>
      <w:marTop w:val="0"/>
      <w:marBottom w:val="0"/>
      <w:divBdr>
        <w:top w:val="none" w:sz="0" w:space="0" w:color="auto"/>
        <w:left w:val="none" w:sz="0" w:space="0" w:color="auto"/>
        <w:bottom w:val="none" w:sz="0" w:space="0" w:color="auto"/>
        <w:right w:val="none" w:sz="0" w:space="0" w:color="auto"/>
      </w:divBdr>
    </w:div>
    <w:div w:id="1078598177">
      <w:bodyDiv w:val="1"/>
      <w:marLeft w:val="0"/>
      <w:marRight w:val="0"/>
      <w:marTop w:val="0"/>
      <w:marBottom w:val="0"/>
      <w:divBdr>
        <w:top w:val="none" w:sz="0" w:space="0" w:color="auto"/>
        <w:left w:val="none" w:sz="0" w:space="0" w:color="auto"/>
        <w:bottom w:val="none" w:sz="0" w:space="0" w:color="auto"/>
        <w:right w:val="none" w:sz="0" w:space="0" w:color="auto"/>
      </w:divBdr>
    </w:div>
    <w:div w:id="1082989509">
      <w:bodyDiv w:val="1"/>
      <w:marLeft w:val="0"/>
      <w:marRight w:val="0"/>
      <w:marTop w:val="0"/>
      <w:marBottom w:val="0"/>
      <w:divBdr>
        <w:top w:val="none" w:sz="0" w:space="0" w:color="auto"/>
        <w:left w:val="none" w:sz="0" w:space="0" w:color="auto"/>
        <w:bottom w:val="none" w:sz="0" w:space="0" w:color="auto"/>
        <w:right w:val="none" w:sz="0" w:space="0" w:color="auto"/>
      </w:divBdr>
    </w:div>
    <w:div w:id="1083184171">
      <w:bodyDiv w:val="1"/>
      <w:marLeft w:val="0"/>
      <w:marRight w:val="0"/>
      <w:marTop w:val="0"/>
      <w:marBottom w:val="0"/>
      <w:divBdr>
        <w:top w:val="none" w:sz="0" w:space="0" w:color="auto"/>
        <w:left w:val="none" w:sz="0" w:space="0" w:color="auto"/>
        <w:bottom w:val="none" w:sz="0" w:space="0" w:color="auto"/>
        <w:right w:val="none" w:sz="0" w:space="0" w:color="auto"/>
      </w:divBdr>
    </w:div>
    <w:div w:id="1085569932">
      <w:bodyDiv w:val="1"/>
      <w:marLeft w:val="0"/>
      <w:marRight w:val="0"/>
      <w:marTop w:val="0"/>
      <w:marBottom w:val="0"/>
      <w:divBdr>
        <w:top w:val="none" w:sz="0" w:space="0" w:color="auto"/>
        <w:left w:val="none" w:sz="0" w:space="0" w:color="auto"/>
        <w:bottom w:val="none" w:sz="0" w:space="0" w:color="auto"/>
        <w:right w:val="none" w:sz="0" w:space="0" w:color="auto"/>
      </w:divBdr>
    </w:div>
    <w:div w:id="1088162215">
      <w:bodyDiv w:val="1"/>
      <w:marLeft w:val="0"/>
      <w:marRight w:val="0"/>
      <w:marTop w:val="0"/>
      <w:marBottom w:val="0"/>
      <w:divBdr>
        <w:top w:val="none" w:sz="0" w:space="0" w:color="auto"/>
        <w:left w:val="none" w:sz="0" w:space="0" w:color="auto"/>
        <w:bottom w:val="none" w:sz="0" w:space="0" w:color="auto"/>
        <w:right w:val="none" w:sz="0" w:space="0" w:color="auto"/>
      </w:divBdr>
    </w:div>
    <w:div w:id="1088574689">
      <w:bodyDiv w:val="1"/>
      <w:marLeft w:val="0"/>
      <w:marRight w:val="0"/>
      <w:marTop w:val="0"/>
      <w:marBottom w:val="0"/>
      <w:divBdr>
        <w:top w:val="none" w:sz="0" w:space="0" w:color="auto"/>
        <w:left w:val="none" w:sz="0" w:space="0" w:color="auto"/>
        <w:bottom w:val="none" w:sz="0" w:space="0" w:color="auto"/>
        <w:right w:val="none" w:sz="0" w:space="0" w:color="auto"/>
      </w:divBdr>
    </w:div>
    <w:div w:id="1103843076">
      <w:bodyDiv w:val="1"/>
      <w:marLeft w:val="0"/>
      <w:marRight w:val="0"/>
      <w:marTop w:val="0"/>
      <w:marBottom w:val="0"/>
      <w:divBdr>
        <w:top w:val="none" w:sz="0" w:space="0" w:color="auto"/>
        <w:left w:val="none" w:sz="0" w:space="0" w:color="auto"/>
        <w:bottom w:val="none" w:sz="0" w:space="0" w:color="auto"/>
        <w:right w:val="none" w:sz="0" w:space="0" w:color="auto"/>
      </w:divBdr>
    </w:div>
    <w:div w:id="1107231657">
      <w:bodyDiv w:val="1"/>
      <w:marLeft w:val="0"/>
      <w:marRight w:val="0"/>
      <w:marTop w:val="0"/>
      <w:marBottom w:val="0"/>
      <w:divBdr>
        <w:top w:val="none" w:sz="0" w:space="0" w:color="auto"/>
        <w:left w:val="none" w:sz="0" w:space="0" w:color="auto"/>
        <w:bottom w:val="none" w:sz="0" w:space="0" w:color="auto"/>
        <w:right w:val="none" w:sz="0" w:space="0" w:color="auto"/>
      </w:divBdr>
    </w:div>
    <w:div w:id="1107891116">
      <w:bodyDiv w:val="1"/>
      <w:marLeft w:val="0"/>
      <w:marRight w:val="0"/>
      <w:marTop w:val="0"/>
      <w:marBottom w:val="0"/>
      <w:divBdr>
        <w:top w:val="none" w:sz="0" w:space="0" w:color="auto"/>
        <w:left w:val="none" w:sz="0" w:space="0" w:color="auto"/>
        <w:bottom w:val="none" w:sz="0" w:space="0" w:color="auto"/>
        <w:right w:val="none" w:sz="0" w:space="0" w:color="auto"/>
      </w:divBdr>
    </w:div>
    <w:div w:id="1110052342">
      <w:bodyDiv w:val="1"/>
      <w:marLeft w:val="0"/>
      <w:marRight w:val="0"/>
      <w:marTop w:val="0"/>
      <w:marBottom w:val="0"/>
      <w:divBdr>
        <w:top w:val="none" w:sz="0" w:space="0" w:color="auto"/>
        <w:left w:val="none" w:sz="0" w:space="0" w:color="auto"/>
        <w:bottom w:val="none" w:sz="0" w:space="0" w:color="auto"/>
        <w:right w:val="none" w:sz="0" w:space="0" w:color="auto"/>
      </w:divBdr>
    </w:div>
    <w:div w:id="1114786767">
      <w:bodyDiv w:val="1"/>
      <w:marLeft w:val="0"/>
      <w:marRight w:val="0"/>
      <w:marTop w:val="0"/>
      <w:marBottom w:val="0"/>
      <w:divBdr>
        <w:top w:val="none" w:sz="0" w:space="0" w:color="auto"/>
        <w:left w:val="none" w:sz="0" w:space="0" w:color="auto"/>
        <w:bottom w:val="none" w:sz="0" w:space="0" w:color="auto"/>
        <w:right w:val="none" w:sz="0" w:space="0" w:color="auto"/>
      </w:divBdr>
    </w:div>
    <w:div w:id="1116678141">
      <w:bodyDiv w:val="1"/>
      <w:marLeft w:val="0"/>
      <w:marRight w:val="0"/>
      <w:marTop w:val="0"/>
      <w:marBottom w:val="0"/>
      <w:divBdr>
        <w:top w:val="none" w:sz="0" w:space="0" w:color="auto"/>
        <w:left w:val="none" w:sz="0" w:space="0" w:color="auto"/>
        <w:bottom w:val="none" w:sz="0" w:space="0" w:color="auto"/>
        <w:right w:val="none" w:sz="0" w:space="0" w:color="auto"/>
      </w:divBdr>
    </w:div>
    <w:div w:id="1120303195">
      <w:bodyDiv w:val="1"/>
      <w:marLeft w:val="0"/>
      <w:marRight w:val="0"/>
      <w:marTop w:val="0"/>
      <w:marBottom w:val="0"/>
      <w:divBdr>
        <w:top w:val="none" w:sz="0" w:space="0" w:color="auto"/>
        <w:left w:val="none" w:sz="0" w:space="0" w:color="auto"/>
        <w:bottom w:val="none" w:sz="0" w:space="0" w:color="auto"/>
        <w:right w:val="none" w:sz="0" w:space="0" w:color="auto"/>
      </w:divBdr>
    </w:div>
    <w:div w:id="1121606602">
      <w:bodyDiv w:val="1"/>
      <w:marLeft w:val="0"/>
      <w:marRight w:val="0"/>
      <w:marTop w:val="0"/>
      <w:marBottom w:val="0"/>
      <w:divBdr>
        <w:top w:val="none" w:sz="0" w:space="0" w:color="auto"/>
        <w:left w:val="none" w:sz="0" w:space="0" w:color="auto"/>
        <w:bottom w:val="none" w:sz="0" w:space="0" w:color="auto"/>
        <w:right w:val="none" w:sz="0" w:space="0" w:color="auto"/>
      </w:divBdr>
    </w:div>
    <w:div w:id="1124032830">
      <w:bodyDiv w:val="1"/>
      <w:marLeft w:val="0"/>
      <w:marRight w:val="0"/>
      <w:marTop w:val="0"/>
      <w:marBottom w:val="0"/>
      <w:divBdr>
        <w:top w:val="none" w:sz="0" w:space="0" w:color="auto"/>
        <w:left w:val="none" w:sz="0" w:space="0" w:color="auto"/>
        <w:bottom w:val="none" w:sz="0" w:space="0" w:color="auto"/>
        <w:right w:val="none" w:sz="0" w:space="0" w:color="auto"/>
      </w:divBdr>
    </w:div>
    <w:div w:id="1127893571">
      <w:bodyDiv w:val="1"/>
      <w:marLeft w:val="0"/>
      <w:marRight w:val="0"/>
      <w:marTop w:val="0"/>
      <w:marBottom w:val="0"/>
      <w:divBdr>
        <w:top w:val="none" w:sz="0" w:space="0" w:color="auto"/>
        <w:left w:val="none" w:sz="0" w:space="0" w:color="auto"/>
        <w:bottom w:val="none" w:sz="0" w:space="0" w:color="auto"/>
        <w:right w:val="none" w:sz="0" w:space="0" w:color="auto"/>
      </w:divBdr>
    </w:div>
    <w:div w:id="1128931629">
      <w:bodyDiv w:val="1"/>
      <w:marLeft w:val="0"/>
      <w:marRight w:val="0"/>
      <w:marTop w:val="0"/>
      <w:marBottom w:val="0"/>
      <w:divBdr>
        <w:top w:val="none" w:sz="0" w:space="0" w:color="auto"/>
        <w:left w:val="none" w:sz="0" w:space="0" w:color="auto"/>
        <w:bottom w:val="none" w:sz="0" w:space="0" w:color="auto"/>
        <w:right w:val="none" w:sz="0" w:space="0" w:color="auto"/>
      </w:divBdr>
    </w:div>
    <w:div w:id="1132946883">
      <w:bodyDiv w:val="1"/>
      <w:marLeft w:val="0"/>
      <w:marRight w:val="0"/>
      <w:marTop w:val="0"/>
      <w:marBottom w:val="0"/>
      <w:divBdr>
        <w:top w:val="none" w:sz="0" w:space="0" w:color="auto"/>
        <w:left w:val="none" w:sz="0" w:space="0" w:color="auto"/>
        <w:bottom w:val="none" w:sz="0" w:space="0" w:color="auto"/>
        <w:right w:val="none" w:sz="0" w:space="0" w:color="auto"/>
      </w:divBdr>
    </w:div>
    <w:div w:id="1139613460">
      <w:bodyDiv w:val="1"/>
      <w:marLeft w:val="0"/>
      <w:marRight w:val="0"/>
      <w:marTop w:val="0"/>
      <w:marBottom w:val="0"/>
      <w:divBdr>
        <w:top w:val="none" w:sz="0" w:space="0" w:color="auto"/>
        <w:left w:val="none" w:sz="0" w:space="0" w:color="auto"/>
        <w:bottom w:val="none" w:sz="0" w:space="0" w:color="auto"/>
        <w:right w:val="none" w:sz="0" w:space="0" w:color="auto"/>
      </w:divBdr>
    </w:div>
    <w:div w:id="1140070996">
      <w:bodyDiv w:val="1"/>
      <w:marLeft w:val="0"/>
      <w:marRight w:val="0"/>
      <w:marTop w:val="0"/>
      <w:marBottom w:val="0"/>
      <w:divBdr>
        <w:top w:val="none" w:sz="0" w:space="0" w:color="auto"/>
        <w:left w:val="none" w:sz="0" w:space="0" w:color="auto"/>
        <w:bottom w:val="none" w:sz="0" w:space="0" w:color="auto"/>
        <w:right w:val="none" w:sz="0" w:space="0" w:color="auto"/>
      </w:divBdr>
    </w:div>
    <w:div w:id="1142504080">
      <w:bodyDiv w:val="1"/>
      <w:marLeft w:val="0"/>
      <w:marRight w:val="0"/>
      <w:marTop w:val="0"/>
      <w:marBottom w:val="0"/>
      <w:divBdr>
        <w:top w:val="none" w:sz="0" w:space="0" w:color="auto"/>
        <w:left w:val="none" w:sz="0" w:space="0" w:color="auto"/>
        <w:bottom w:val="none" w:sz="0" w:space="0" w:color="auto"/>
        <w:right w:val="none" w:sz="0" w:space="0" w:color="auto"/>
      </w:divBdr>
    </w:div>
    <w:div w:id="1143936099">
      <w:bodyDiv w:val="1"/>
      <w:marLeft w:val="0"/>
      <w:marRight w:val="0"/>
      <w:marTop w:val="0"/>
      <w:marBottom w:val="0"/>
      <w:divBdr>
        <w:top w:val="none" w:sz="0" w:space="0" w:color="auto"/>
        <w:left w:val="none" w:sz="0" w:space="0" w:color="auto"/>
        <w:bottom w:val="none" w:sz="0" w:space="0" w:color="auto"/>
        <w:right w:val="none" w:sz="0" w:space="0" w:color="auto"/>
      </w:divBdr>
    </w:div>
    <w:div w:id="1147208199">
      <w:bodyDiv w:val="1"/>
      <w:marLeft w:val="0"/>
      <w:marRight w:val="0"/>
      <w:marTop w:val="0"/>
      <w:marBottom w:val="0"/>
      <w:divBdr>
        <w:top w:val="none" w:sz="0" w:space="0" w:color="auto"/>
        <w:left w:val="none" w:sz="0" w:space="0" w:color="auto"/>
        <w:bottom w:val="none" w:sz="0" w:space="0" w:color="auto"/>
        <w:right w:val="none" w:sz="0" w:space="0" w:color="auto"/>
      </w:divBdr>
    </w:div>
    <w:div w:id="1147236211">
      <w:bodyDiv w:val="1"/>
      <w:marLeft w:val="0"/>
      <w:marRight w:val="0"/>
      <w:marTop w:val="0"/>
      <w:marBottom w:val="0"/>
      <w:divBdr>
        <w:top w:val="none" w:sz="0" w:space="0" w:color="auto"/>
        <w:left w:val="none" w:sz="0" w:space="0" w:color="auto"/>
        <w:bottom w:val="none" w:sz="0" w:space="0" w:color="auto"/>
        <w:right w:val="none" w:sz="0" w:space="0" w:color="auto"/>
      </w:divBdr>
    </w:div>
    <w:div w:id="1148864186">
      <w:bodyDiv w:val="1"/>
      <w:marLeft w:val="0"/>
      <w:marRight w:val="0"/>
      <w:marTop w:val="0"/>
      <w:marBottom w:val="0"/>
      <w:divBdr>
        <w:top w:val="none" w:sz="0" w:space="0" w:color="auto"/>
        <w:left w:val="none" w:sz="0" w:space="0" w:color="auto"/>
        <w:bottom w:val="none" w:sz="0" w:space="0" w:color="auto"/>
        <w:right w:val="none" w:sz="0" w:space="0" w:color="auto"/>
      </w:divBdr>
    </w:div>
    <w:div w:id="1154033486">
      <w:bodyDiv w:val="1"/>
      <w:marLeft w:val="0"/>
      <w:marRight w:val="0"/>
      <w:marTop w:val="0"/>
      <w:marBottom w:val="0"/>
      <w:divBdr>
        <w:top w:val="none" w:sz="0" w:space="0" w:color="auto"/>
        <w:left w:val="none" w:sz="0" w:space="0" w:color="auto"/>
        <w:bottom w:val="none" w:sz="0" w:space="0" w:color="auto"/>
        <w:right w:val="none" w:sz="0" w:space="0" w:color="auto"/>
      </w:divBdr>
    </w:div>
    <w:div w:id="1155298909">
      <w:bodyDiv w:val="1"/>
      <w:marLeft w:val="0"/>
      <w:marRight w:val="0"/>
      <w:marTop w:val="0"/>
      <w:marBottom w:val="0"/>
      <w:divBdr>
        <w:top w:val="none" w:sz="0" w:space="0" w:color="auto"/>
        <w:left w:val="none" w:sz="0" w:space="0" w:color="auto"/>
        <w:bottom w:val="none" w:sz="0" w:space="0" w:color="auto"/>
        <w:right w:val="none" w:sz="0" w:space="0" w:color="auto"/>
      </w:divBdr>
    </w:div>
    <w:div w:id="1165241201">
      <w:bodyDiv w:val="1"/>
      <w:marLeft w:val="0"/>
      <w:marRight w:val="0"/>
      <w:marTop w:val="0"/>
      <w:marBottom w:val="0"/>
      <w:divBdr>
        <w:top w:val="none" w:sz="0" w:space="0" w:color="auto"/>
        <w:left w:val="none" w:sz="0" w:space="0" w:color="auto"/>
        <w:bottom w:val="none" w:sz="0" w:space="0" w:color="auto"/>
        <w:right w:val="none" w:sz="0" w:space="0" w:color="auto"/>
      </w:divBdr>
    </w:div>
    <w:div w:id="1167939962">
      <w:bodyDiv w:val="1"/>
      <w:marLeft w:val="0"/>
      <w:marRight w:val="0"/>
      <w:marTop w:val="0"/>
      <w:marBottom w:val="0"/>
      <w:divBdr>
        <w:top w:val="none" w:sz="0" w:space="0" w:color="auto"/>
        <w:left w:val="none" w:sz="0" w:space="0" w:color="auto"/>
        <w:bottom w:val="none" w:sz="0" w:space="0" w:color="auto"/>
        <w:right w:val="none" w:sz="0" w:space="0" w:color="auto"/>
      </w:divBdr>
    </w:div>
    <w:div w:id="1169246825">
      <w:bodyDiv w:val="1"/>
      <w:marLeft w:val="0"/>
      <w:marRight w:val="0"/>
      <w:marTop w:val="0"/>
      <w:marBottom w:val="0"/>
      <w:divBdr>
        <w:top w:val="none" w:sz="0" w:space="0" w:color="auto"/>
        <w:left w:val="none" w:sz="0" w:space="0" w:color="auto"/>
        <w:bottom w:val="none" w:sz="0" w:space="0" w:color="auto"/>
        <w:right w:val="none" w:sz="0" w:space="0" w:color="auto"/>
      </w:divBdr>
    </w:div>
    <w:div w:id="1169640345">
      <w:bodyDiv w:val="1"/>
      <w:marLeft w:val="0"/>
      <w:marRight w:val="0"/>
      <w:marTop w:val="0"/>
      <w:marBottom w:val="0"/>
      <w:divBdr>
        <w:top w:val="none" w:sz="0" w:space="0" w:color="auto"/>
        <w:left w:val="none" w:sz="0" w:space="0" w:color="auto"/>
        <w:bottom w:val="none" w:sz="0" w:space="0" w:color="auto"/>
        <w:right w:val="none" w:sz="0" w:space="0" w:color="auto"/>
      </w:divBdr>
    </w:div>
    <w:div w:id="1173454746">
      <w:bodyDiv w:val="1"/>
      <w:marLeft w:val="0"/>
      <w:marRight w:val="0"/>
      <w:marTop w:val="0"/>
      <w:marBottom w:val="0"/>
      <w:divBdr>
        <w:top w:val="none" w:sz="0" w:space="0" w:color="auto"/>
        <w:left w:val="none" w:sz="0" w:space="0" w:color="auto"/>
        <w:bottom w:val="none" w:sz="0" w:space="0" w:color="auto"/>
        <w:right w:val="none" w:sz="0" w:space="0" w:color="auto"/>
      </w:divBdr>
    </w:div>
    <w:div w:id="1180047132">
      <w:bodyDiv w:val="1"/>
      <w:marLeft w:val="0"/>
      <w:marRight w:val="0"/>
      <w:marTop w:val="0"/>
      <w:marBottom w:val="0"/>
      <w:divBdr>
        <w:top w:val="none" w:sz="0" w:space="0" w:color="auto"/>
        <w:left w:val="none" w:sz="0" w:space="0" w:color="auto"/>
        <w:bottom w:val="none" w:sz="0" w:space="0" w:color="auto"/>
        <w:right w:val="none" w:sz="0" w:space="0" w:color="auto"/>
      </w:divBdr>
    </w:div>
    <w:div w:id="1182161421">
      <w:bodyDiv w:val="1"/>
      <w:marLeft w:val="0"/>
      <w:marRight w:val="0"/>
      <w:marTop w:val="0"/>
      <w:marBottom w:val="0"/>
      <w:divBdr>
        <w:top w:val="none" w:sz="0" w:space="0" w:color="auto"/>
        <w:left w:val="none" w:sz="0" w:space="0" w:color="auto"/>
        <w:bottom w:val="none" w:sz="0" w:space="0" w:color="auto"/>
        <w:right w:val="none" w:sz="0" w:space="0" w:color="auto"/>
      </w:divBdr>
    </w:div>
    <w:div w:id="1186477676">
      <w:bodyDiv w:val="1"/>
      <w:marLeft w:val="0"/>
      <w:marRight w:val="0"/>
      <w:marTop w:val="0"/>
      <w:marBottom w:val="0"/>
      <w:divBdr>
        <w:top w:val="none" w:sz="0" w:space="0" w:color="auto"/>
        <w:left w:val="none" w:sz="0" w:space="0" w:color="auto"/>
        <w:bottom w:val="none" w:sz="0" w:space="0" w:color="auto"/>
        <w:right w:val="none" w:sz="0" w:space="0" w:color="auto"/>
      </w:divBdr>
    </w:div>
    <w:div w:id="1187863014">
      <w:bodyDiv w:val="1"/>
      <w:marLeft w:val="0"/>
      <w:marRight w:val="0"/>
      <w:marTop w:val="0"/>
      <w:marBottom w:val="0"/>
      <w:divBdr>
        <w:top w:val="none" w:sz="0" w:space="0" w:color="auto"/>
        <w:left w:val="none" w:sz="0" w:space="0" w:color="auto"/>
        <w:bottom w:val="none" w:sz="0" w:space="0" w:color="auto"/>
        <w:right w:val="none" w:sz="0" w:space="0" w:color="auto"/>
      </w:divBdr>
    </w:div>
    <w:div w:id="1189677892">
      <w:bodyDiv w:val="1"/>
      <w:marLeft w:val="0"/>
      <w:marRight w:val="0"/>
      <w:marTop w:val="0"/>
      <w:marBottom w:val="0"/>
      <w:divBdr>
        <w:top w:val="none" w:sz="0" w:space="0" w:color="auto"/>
        <w:left w:val="none" w:sz="0" w:space="0" w:color="auto"/>
        <w:bottom w:val="none" w:sz="0" w:space="0" w:color="auto"/>
        <w:right w:val="none" w:sz="0" w:space="0" w:color="auto"/>
      </w:divBdr>
    </w:div>
    <w:div w:id="1193804114">
      <w:bodyDiv w:val="1"/>
      <w:marLeft w:val="0"/>
      <w:marRight w:val="0"/>
      <w:marTop w:val="0"/>
      <w:marBottom w:val="0"/>
      <w:divBdr>
        <w:top w:val="none" w:sz="0" w:space="0" w:color="auto"/>
        <w:left w:val="none" w:sz="0" w:space="0" w:color="auto"/>
        <w:bottom w:val="none" w:sz="0" w:space="0" w:color="auto"/>
        <w:right w:val="none" w:sz="0" w:space="0" w:color="auto"/>
      </w:divBdr>
    </w:div>
    <w:div w:id="1194613152">
      <w:bodyDiv w:val="1"/>
      <w:marLeft w:val="0"/>
      <w:marRight w:val="0"/>
      <w:marTop w:val="0"/>
      <w:marBottom w:val="0"/>
      <w:divBdr>
        <w:top w:val="none" w:sz="0" w:space="0" w:color="auto"/>
        <w:left w:val="none" w:sz="0" w:space="0" w:color="auto"/>
        <w:bottom w:val="none" w:sz="0" w:space="0" w:color="auto"/>
        <w:right w:val="none" w:sz="0" w:space="0" w:color="auto"/>
      </w:divBdr>
    </w:div>
    <w:div w:id="1195576079">
      <w:bodyDiv w:val="1"/>
      <w:marLeft w:val="0"/>
      <w:marRight w:val="0"/>
      <w:marTop w:val="0"/>
      <w:marBottom w:val="0"/>
      <w:divBdr>
        <w:top w:val="none" w:sz="0" w:space="0" w:color="auto"/>
        <w:left w:val="none" w:sz="0" w:space="0" w:color="auto"/>
        <w:bottom w:val="none" w:sz="0" w:space="0" w:color="auto"/>
        <w:right w:val="none" w:sz="0" w:space="0" w:color="auto"/>
      </w:divBdr>
    </w:div>
    <w:div w:id="1196039200">
      <w:bodyDiv w:val="1"/>
      <w:marLeft w:val="0"/>
      <w:marRight w:val="0"/>
      <w:marTop w:val="0"/>
      <w:marBottom w:val="0"/>
      <w:divBdr>
        <w:top w:val="none" w:sz="0" w:space="0" w:color="auto"/>
        <w:left w:val="none" w:sz="0" w:space="0" w:color="auto"/>
        <w:bottom w:val="none" w:sz="0" w:space="0" w:color="auto"/>
        <w:right w:val="none" w:sz="0" w:space="0" w:color="auto"/>
      </w:divBdr>
    </w:div>
    <w:div w:id="1196623572">
      <w:bodyDiv w:val="1"/>
      <w:marLeft w:val="0"/>
      <w:marRight w:val="0"/>
      <w:marTop w:val="0"/>
      <w:marBottom w:val="0"/>
      <w:divBdr>
        <w:top w:val="none" w:sz="0" w:space="0" w:color="auto"/>
        <w:left w:val="none" w:sz="0" w:space="0" w:color="auto"/>
        <w:bottom w:val="none" w:sz="0" w:space="0" w:color="auto"/>
        <w:right w:val="none" w:sz="0" w:space="0" w:color="auto"/>
      </w:divBdr>
    </w:div>
    <w:div w:id="1196776439">
      <w:bodyDiv w:val="1"/>
      <w:marLeft w:val="0"/>
      <w:marRight w:val="0"/>
      <w:marTop w:val="0"/>
      <w:marBottom w:val="0"/>
      <w:divBdr>
        <w:top w:val="none" w:sz="0" w:space="0" w:color="auto"/>
        <w:left w:val="none" w:sz="0" w:space="0" w:color="auto"/>
        <w:bottom w:val="none" w:sz="0" w:space="0" w:color="auto"/>
        <w:right w:val="none" w:sz="0" w:space="0" w:color="auto"/>
      </w:divBdr>
    </w:div>
    <w:div w:id="1200584769">
      <w:bodyDiv w:val="1"/>
      <w:marLeft w:val="0"/>
      <w:marRight w:val="0"/>
      <w:marTop w:val="0"/>
      <w:marBottom w:val="0"/>
      <w:divBdr>
        <w:top w:val="none" w:sz="0" w:space="0" w:color="auto"/>
        <w:left w:val="none" w:sz="0" w:space="0" w:color="auto"/>
        <w:bottom w:val="none" w:sz="0" w:space="0" w:color="auto"/>
        <w:right w:val="none" w:sz="0" w:space="0" w:color="auto"/>
      </w:divBdr>
    </w:div>
    <w:div w:id="1202206668">
      <w:bodyDiv w:val="1"/>
      <w:marLeft w:val="0"/>
      <w:marRight w:val="0"/>
      <w:marTop w:val="0"/>
      <w:marBottom w:val="0"/>
      <w:divBdr>
        <w:top w:val="none" w:sz="0" w:space="0" w:color="auto"/>
        <w:left w:val="none" w:sz="0" w:space="0" w:color="auto"/>
        <w:bottom w:val="none" w:sz="0" w:space="0" w:color="auto"/>
        <w:right w:val="none" w:sz="0" w:space="0" w:color="auto"/>
      </w:divBdr>
    </w:div>
    <w:div w:id="1202867446">
      <w:bodyDiv w:val="1"/>
      <w:marLeft w:val="0"/>
      <w:marRight w:val="0"/>
      <w:marTop w:val="0"/>
      <w:marBottom w:val="0"/>
      <w:divBdr>
        <w:top w:val="none" w:sz="0" w:space="0" w:color="auto"/>
        <w:left w:val="none" w:sz="0" w:space="0" w:color="auto"/>
        <w:bottom w:val="none" w:sz="0" w:space="0" w:color="auto"/>
        <w:right w:val="none" w:sz="0" w:space="0" w:color="auto"/>
      </w:divBdr>
    </w:div>
    <w:div w:id="1206218340">
      <w:bodyDiv w:val="1"/>
      <w:marLeft w:val="0"/>
      <w:marRight w:val="0"/>
      <w:marTop w:val="0"/>
      <w:marBottom w:val="0"/>
      <w:divBdr>
        <w:top w:val="none" w:sz="0" w:space="0" w:color="auto"/>
        <w:left w:val="none" w:sz="0" w:space="0" w:color="auto"/>
        <w:bottom w:val="none" w:sz="0" w:space="0" w:color="auto"/>
        <w:right w:val="none" w:sz="0" w:space="0" w:color="auto"/>
      </w:divBdr>
    </w:div>
    <w:div w:id="1207452674">
      <w:bodyDiv w:val="1"/>
      <w:marLeft w:val="0"/>
      <w:marRight w:val="0"/>
      <w:marTop w:val="0"/>
      <w:marBottom w:val="0"/>
      <w:divBdr>
        <w:top w:val="none" w:sz="0" w:space="0" w:color="auto"/>
        <w:left w:val="none" w:sz="0" w:space="0" w:color="auto"/>
        <w:bottom w:val="none" w:sz="0" w:space="0" w:color="auto"/>
        <w:right w:val="none" w:sz="0" w:space="0" w:color="auto"/>
      </w:divBdr>
    </w:div>
    <w:div w:id="1210995180">
      <w:bodyDiv w:val="1"/>
      <w:marLeft w:val="0"/>
      <w:marRight w:val="0"/>
      <w:marTop w:val="0"/>
      <w:marBottom w:val="0"/>
      <w:divBdr>
        <w:top w:val="none" w:sz="0" w:space="0" w:color="auto"/>
        <w:left w:val="none" w:sz="0" w:space="0" w:color="auto"/>
        <w:bottom w:val="none" w:sz="0" w:space="0" w:color="auto"/>
        <w:right w:val="none" w:sz="0" w:space="0" w:color="auto"/>
      </w:divBdr>
    </w:div>
    <w:div w:id="1216743947">
      <w:bodyDiv w:val="1"/>
      <w:marLeft w:val="0"/>
      <w:marRight w:val="0"/>
      <w:marTop w:val="0"/>
      <w:marBottom w:val="0"/>
      <w:divBdr>
        <w:top w:val="none" w:sz="0" w:space="0" w:color="auto"/>
        <w:left w:val="none" w:sz="0" w:space="0" w:color="auto"/>
        <w:bottom w:val="none" w:sz="0" w:space="0" w:color="auto"/>
        <w:right w:val="none" w:sz="0" w:space="0" w:color="auto"/>
      </w:divBdr>
    </w:div>
    <w:div w:id="1221794162">
      <w:bodyDiv w:val="1"/>
      <w:marLeft w:val="0"/>
      <w:marRight w:val="0"/>
      <w:marTop w:val="0"/>
      <w:marBottom w:val="0"/>
      <w:divBdr>
        <w:top w:val="none" w:sz="0" w:space="0" w:color="auto"/>
        <w:left w:val="none" w:sz="0" w:space="0" w:color="auto"/>
        <w:bottom w:val="none" w:sz="0" w:space="0" w:color="auto"/>
        <w:right w:val="none" w:sz="0" w:space="0" w:color="auto"/>
      </w:divBdr>
    </w:div>
    <w:div w:id="1230195026">
      <w:bodyDiv w:val="1"/>
      <w:marLeft w:val="0"/>
      <w:marRight w:val="0"/>
      <w:marTop w:val="0"/>
      <w:marBottom w:val="0"/>
      <w:divBdr>
        <w:top w:val="none" w:sz="0" w:space="0" w:color="auto"/>
        <w:left w:val="none" w:sz="0" w:space="0" w:color="auto"/>
        <w:bottom w:val="none" w:sz="0" w:space="0" w:color="auto"/>
        <w:right w:val="none" w:sz="0" w:space="0" w:color="auto"/>
      </w:divBdr>
    </w:div>
    <w:div w:id="1235239952">
      <w:bodyDiv w:val="1"/>
      <w:marLeft w:val="0"/>
      <w:marRight w:val="0"/>
      <w:marTop w:val="0"/>
      <w:marBottom w:val="0"/>
      <w:divBdr>
        <w:top w:val="none" w:sz="0" w:space="0" w:color="auto"/>
        <w:left w:val="none" w:sz="0" w:space="0" w:color="auto"/>
        <w:bottom w:val="none" w:sz="0" w:space="0" w:color="auto"/>
        <w:right w:val="none" w:sz="0" w:space="0" w:color="auto"/>
      </w:divBdr>
    </w:div>
    <w:div w:id="1235581090">
      <w:bodyDiv w:val="1"/>
      <w:marLeft w:val="0"/>
      <w:marRight w:val="0"/>
      <w:marTop w:val="0"/>
      <w:marBottom w:val="0"/>
      <w:divBdr>
        <w:top w:val="none" w:sz="0" w:space="0" w:color="auto"/>
        <w:left w:val="none" w:sz="0" w:space="0" w:color="auto"/>
        <w:bottom w:val="none" w:sz="0" w:space="0" w:color="auto"/>
        <w:right w:val="none" w:sz="0" w:space="0" w:color="auto"/>
      </w:divBdr>
    </w:div>
    <w:div w:id="1237744805">
      <w:bodyDiv w:val="1"/>
      <w:marLeft w:val="0"/>
      <w:marRight w:val="0"/>
      <w:marTop w:val="0"/>
      <w:marBottom w:val="0"/>
      <w:divBdr>
        <w:top w:val="none" w:sz="0" w:space="0" w:color="auto"/>
        <w:left w:val="none" w:sz="0" w:space="0" w:color="auto"/>
        <w:bottom w:val="none" w:sz="0" w:space="0" w:color="auto"/>
        <w:right w:val="none" w:sz="0" w:space="0" w:color="auto"/>
      </w:divBdr>
    </w:div>
    <w:div w:id="1240552495">
      <w:bodyDiv w:val="1"/>
      <w:marLeft w:val="0"/>
      <w:marRight w:val="0"/>
      <w:marTop w:val="0"/>
      <w:marBottom w:val="0"/>
      <w:divBdr>
        <w:top w:val="none" w:sz="0" w:space="0" w:color="auto"/>
        <w:left w:val="none" w:sz="0" w:space="0" w:color="auto"/>
        <w:bottom w:val="none" w:sz="0" w:space="0" w:color="auto"/>
        <w:right w:val="none" w:sz="0" w:space="0" w:color="auto"/>
      </w:divBdr>
    </w:div>
    <w:div w:id="1241019557">
      <w:bodyDiv w:val="1"/>
      <w:marLeft w:val="0"/>
      <w:marRight w:val="0"/>
      <w:marTop w:val="0"/>
      <w:marBottom w:val="0"/>
      <w:divBdr>
        <w:top w:val="none" w:sz="0" w:space="0" w:color="auto"/>
        <w:left w:val="none" w:sz="0" w:space="0" w:color="auto"/>
        <w:bottom w:val="none" w:sz="0" w:space="0" w:color="auto"/>
        <w:right w:val="none" w:sz="0" w:space="0" w:color="auto"/>
      </w:divBdr>
    </w:div>
    <w:div w:id="1241523685">
      <w:bodyDiv w:val="1"/>
      <w:marLeft w:val="0"/>
      <w:marRight w:val="0"/>
      <w:marTop w:val="0"/>
      <w:marBottom w:val="0"/>
      <w:divBdr>
        <w:top w:val="none" w:sz="0" w:space="0" w:color="auto"/>
        <w:left w:val="none" w:sz="0" w:space="0" w:color="auto"/>
        <w:bottom w:val="none" w:sz="0" w:space="0" w:color="auto"/>
        <w:right w:val="none" w:sz="0" w:space="0" w:color="auto"/>
      </w:divBdr>
    </w:div>
    <w:div w:id="1242981397">
      <w:bodyDiv w:val="1"/>
      <w:marLeft w:val="0"/>
      <w:marRight w:val="0"/>
      <w:marTop w:val="0"/>
      <w:marBottom w:val="0"/>
      <w:divBdr>
        <w:top w:val="none" w:sz="0" w:space="0" w:color="auto"/>
        <w:left w:val="none" w:sz="0" w:space="0" w:color="auto"/>
        <w:bottom w:val="none" w:sz="0" w:space="0" w:color="auto"/>
        <w:right w:val="none" w:sz="0" w:space="0" w:color="auto"/>
      </w:divBdr>
    </w:div>
    <w:div w:id="1248156765">
      <w:bodyDiv w:val="1"/>
      <w:marLeft w:val="0"/>
      <w:marRight w:val="0"/>
      <w:marTop w:val="0"/>
      <w:marBottom w:val="0"/>
      <w:divBdr>
        <w:top w:val="none" w:sz="0" w:space="0" w:color="auto"/>
        <w:left w:val="none" w:sz="0" w:space="0" w:color="auto"/>
        <w:bottom w:val="none" w:sz="0" w:space="0" w:color="auto"/>
        <w:right w:val="none" w:sz="0" w:space="0" w:color="auto"/>
      </w:divBdr>
    </w:div>
    <w:div w:id="1249921109">
      <w:bodyDiv w:val="1"/>
      <w:marLeft w:val="0"/>
      <w:marRight w:val="0"/>
      <w:marTop w:val="0"/>
      <w:marBottom w:val="0"/>
      <w:divBdr>
        <w:top w:val="none" w:sz="0" w:space="0" w:color="auto"/>
        <w:left w:val="none" w:sz="0" w:space="0" w:color="auto"/>
        <w:bottom w:val="none" w:sz="0" w:space="0" w:color="auto"/>
        <w:right w:val="none" w:sz="0" w:space="0" w:color="auto"/>
      </w:divBdr>
    </w:div>
    <w:div w:id="1254782767">
      <w:bodyDiv w:val="1"/>
      <w:marLeft w:val="0"/>
      <w:marRight w:val="0"/>
      <w:marTop w:val="0"/>
      <w:marBottom w:val="0"/>
      <w:divBdr>
        <w:top w:val="none" w:sz="0" w:space="0" w:color="auto"/>
        <w:left w:val="none" w:sz="0" w:space="0" w:color="auto"/>
        <w:bottom w:val="none" w:sz="0" w:space="0" w:color="auto"/>
        <w:right w:val="none" w:sz="0" w:space="0" w:color="auto"/>
      </w:divBdr>
    </w:div>
    <w:div w:id="1256403968">
      <w:bodyDiv w:val="1"/>
      <w:marLeft w:val="0"/>
      <w:marRight w:val="0"/>
      <w:marTop w:val="0"/>
      <w:marBottom w:val="0"/>
      <w:divBdr>
        <w:top w:val="none" w:sz="0" w:space="0" w:color="auto"/>
        <w:left w:val="none" w:sz="0" w:space="0" w:color="auto"/>
        <w:bottom w:val="none" w:sz="0" w:space="0" w:color="auto"/>
        <w:right w:val="none" w:sz="0" w:space="0" w:color="auto"/>
      </w:divBdr>
    </w:div>
    <w:div w:id="1259943233">
      <w:bodyDiv w:val="1"/>
      <w:marLeft w:val="0"/>
      <w:marRight w:val="0"/>
      <w:marTop w:val="0"/>
      <w:marBottom w:val="0"/>
      <w:divBdr>
        <w:top w:val="none" w:sz="0" w:space="0" w:color="auto"/>
        <w:left w:val="none" w:sz="0" w:space="0" w:color="auto"/>
        <w:bottom w:val="none" w:sz="0" w:space="0" w:color="auto"/>
        <w:right w:val="none" w:sz="0" w:space="0" w:color="auto"/>
      </w:divBdr>
    </w:div>
    <w:div w:id="1262030243">
      <w:bodyDiv w:val="1"/>
      <w:marLeft w:val="0"/>
      <w:marRight w:val="0"/>
      <w:marTop w:val="0"/>
      <w:marBottom w:val="0"/>
      <w:divBdr>
        <w:top w:val="none" w:sz="0" w:space="0" w:color="auto"/>
        <w:left w:val="none" w:sz="0" w:space="0" w:color="auto"/>
        <w:bottom w:val="none" w:sz="0" w:space="0" w:color="auto"/>
        <w:right w:val="none" w:sz="0" w:space="0" w:color="auto"/>
      </w:divBdr>
    </w:div>
    <w:div w:id="1262299570">
      <w:bodyDiv w:val="1"/>
      <w:marLeft w:val="0"/>
      <w:marRight w:val="0"/>
      <w:marTop w:val="0"/>
      <w:marBottom w:val="0"/>
      <w:divBdr>
        <w:top w:val="none" w:sz="0" w:space="0" w:color="auto"/>
        <w:left w:val="none" w:sz="0" w:space="0" w:color="auto"/>
        <w:bottom w:val="none" w:sz="0" w:space="0" w:color="auto"/>
        <w:right w:val="none" w:sz="0" w:space="0" w:color="auto"/>
      </w:divBdr>
    </w:div>
    <w:div w:id="1264651282">
      <w:bodyDiv w:val="1"/>
      <w:marLeft w:val="0"/>
      <w:marRight w:val="0"/>
      <w:marTop w:val="0"/>
      <w:marBottom w:val="0"/>
      <w:divBdr>
        <w:top w:val="none" w:sz="0" w:space="0" w:color="auto"/>
        <w:left w:val="none" w:sz="0" w:space="0" w:color="auto"/>
        <w:bottom w:val="none" w:sz="0" w:space="0" w:color="auto"/>
        <w:right w:val="none" w:sz="0" w:space="0" w:color="auto"/>
      </w:divBdr>
    </w:div>
    <w:div w:id="1268654243">
      <w:bodyDiv w:val="1"/>
      <w:marLeft w:val="0"/>
      <w:marRight w:val="0"/>
      <w:marTop w:val="0"/>
      <w:marBottom w:val="0"/>
      <w:divBdr>
        <w:top w:val="none" w:sz="0" w:space="0" w:color="auto"/>
        <w:left w:val="none" w:sz="0" w:space="0" w:color="auto"/>
        <w:bottom w:val="none" w:sz="0" w:space="0" w:color="auto"/>
        <w:right w:val="none" w:sz="0" w:space="0" w:color="auto"/>
      </w:divBdr>
    </w:div>
    <w:div w:id="1269267185">
      <w:bodyDiv w:val="1"/>
      <w:marLeft w:val="0"/>
      <w:marRight w:val="0"/>
      <w:marTop w:val="0"/>
      <w:marBottom w:val="0"/>
      <w:divBdr>
        <w:top w:val="none" w:sz="0" w:space="0" w:color="auto"/>
        <w:left w:val="none" w:sz="0" w:space="0" w:color="auto"/>
        <w:bottom w:val="none" w:sz="0" w:space="0" w:color="auto"/>
        <w:right w:val="none" w:sz="0" w:space="0" w:color="auto"/>
      </w:divBdr>
    </w:div>
    <w:div w:id="1273395893">
      <w:bodyDiv w:val="1"/>
      <w:marLeft w:val="0"/>
      <w:marRight w:val="0"/>
      <w:marTop w:val="0"/>
      <w:marBottom w:val="0"/>
      <w:divBdr>
        <w:top w:val="none" w:sz="0" w:space="0" w:color="auto"/>
        <w:left w:val="none" w:sz="0" w:space="0" w:color="auto"/>
        <w:bottom w:val="none" w:sz="0" w:space="0" w:color="auto"/>
        <w:right w:val="none" w:sz="0" w:space="0" w:color="auto"/>
      </w:divBdr>
    </w:div>
    <w:div w:id="1273589579">
      <w:bodyDiv w:val="1"/>
      <w:marLeft w:val="0"/>
      <w:marRight w:val="0"/>
      <w:marTop w:val="0"/>
      <w:marBottom w:val="0"/>
      <w:divBdr>
        <w:top w:val="none" w:sz="0" w:space="0" w:color="auto"/>
        <w:left w:val="none" w:sz="0" w:space="0" w:color="auto"/>
        <w:bottom w:val="none" w:sz="0" w:space="0" w:color="auto"/>
        <w:right w:val="none" w:sz="0" w:space="0" w:color="auto"/>
      </w:divBdr>
    </w:div>
    <w:div w:id="1276059342">
      <w:bodyDiv w:val="1"/>
      <w:marLeft w:val="0"/>
      <w:marRight w:val="0"/>
      <w:marTop w:val="0"/>
      <w:marBottom w:val="0"/>
      <w:divBdr>
        <w:top w:val="none" w:sz="0" w:space="0" w:color="auto"/>
        <w:left w:val="none" w:sz="0" w:space="0" w:color="auto"/>
        <w:bottom w:val="none" w:sz="0" w:space="0" w:color="auto"/>
        <w:right w:val="none" w:sz="0" w:space="0" w:color="auto"/>
      </w:divBdr>
    </w:div>
    <w:div w:id="1276718572">
      <w:bodyDiv w:val="1"/>
      <w:marLeft w:val="0"/>
      <w:marRight w:val="0"/>
      <w:marTop w:val="0"/>
      <w:marBottom w:val="0"/>
      <w:divBdr>
        <w:top w:val="none" w:sz="0" w:space="0" w:color="auto"/>
        <w:left w:val="none" w:sz="0" w:space="0" w:color="auto"/>
        <w:bottom w:val="none" w:sz="0" w:space="0" w:color="auto"/>
        <w:right w:val="none" w:sz="0" w:space="0" w:color="auto"/>
      </w:divBdr>
    </w:div>
    <w:div w:id="1278487993">
      <w:bodyDiv w:val="1"/>
      <w:marLeft w:val="0"/>
      <w:marRight w:val="0"/>
      <w:marTop w:val="0"/>
      <w:marBottom w:val="0"/>
      <w:divBdr>
        <w:top w:val="none" w:sz="0" w:space="0" w:color="auto"/>
        <w:left w:val="none" w:sz="0" w:space="0" w:color="auto"/>
        <w:bottom w:val="none" w:sz="0" w:space="0" w:color="auto"/>
        <w:right w:val="none" w:sz="0" w:space="0" w:color="auto"/>
      </w:divBdr>
    </w:div>
    <w:div w:id="1280840147">
      <w:bodyDiv w:val="1"/>
      <w:marLeft w:val="0"/>
      <w:marRight w:val="0"/>
      <w:marTop w:val="0"/>
      <w:marBottom w:val="0"/>
      <w:divBdr>
        <w:top w:val="none" w:sz="0" w:space="0" w:color="auto"/>
        <w:left w:val="none" w:sz="0" w:space="0" w:color="auto"/>
        <w:bottom w:val="none" w:sz="0" w:space="0" w:color="auto"/>
        <w:right w:val="none" w:sz="0" w:space="0" w:color="auto"/>
      </w:divBdr>
    </w:div>
    <w:div w:id="1289630680">
      <w:bodyDiv w:val="1"/>
      <w:marLeft w:val="0"/>
      <w:marRight w:val="0"/>
      <w:marTop w:val="0"/>
      <w:marBottom w:val="0"/>
      <w:divBdr>
        <w:top w:val="none" w:sz="0" w:space="0" w:color="auto"/>
        <w:left w:val="none" w:sz="0" w:space="0" w:color="auto"/>
        <w:bottom w:val="none" w:sz="0" w:space="0" w:color="auto"/>
        <w:right w:val="none" w:sz="0" w:space="0" w:color="auto"/>
      </w:divBdr>
    </w:div>
    <w:div w:id="1300378346">
      <w:bodyDiv w:val="1"/>
      <w:marLeft w:val="0"/>
      <w:marRight w:val="0"/>
      <w:marTop w:val="0"/>
      <w:marBottom w:val="0"/>
      <w:divBdr>
        <w:top w:val="none" w:sz="0" w:space="0" w:color="auto"/>
        <w:left w:val="none" w:sz="0" w:space="0" w:color="auto"/>
        <w:bottom w:val="none" w:sz="0" w:space="0" w:color="auto"/>
        <w:right w:val="none" w:sz="0" w:space="0" w:color="auto"/>
      </w:divBdr>
    </w:div>
    <w:div w:id="1301227128">
      <w:bodyDiv w:val="1"/>
      <w:marLeft w:val="0"/>
      <w:marRight w:val="0"/>
      <w:marTop w:val="0"/>
      <w:marBottom w:val="0"/>
      <w:divBdr>
        <w:top w:val="none" w:sz="0" w:space="0" w:color="auto"/>
        <w:left w:val="none" w:sz="0" w:space="0" w:color="auto"/>
        <w:bottom w:val="none" w:sz="0" w:space="0" w:color="auto"/>
        <w:right w:val="none" w:sz="0" w:space="0" w:color="auto"/>
      </w:divBdr>
    </w:div>
    <w:div w:id="1303071713">
      <w:bodyDiv w:val="1"/>
      <w:marLeft w:val="0"/>
      <w:marRight w:val="0"/>
      <w:marTop w:val="0"/>
      <w:marBottom w:val="0"/>
      <w:divBdr>
        <w:top w:val="none" w:sz="0" w:space="0" w:color="auto"/>
        <w:left w:val="none" w:sz="0" w:space="0" w:color="auto"/>
        <w:bottom w:val="none" w:sz="0" w:space="0" w:color="auto"/>
        <w:right w:val="none" w:sz="0" w:space="0" w:color="auto"/>
      </w:divBdr>
    </w:div>
    <w:div w:id="1306279441">
      <w:bodyDiv w:val="1"/>
      <w:marLeft w:val="0"/>
      <w:marRight w:val="0"/>
      <w:marTop w:val="0"/>
      <w:marBottom w:val="0"/>
      <w:divBdr>
        <w:top w:val="none" w:sz="0" w:space="0" w:color="auto"/>
        <w:left w:val="none" w:sz="0" w:space="0" w:color="auto"/>
        <w:bottom w:val="none" w:sz="0" w:space="0" w:color="auto"/>
        <w:right w:val="none" w:sz="0" w:space="0" w:color="auto"/>
      </w:divBdr>
    </w:div>
    <w:div w:id="1307588393">
      <w:bodyDiv w:val="1"/>
      <w:marLeft w:val="0"/>
      <w:marRight w:val="0"/>
      <w:marTop w:val="0"/>
      <w:marBottom w:val="0"/>
      <w:divBdr>
        <w:top w:val="none" w:sz="0" w:space="0" w:color="auto"/>
        <w:left w:val="none" w:sz="0" w:space="0" w:color="auto"/>
        <w:bottom w:val="none" w:sz="0" w:space="0" w:color="auto"/>
        <w:right w:val="none" w:sz="0" w:space="0" w:color="auto"/>
      </w:divBdr>
    </w:div>
    <w:div w:id="1307588841">
      <w:bodyDiv w:val="1"/>
      <w:marLeft w:val="0"/>
      <w:marRight w:val="0"/>
      <w:marTop w:val="0"/>
      <w:marBottom w:val="0"/>
      <w:divBdr>
        <w:top w:val="none" w:sz="0" w:space="0" w:color="auto"/>
        <w:left w:val="none" w:sz="0" w:space="0" w:color="auto"/>
        <w:bottom w:val="none" w:sz="0" w:space="0" w:color="auto"/>
        <w:right w:val="none" w:sz="0" w:space="0" w:color="auto"/>
      </w:divBdr>
    </w:div>
    <w:div w:id="1308166494">
      <w:bodyDiv w:val="1"/>
      <w:marLeft w:val="0"/>
      <w:marRight w:val="0"/>
      <w:marTop w:val="0"/>
      <w:marBottom w:val="0"/>
      <w:divBdr>
        <w:top w:val="none" w:sz="0" w:space="0" w:color="auto"/>
        <w:left w:val="none" w:sz="0" w:space="0" w:color="auto"/>
        <w:bottom w:val="none" w:sz="0" w:space="0" w:color="auto"/>
        <w:right w:val="none" w:sz="0" w:space="0" w:color="auto"/>
      </w:divBdr>
    </w:div>
    <w:div w:id="1312101278">
      <w:bodyDiv w:val="1"/>
      <w:marLeft w:val="0"/>
      <w:marRight w:val="0"/>
      <w:marTop w:val="0"/>
      <w:marBottom w:val="0"/>
      <w:divBdr>
        <w:top w:val="none" w:sz="0" w:space="0" w:color="auto"/>
        <w:left w:val="none" w:sz="0" w:space="0" w:color="auto"/>
        <w:bottom w:val="none" w:sz="0" w:space="0" w:color="auto"/>
        <w:right w:val="none" w:sz="0" w:space="0" w:color="auto"/>
      </w:divBdr>
    </w:div>
    <w:div w:id="1312254704">
      <w:bodyDiv w:val="1"/>
      <w:marLeft w:val="0"/>
      <w:marRight w:val="0"/>
      <w:marTop w:val="0"/>
      <w:marBottom w:val="0"/>
      <w:divBdr>
        <w:top w:val="none" w:sz="0" w:space="0" w:color="auto"/>
        <w:left w:val="none" w:sz="0" w:space="0" w:color="auto"/>
        <w:bottom w:val="none" w:sz="0" w:space="0" w:color="auto"/>
        <w:right w:val="none" w:sz="0" w:space="0" w:color="auto"/>
      </w:divBdr>
    </w:div>
    <w:div w:id="1313102948">
      <w:bodyDiv w:val="1"/>
      <w:marLeft w:val="0"/>
      <w:marRight w:val="0"/>
      <w:marTop w:val="0"/>
      <w:marBottom w:val="0"/>
      <w:divBdr>
        <w:top w:val="none" w:sz="0" w:space="0" w:color="auto"/>
        <w:left w:val="none" w:sz="0" w:space="0" w:color="auto"/>
        <w:bottom w:val="none" w:sz="0" w:space="0" w:color="auto"/>
        <w:right w:val="none" w:sz="0" w:space="0" w:color="auto"/>
      </w:divBdr>
    </w:div>
    <w:div w:id="1313560259">
      <w:bodyDiv w:val="1"/>
      <w:marLeft w:val="0"/>
      <w:marRight w:val="0"/>
      <w:marTop w:val="0"/>
      <w:marBottom w:val="0"/>
      <w:divBdr>
        <w:top w:val="none" w:sz="0" w:space="0" w:color="auto"/>
        <w:left w:val="none" w:sz="0" w:space="0" w:color="auto"/>
        <w:bottom w:val="none" w:sz="0" w:space="0" w:color="auto"/>
        <w:right w:val="none" w:sz="0" w:space="0" w:color="auto"/>
      </w:divBdr>
    </w:div>
    <w:div w:id="1318925199">
      <w:bodyDiv w:val="1"/>
      <w:marLeft w:val="0"/>
      <w:marRight w:val="0"/>
      <w:marTop w:val="0"/>
      <w:marBottom w:val="0"/>
      <w:divBdr>
        <w:top w:val="none" w:sz="0" w:space="0" w:color="auto"/>
        <w:left w:val="none" w:sz="0" w:space="0" w:color="auto"/>
        <w:bottom w:val="none" w:sz="0" w:space="0" w:color="auto"/>
        <w:right w:val="none" w:sz="0" w:space="0" w:color="auto"/>
      </w:divBdr>
    </w:div>
    <w:div w:id="1319917780">
      <w:bodyDiv w:val="1"/>
      <w:marLeft w:val="0"/>
      <w:marRight w:val="0"/>
      <w:marTop w:val="0"/>
      <w:marBottom w:val="0"/>
      <w:divBdr>
        <w:top w:val="none" w:sz="0" w:space="0" w:color="auto"/>
        <w:left w:val="none" w:sz="0" w:space="0" w:color="auto"/>
        <w:bottom w:val="none" w:sz="0" w:space="0" w:color="auto"/>
        <w:right w:val="none" w:sz="0" w:space="0" w:color="auto"/>
      </w:divBdr>
    </w:div>
    <w:div w:id="1320421333">
      <w:bodyDiv w:val="1"/>
      <w:marLeft w:val="0"/>
      <w:marRight w:val="0"/>
      <w:marTop w:val="0"/>
      <w:marBottom w:val="0"/>
      <w:divBdr>
        <w:top w:val="none" w:sz="0" w:space="0" w:color="auto"/>
        <w:left w:val="none" w:sz="0" w:space="0" w:color="auto"/>
        <w:bottom w:val="none" w:sz="0" w:space="0" w:color="auto"/>
        <w:right w:val="none" w:sz="0" w:space="0" w:color="auto"/>
      </w:divBdr>
    </w:div>
    <w:div w:id="1321234701">
      <w:bodyDiv w:val="1"/>
      <w:marLeft w:val="0"/>
      <w:marRight w:val="0"/>
      <w:marTop w:val="0"/>
      <w:marBottom w:val="0"/>
      <w:divBdr>
        <w:top w:val="none" w:sz="0" w:space="0" w:color="auto"/>
        <w:left w:val="none" w:sz="0" w:space="0" w:color="auto"/>
        <w:bottom w:val="none" w:sz="0" w:space="0" w:color="auto"/>
        <w:right w:val="none" w:sz="0" w:space="0" w:color="auto"/>
      </w:divBdr>
    </w:div>
    <w:div w:id="1324116265">
      <w:bodyDiv w:val="1"/>
      <w:marLeft w:val="0"/>
      <w:marRight w:val="0"/>
      <w:marTop w:val="0"/>
      <w:marBottom w:val="0"/>
      <w:divBdr>
        <w:top w:val="none" w:sz="0" w:space="0" w:color="auto"/>
        <w:left w:val="none" w:sz="0" w:space="0" w:color="auto"/>
        <w:bottom w:val="none" w:sz="0" w:space="0" w:color="auto"/>
        <w:right w:val="none" w:sz="0" w:space="0" w:color="auto"/>
      </w:divBdr>
    </w:div>
    <w:div w:id="1324504979">
      <w:bodyDiv w:val="1"/>
      <w:marLeft w:val="0"/>
      <w:marRight w:val="0"/>
      <w:marTop w:val="0"/>
      <w:marBottom w:val="0"/>
      <w:divBdr>
        <w:top w:val="none" w:sz="0" w:space="0" w:color="auto"/>
        <w:left w:val="none" w:sz="0" w:space="0" w:color="auto"/>
        <w:bottom w:val="none" w:sz="0" w:space="0" w:color="auto"/>
        <w:right w:val="none" w:sz="0" w:space="0" w:color="auto"/>
      </w:divBdr>
    </w:div>
    <w:div w:id="1325627074">
      <w:bodyDiv w:val="1"/>
      <w:marLeft w:val="0"/>
      <w:marRight w:val="0"/>
      <w:marTop w:val="0"/>
      <w:marBottom w:val="0"/>
      <w:divBdr>
        <w:top w:val="none" w:sz="0" w:space="0" w:color="auto"/>
        <w:left w:val="none" w:sz="0" w:space="0" w:color="auto"/>
        <w:bottom w:val="none" w:sz="0" w:space="0" w:color="auto"/>
        <w:right w:val="none" w:sz="0" w:space="0" w:color="auto"/>
      </w:divBdr>
    </w:div>
    <w:div w:id="1327519563">
      <w:bodyDiv w:val="1"/>
      <w:marLeft w:val="0"/>
      <w:marRight w:val="0"/>
      <w:marTop w:val="0"/>
      <w:marBottom w:val="0"/>
      <w:divBdr>
        <w:top w:val="none" w:sz="0" w:space="0" w:color="auto"/>
        <w:left w:val="none" w:sz="0" w:space="0" w:color="auto"/>
        <w:bottom w:val="none" w:sz="0" w:space="0" w:color="auto"/>
        <w:right w:val="none" w:sz="0" w:space="0" w:color="auto"/>
      </w:divBdr>
    </w:div>
    <w:div w:id="1328822601">
      <w:bodyDiv w:val="1"/>
      <w:marLeft w:val="0"/>
      <w:marRight w:val="0"/>
      <w:marTop w:val="0"/>
      <w:marBottom w:val="0"/>
      <w:divBdr>
        <w:top w:val="none" w:sz="0" w:space="0" w:color="auto"/>
        <w:left w:val="none" w:sz="0" w:space="0" w:color="auto"/>
        <w:bottom w:val="none" w:sz="0" w:space="0" w:color="auto"/>
        <w:right w:val="none" w:sz="0" w:space="0" w:color="auto"/>
      </w:divBdr>
    </w:div>
    <w:div w:id="1330206892">
      <w:bodyDiv w:val="1"/>
      <w:marLeft w:val="0"/>
      <w:marRight w:val="0"/>
      <w:marTop w:val="0"/>
      <w:marBottom w:val="0"/>
      <w:divBdr>
        <w:top w:val="none" w:sz="0" w:space="0" w:color="auto"/>
        <w:left w:val="none" w:sz="0" w:space="0" w:color="auto"/>
        <w:bottom w:val="none" w:sz="0" w:space="0" w:color="auto"/>
        <w:right w:val="none" w:sz="0" w:space="0" w:color="auto"/>
      </w:divBdr>
    </w:div>
    <w:div w:id="1330333248">
      <w:bodyDiv w:val="1"/>
      <w:marLeft w:val="0"/>
      <w:marRight w:val="0"/>
      <w:marTop w:val="0"/>
      <w:marBottom w:val="0"/>
      <w:divBdr>
        <w:top w:val="none" w:sz="0" w:space="0" w:color="auto"/>
        <w:left w:val="none" w:sz="0" w:space="0" w:color="auto"/>
        <w:bottom w:val="none" w:sz="0" w:space="0" w:color="auto"/>
        <w:right w:val="none" w:sz="0" w:space="0" w:color="auto"/>
      </w:divBdr>
    </w:div>
    <w:div w:id="1334383123">
      <w:bodyDiv w:val="1"/>
      <w:marLeft w:val="0"/>
      <w:marRight w:val="0"/>
      <w:marTop w:val="0"/>
      <w:marBottom w:val="0"/>
      <w:divBdr>
        <w:top w:val="none" w:sz="0" w:space="0" w:color="auto"/>
        <w:left w:val="none" w:sz="0" w:space="0" w:color="auto"/>
        <w:bottom w:val="none" w:sz="0" w:space="0" w:color="auto"/>
        <w:right w:val="none" w:sz="0" w:space="0" w:color="auto"/>
      </w:divBdr>
    </w:div>
    <w:div w:id="1336303549">
      <w:bodyDiv w:val="1"/>
      <w:marLeft w:val="0"/>
      <w:marRight w:val="0"/>
      <w:marTop w:val="0"/>
      <w:marBottom w:val="0"/>
      <w:divBdr>
        <w:top w:val="none" w:sz="0" w:space="0" w:color="auto"/>
        <w:left w:val="none" w:sz="0" w:space="0" w:color="auto"/>
        <w:bottom w:val="none" w:sz="0" w:space="0" w:color="auto"/>
        <w:right w:val="none" w:sz="0" w:space="0" w:color="auto"/>
      </w:divBdr>
    </w:div>
    <w:div w:id="1342734232">
      <w:bodyDiv w:val="1"/>
      <w:marLeft w:val="0"/>
      <w:marRight w:val="0"/>
      <w:marTop w:val="0"/>
      <w:marBottom w:val="0"/>
      <w:divBdr>
        <w:top w:val="none" w:sz="0" w:space="0" w:color="auto"/>
        <w:left w:val="none" w:sz="0" w:space="0" w:color="auto"/>
        <w:bottom w:val="none" w:sz="0" w:space="0" w:color="auto"/>
        <w:right w:val="none" w:sz="0" w:space="0" w:color="auto"/>
      </w:divBdr>
    </w:div>
    <w:div w:id="1349912604">
      <w:bodyDiv w:val="1"/>
      <w:marLeft w:val="0"/>
      <w:marRight w:val="0"/>
      <w:marTop w:val="0"/>
      <w:marBottom w:val="0"/>
      <w:divBdr>
        <w:top w:val="none" w:sz="0" w:space="0" w:color="auto"/>
        <w:left w:val="none" w:sz="0" w:space="0" w:color="auto"/>
        <w:bottom w:val="none" w:sz="0" w:space="0" w:color="auto"/>
        <w:right w:val="none" w:sz="0" w:space="0" w:color="auto"/>
      </w:divBdr>
    </w:div>
    <w:div w:id="1352991129">
      <w:bodyDiv w:val="1"/>
      <w:marLeft w:val="0"/>
      <w:marRight w:val="0"/>
      <w:marTop w:val="0"/>
      <w:marBottom w:val="0"/>
      <w:divBdr>
        <w:top w:val="none" w:sz="0" w:space="0" w:color="auto"/>
        <w:left w:val="none" w:sz="0" w:space="0" w:color="auto"/>
        <w:bottom w:val="none" w:sz="0" w:space="0" w:color="auto"/>
        <w:right w:val="none" w:sz="0" w:space="0" w:color="auto"/>
      </w:divBdr>
    </w:div>
    <w:div w:id="1357343821">
      <w:bodyDiv w:val="1"/>
      <w:marLeft w:val="0"/>
      <w:marRight w:val="0"/>
      <w:marTop w:val="0"/>
      <w:marBottom w:val="0"/>
      <w:divBdr>
        <w:top w:val="none" w:sz="0" w:space="0" w:color="auto"/>
        <w:left w:val="none" w:sz="0" w:space="0" w:color="auto"/>
        <w:bottom w:val="none" w:sz="0" w:space="0" w:color="auto"/>
        <w:right w:val="none" w:sz="0" w:space="0" w:color="auto"/>
      </w:divBdr>
    </w:div>
    <w:div w:id="1358579554">
      <w:bodyDiv w:val="1"/>
      <w:marLeft w:val="0"/>
      <w:marRight w:val="0"/>
      <w:marTop w:val="0"/>
      <w:marBottom w:val="0"/>
      <w:divBdr>
        <w:top w:val="none" w:sz="0" w:space="0" w:color="auto"/>
        <w:left w:val="none" w:sz="0" w:space="0" w:color="auto"/>
        <w:bottom w:val="none" w:sz="0" w:space="0" w:color="auto"/>
        <w:right w:val="none" w:sz="0" w:space="0" w:color="auto"/>
      </w:divBdr>
    </w:div>
    <w:div w:id="1358776638">
      <w:bodyDiv w:val="1"/>
      <w:marLeft w:val="0"/>
      <w:marRight w:val="0"/>
      <w:marTop w:val="0"/>
      <w:marBottom w:val="0"/>
      <w:divBdr>
        <w:top w:val="none" w:sz="0" w:space="0" w:color="auto"/>
        <w:left w:val="none" w:sz="0" w:space="0" w:color="auto"/>
        <w:bottom w:val="none" w:sz="0" w:space="0" w:color="auto"/>
        <w:right w:val="none" w:sz="0" w:space="0" w:color="auto"/>
      </w:divBdr>
    </w:div>
    <w:div w:id="1358846442">
      <w:bodyDiv w:val="1"/>
      <w:marLeft w:val="0"/>
      <w:marRight w:val="0"/>
      <w:marTop w:val="0"/>
      <w:marBottom w:val="0"/>
      <w:divBdr>
        <w:top w:val="none" w:sz="0" w:space="0" w:color="auto"/>
        <w:left w:val="none" w:sz="0" w:space="0" w:color="auto"/>
        <w:bottom w:val="none" w:sz="0" w:space="0" w:color="auto"/>
        <w:right w:val="none" w:sz="0" w:space="0" w:color="auto"/>
      </w:divBdr>
    </w:div>
    <w:div w:id="1363631785">
      <w:bodyDiv w:val="1"/>
      <w:marLeft w:val="0"/>
      <w:marRight w:val="0"/>
      <w:marTop w:val="0"/>
      <w:marBottom w:val="0"/>
      <w:divBdr>
        <w:top w:val="none" w:sz="0" w:space="0" w:color="auto"/>
        <w:left w:val="none" w:sz="0" w:space="0" w:color="auto"/>
        <w:bottom w:val="none" w:sz="0" w:space="0" w:color="auto"/>
        <w:right w:val="none" w:sz="0" w:space="0" w:color="auto"/>
      </w:divBdr>
    </w:div>
    <w:div w:id="1364090783">
      <w:bodyDiv w:val="1"/>
      <w:marLeft w:val="0"/>
      <w:marRight w:val="0"/>
      <w:marTop w:val="0"/>
      <w:marBottom w:val="0"/>
      <w:divBdr>
        <w:top w:val="none" w:sz="0" w:space="0" w:color="auto"/>
        <w:left w:val="none" w:sz="0" w:space="0" w:color="auto"/>
        <w:bottom w:val="none" w:sz="0" w:space="0" w:color="auto"/>
        <w:right w:val="none" w:sz="0" w:space="0" w:color="auto"/>
      </w:divBdr>
    </w:div>
    <w:div w:id="1365910832">
      <w:bodyDiv w:val="1"/>
      <w:marLeft w:val="0"/>
      <w:marRight w:val="0"/>
      <w:marTop w:val="0"/>
      <w:marBottom w:val="0"/>
      <w:divBdr>
        <w:top w:val="none" w:sz="0" w:space="0" w:color="auto"/>
        <w:left w:val="none" w:sz="0" w:space="0" w:color="auto"/>
        <w:bottom w:val="none" w:sz="0" w:space="0" w:color="auto"/>
        <w:right w:val="none" w:sz="0" w:space="0" w:color="auto"/>
      </w:divBdr>
    </w:div>
    <w:div w:id="1369143623">
      <w:bodyDiv w:val="1"/>
      <w:marLeft w:val="0"/>
      <w:marRight w:val="0"/>
      <w:marTop w:val="0"/>
      <w:marBottom w:val="0"/>
      <w:divBdr>
        <w:top w:val="none" w:sz="0" w:space="0" w:color="auto"/>
        <w:left w:val="none" w:sz="0" w:space="0" w:color="auto"/>
        <w:bottom w:val="none" w:sz="0" w:space="0" w:color="auto"/>
        <w:right w:val="none" w:sz="0" w:space="0" w:color="auto"/>
      </w:divBdr>
    </w:div>
    <w:div w:id="1369406992">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77654540">
      <w:bodyDiv w:val="1"/>
      <w:marLeft w:val="0"/>
      <w:marRight w:val="0"/>
      <w:marTop w:val="0"/>
      <w:marBottom w:val="0"/>
      <w:divBdr>
        <w:top w:val="none" w:sz="0" w:space="0" w:color="auto"/>
        <w:left w:val="none" w:sz="0" w:space="0" w:color="auto"/>
        <w:bottom w:val="none" w:sz="0" w:space="0" w:color="auto"/>
        <w:right w:val="none" w:sz="0" w:space="0" w:color="auto"/>
      </w:divBdr>
    </w:div>
    <w:div w:id="1381200638">
      <w:bodyDiv w:val="1"/>
      <w:marLeft w:val="0"/>
      <w:marRight w:val="0"/>
      <w:marTop w:val="0"/>
      <w:marBottom w:val="0"/>
      <w:divBdr>
        <w:top w:val="none" w:sz="0" w:space="0" w:color="auto"/>
        <w:left w:val="none" w:sz="0" w:space="0" w:color="auto"/>
        <w:bottom w:val="none" w:sz="0" w:space="0" w:color="auto"/>
        <w:right w:val="none" w:sz="0" w:space="0" w:color="auto"/>
      </w:divBdr>
    </w:div>
    <w:div w:id="1381708597">
      <w:bodyDiv w:val="1"/>
      <w:marLeft w:val="0"/>
      <w:marRight w:val="0"/>
      <w:marTop w:val="0"/>
      <w:marBottom w:val="0"/>
      <w:divBdr>
        <w:top w:val="none" w:sz="0" w:space="0" w:color="auto"/>
        <w:left w:val="none" w:sz="0" w:space="0" w:color="auto"/>
        <w:bottom w:val="none" w:sz="0" w:space="0" w:color="auto"/>
        <w:right w:val="none" w:sz="0" w:space="0" w:color="auto"/>
      </w:divBdr>
    </w:div>
    <w:div w:id="1389960375">
      <w:bodyDiv w:val="1"/>
      <w:marLeft w:val="0"/>
      <w:marRight w:val="0"/>
      <w:marTop w:val="0"/>
      <w:marBottom w:val="0"/>
      <w:divBdr>
        <w:top w:val="none" w:sz="0" w:space="0" w:color="auto"/>
        <w:left w:val="none" w:sz="0" w:space="0" w:color="auto"/>
        <w:bottom w:val="none" w:sz="0" w:space="0" w:color="auto"/>
        <w:right w:val="none" w:sz="0" w:space="0" w:color="auto"/>
      </w:divBdr>
    </w:div>
    <w:div w:id="1391464015">
      <w:bodyDiv w:val="1"/>
      <w:marLeft w:val="0"/>
      <w:marRight w:val="0"/>
      <w:marTop w:val="0"/>
      <w:marBottom w:val="0"/>
      <w:divBdr>
        <w:top w:val="none" w:sz="0" w:space="0" w:color="auto"/>
        <w:left w:val="none" w:sz="0" w:space="0" w:color="auto"/>
        <w:bottom w:val="none" w:sz="0" w:space="0" w:color="auto"/>
        <w:right w:val="none" w:sz="0" w:space="0" w:color="auto"/>
      </w:divBdr>
    </w:div>
    <w:div w:id="1392656161">
      <w:bodyDiv w:val="1"/>
      <w:marLeft w:val="0"/>
      <w:marRight w:val="0"/>
      <w:marTop w:val="0"/>
      <w:marBottom w:val="0"/>
      <w:divBdr>
        <w:top w:val="none" w:sz="0" w:space="0" w:color="auto"/>
        <w:left w:val="none" w:sz="0" w:space="0" w:color="auto"/>
        <w:bottom w:val="none" w:sz="0" w:space="0" w:color="auto"/>
        <w:right w:val="none" w:sz="0" w:space="0" w:color="auto"/>
      </w:divBdr>
    </w:div>
    <w:div w:id="1392925035">
      <w:bodyDiv w:val="1"/>
      <w:marLeft w:val="0"/>
      <w:marRight w:val="0"/>
      <w:marTop w:val="0"/>
      <w:marBottom w:val="0"/>
      <w:divBdr>
        <w:top w:val="none" w:sz="0" w:space="0" w:color="auto"/>
        <w:left w:val="none" w:sz="0" w:space="0" w:color="auto"/>
        <w:bottom w:val="none" w:sz="0" w:space="0" w:color="auto"/>
        <w:right w:val="none" w:sz="0" w:space="0" w:color="auto"/>
      </w:divBdr>
    </w:div>
    <w:div w:id="1394161507">
      <w:bodyDiv w:val="1"/>
      <w:marLeft w:val="0"/>
      <w:marRight w:val="0"/>
      <w:marTop w:val="0"/>
      <w:marBottom w:val="0"/>
      <w:divBdr>
        <w:top w:val="none" w:sz="0" w:space="0" w:color="auto"/>
        <w:left w:val="none" w:sz="0" w:space="0" w:color="auto"/>
        <w:bottom w:val="none" w:sz="0" w:space="0" w:color="auto"/>
        <w:right w:val="none" w:sz="0" w:space="0" w:color="auto"/>
      </w:divBdr>
    </w:div>
    <w:div w:id="1399867284">
      <w:bodyDiv w:val="1"/>
      <w:marLeft w:val="0"/>
      <w:marRight w:val="0"/>
      <w:marTop w:val="0"/>
      <w:marBottom w:val="0"/>
      <w:divBdr>
        <w:top w:val="none" w:sz="0" w:space="0" w:color="auto"/>
        <w:left w:val="none" w:sz="0" w:space="0" w:color="auto"/>
        <w:bottom w:val="none" w:sz="0" w:space="0" w:color="auto"/>
        <w:right w:val="none" w:sz="0" w:space="0" w:color="auto"/>
      </w:divBdr>
    </w:div>
    <w:div w:id="1400514932">
      <w:bodyDiv w:val="1"/>
      <w:marLeft w:val="0"/>
      <w:marRight w:val="0"/>
      <w:marTop w:val="0"/>
      <w:marBottom w:val="0"/>
      <w:divBdr>
        <w:top w:val="none" w:sz="0" w:space="0" w:color="auto"/>
        <w:left w:val="none" w:sz="0" w:space="0" w:color="auto"/>
        <w:bottom w:val="none" w:sz="0" w:space="0" w:color="auto"/>
        <w:right w:val="none" w:sz="0" w:space="0" w:color="auto"/>
      </w:divBdr>
    </w:div>
    <w:div w:id="1401710799">
      <w:bodyDiv w:val="1"/>
      <w:marLeft w:val="0"/>
      <w:marRight w:val="0"/>
      <w:marTop w:val="0"/>
      <w:marBottom w:val="0"/>
      <w:divBdr>
        <w:top w:val="none" w:sz="0" w:space="0" w:color="auto"/>
        <w:left w:val="none" w:sz="0" w:space="0" w:color="auto"/>
        <w:bottom w:val="none" w:sz="0" w:space="0" w:color="auto"/>
        <w:right w:val="none" w:sz="0" w:space="0" w:color="auto"/>
      </w:divBdr>
    </w:div>
    <w:div w:id="1402751340">
      <w:bodyDiv w:val="1"/>
      <w:marLeft w:val="0"/>
      <w:marRight w:val="0"/>
      <w:marTop w:val="0"/>
      <w:marBottom w:val="0"/>
      <w:divBdr>
        <w:top w:val="none" w:sz="0" w:space="0" w:color="auto"/>
        <w:left w:val="none" w:sz="0" w:space="0" w:color="auto"/>
        <w:bottom w:val="none" w:sz="0" w:space="0" w:color="auto"/>
        <w:right w:val="none" w:sz="0" w:space="0" w:color="auto"/>
      </w:divBdr>
    </w:div>
    <w:div w:id="1411776848">
      <w:bodyDiv w:val="1"/>
      <w:marLeft w:val="0"/>
      <w:marRight w:val="0"/>
      <w:marTop w:val="0"/>
      <w:marBottom w:val="0"/>
      <w:divBdr>
        <w:top w:val="none" w:sz="0" w:space="0" w:color="auto"/>
        <w:left w:val="none" w:sz="0" w:space="0" w:color="auto"/>
        <w:bottom w:val="none" w:sz="0" w:space="0" w:color="auto"/>
        <w:right w:val="none" w:sz="0" w:space="0" w:color="auto"/>
      </w:divBdr>
    </w:div>
    <w:div w:id="1412511309">
      <w:bodyDiv w:val="1"/>
      <w:marLeft w:val="0"/>
      <w:marRight w:val="0"/>
      <w:marTop w:val="0"/>
      <w:marBottom w:val="0"/>
      <w:divBdr>
        <w:top w:val="none" w:sz="0" w:space="0" w:color="auto"/>
        <w:left w:val="none" w:sz="0" w:space="0" w:color="auto"/>
        <w:bottom w:val="none" w:sz="0" w:space="0" w:color="auto"/>
        <w:right w:val="none" w:sz="0" w:space="0" w:color="auto"/>
      </w:divBdr>
    </w:div>
    <w:div w:id="1413812355">
      <w:bodyDiv w:val="1"/>
      <w:marLeft w:val="0"/>
      <w:marRight w:val="0"/>
      <w:marTop w:val="0"/>
      <w:marBottom w:val="0"/>
      <w:divBdr>
        <w:top w:val="none" w:sz="0" w:space="0" w:color="auto"/>
        <w:left w:val="none" w:sz="0" w:space="0" w:color="auto"/>
        <w:bottom w:val="none" w:sz="0" w:space="0" w:color="auto"/>
        <w:right w:val="none" w:sz="0" w:space="0" w:color="auto"/>
      </w:divBdr>
    </w:div>
    <w:div w:id="1423793131">
      <w:bodyDiv w:val="1"/>
      <w:marLeft w:val="0"/>
      <w:marRight w:val="0"/>
      <w:marTop w:val="0"/>
      <w:marBottom w:val="0"/>
      <w:divBdr>
        <w:top w:val="none" w:sz="0" w:space="0" w:color="auto"/>
        <w:left w:val="none" w:sz="0" w:space="0" w:color="auto"/>
        <w:bottom w:val="none" w:sz="0" w:space="0" w:color="auto"/>
        <w:right w:val="none" w:sz="0" w:space="0" w:color="auto"/>
      </w:divBdr>
    </w:div>
    <w:div w:id="1425300514">
      <w:bodyDiv w:val="1"/>
      <w:marLeft w:val="0"/>
      <w:marRight w:val="0"/>
      <w:marTop w:val="0"/>
      <w:marBottom w:val="0"/>
      <w:divBdr>
        <w:top w:val="none" w:sz="0" w:space="0" w:color="auto"/>
        <w:left w:val="none" w:sz="0" w:space="0" w:color="auto"/>
        <w:bottom w:val="none" w:sz="0" w:space="0" w:color="auto"/>
        <w:right w:val="none" w:sz="0" w:space="0" w:color="auto"/>
      </w:divBdr>
    </w:div>
    <w:div w:id="1431199233">
      <w:bodyDiv w:val="1"/>
      <w:marLeft w:val="0"/>
      <w:marRight w:val="0"/>
      <w:marTop w:val="0"/>
      <w:marBottom w:val="0"/>
      <w:divBdr>
        <w:top w:val="none" w:sz="0" w:space="0" w:color="auto"/>
        <w:left w:val="none" w:sz="0" w:space="0" w:color="auto"/>
        <w:bottom w:val="none" w:sz="0" w:space="0" w:color="auto"/>
        <w:right w:val="none" w:sz="0" w:space="0" w:color="auto"/>
      </w:divBdr>
    </w:div>
    <w:div w:id="1437287622">
      <w:bodyDiv w:val="1"/>
      <w:marLeft w:val="0"/>
      <w:marRight w:val="0"/>
      <w:marTop w:val="0"/>
      <w:marBottom w:val="0"/>
      <w:divBdr>
        <w:top w:val="none" w:sz="0" w:space="0" w:color="auto"/>
        <w:left w:val="none" w:sz="0" w:space="0" w:color="auto"/>
        <w:bottom w:val="none" w:sz="0" w:space="0" w:color="auto"/>
        <w:right w:val="none" w:sz="0" w:space="0" w:color="auto"/>
      </w:divBdr>
    </w:div>
    <w:div w:id="1438063050">
      <w:bodyDiv w:val="1"/>
      <w:marLeft w:val="0"/>
      <w:marRight w:val="0"/>
      <w:marTop w:val="0"/>
      <w:marBottom w:val="0"/>
      <w:divBdr>
        <w:top w:val="none" w:sz="0" w:space="0" w:color="auto"/>
        <w:left w:val="none" w:sz="0" w:space="0" w:color="auto"/>
        <w:bottom w:val="none" w:sz="0" w:space="0" w:color="auto"/>
        <w:right w:val="none" w:sz="0" w:space="0" w:color="auto"/>
      </w:divBdr>
    </w:div>
    <w:div w:id="1443381001">
      <w:bodyDiv w:val="1"/>
      <w:marLeft w:val="0"/>
      <w:marRight w:val="0"/>
      <w:marTop w:val="0"/>
      <w:marBottom w:val="0"/>
      <w:divBdr>
        <w:top w:val="none" w:sz="0" w:space="0" w:color="auto"/>
        <w:left w:val="none" w:sz="0" w:space="0" w:color="auto"/>
        <w:bottom w:val="none" w:sz="0" w:space="0" w:color="auto"/>
        <w:right w:val="none" w:sz="0" w:space="0" w:color="auto"/>
      </w:divBdr>
    </w:div>
    <w:div w:id="1446341796">
      <w:bodyDiv w:val="1"/>
      <w:marLeft w:val="0"/>
      <w:marRight w:val="0"/>
      <w:marTop w:val="0"/>
      <w:marBottom w:val="0"/>
      <w:divBdr>
        <w:top w:val="none" w:sz="0" w:space="0" w:color="auto"/>
        <w:left w:val="none" w:sz="0" w:space="0" w:color="auto"/>
        <w:bottom w:val="none" w:sz="0" w:space="0" w:color="auto"/>
        <w:right w:val="none" w:sz="0" w:space="0" w:color="auto"/>
      </w:divBdr>
    </w:div>
    <w:div w:id="1448349468">
      <w:bodyDiv w:val="1"/>
      <w:marLeft w:val="0"/>
      <w:marRight w:val="0"/>
      <w:marTop w:val="0"/>
      <w:marBottom w:val="0"/>
      <w:divBdr>
        <w:top w:val="none" w:sz="0" w:space="0" w:color="auto"/>
        <w:left w:val="none" w:sz="0" w:space="0" w:color="auto"/>
        <w:bottom w:val="none" w:sz="0" w:space="0" w:color="auto"/>
        <w:right w:val="none" w:sz="0" w:space="0" w:color="auto"/>
      </w:divBdr>
    </w:div>
    <w:div w:id="1448618817">
      <w:bodyDiv w:val="1"/>
      <w:marLeft w:val="0"/>
      <w:marRight w:val="0"/>
      <w:marTop w:val="0"/>
      <w:marBottom w:val="0"/>
      <w:divBdr>
        <w:top w:val="none" w:sz="0" w:space="0" w:color="auto"/>
        <w:left w:val="none" w:sz="0" w:space="0" w:color="auto"/>
        <w:bottom w:val="none" w:sz="0" w:space="0" w:color="auto"/>
        <w:right w:val="none" w:sz="0" w:space="0" w:color="auto"/>
      </w:divBdr>
    </w:div>
    <w:div w:id="1449157535">
      <w:bodyDiv w:val="1"/>
      <w:marLeft w:val="0"/>
      <w:marRight w:val="0"/>
      <w:marTop w:val="0"/>
      <w:marBottom w:val="0"/>
      <w:divBdr>
        <w:top w:val="none" w:sz="0" w:space="0" w:color="auto"/>
        <w:left w:val="none" w:sz="0" w:space="0" w:color="auto"/>
        <w:bottom w:val="none" w:sz="0" w:space="0" w:color="auto"/>
        <w:right w:val="none" w:sz="0" w:space="0" w:color="auto"/>
      </w:divBdr>
    </w:div>
    <w:div w:id="1461655972">
      <w:bodyDiv w:val="1"/>
      <w:marLeft w:val="0"/>
      <w:marRight w:val="0"/>
      <w:marTop w:val="0"/>
      <w:marBottom w:val="0"/>
      <w:divBdr>
        <w:top w:val="none" w:sz="0" w:space="0" w:color="auto"/>
        <w:left w:val="none" w:sz="0" w:space="0" w:color="auto"/>
        <w:bottom w:val="none" w:sz="0" w:space="0" w:color="auto"/>
        <w:right w:val="none" w:sz="0" w:space="0" w:color="auto"/>
      </w:divBdr>
    </w:div>
    <w:div w:id="1462377906">
      <w:bodyDiv w:val="1"/>
      <w:marLeft w:val="0"/>
      <w:marRight w:val="0"/>
      <w:marTop w:val="0"/>
      <w:marBottom w:val="0"/>
      <w:divBdr>
        <w:top w:val="none" w:sz="0" w:space="0" w:color="auto"/>
        <w:left w:val="none" w:sz="0" w:space="0" w:color="auto"/>
        <w:bottom w:val="none" w:sz="0" w:space="0" w:color="auto"/>
        <w:right w:val="none" w:sz="0" w:space="0" w:color="auto"/>
      </w:divBdr>
    </w:div>
    <w:div w:id="1463579368">
      <w:bodyDiv w:val="1"/>
      <w:marLeft w:val="0"/>
      <w:marRight w:val="0"/>
      <w:marTop w:val="0"/>
      <w:marBottom w:val="0"/>
      <w:divBdr>
        <w:top w:val="none" w:sz="0" w:space="0" w:color="auto"/>
        <w:left w:val="none" w:sz="0" w:space="0" w:color="auto"/>
        <w:bottom w:val="none" w:sz="0" w:space="0" w:color="auto"/>
        <w:right w:val="none" w:sz="0" w:space="0" w:color="auto"/>
      </w:divBdr>
    </w:div>
    <w:div w:id="1468624824">
      <w:bodyDiv w:val="1"/>
      <w:marLeft w:val="0"/>
      <w:marRight w:val="0"/>
      <w:marTop w:val="0"/>
      <w:marBottom w:val="0"/>
      <w:divBdr>
        <w:top w:val="none" w:sz="0" w:space="0" w:color="auto"/>
        <w:left w:val="none" w:sz="0" w:space="0" w:color="auto"/>
        <w:bottom w:val="none" w:sz="0" w:space="0" w:color="auto"/>
        <w:right w:val="none" w:sz="0" w:space="0" w:color="auto"/>
      </w:divBdr>
    </w:div>
    <w:div w:id="1470248100">
      <w:bodyDiv w:val="1"/>
      <w:marLeft w:val="0"/>
      <w:marRight w:val="0"/>
      <w:marTop w:val="0"/>
      <w:marBottom w:val="0"/>
      <w:divBdr>
        <w:top w:val="none" w:sz="0" w:space="0" w:color="auto"/>
        <w:left w:val="none" w:sz="0" w:space="0" w:color="auto"/>
        <w:bottom w:val="none" w:sz="0" w:space="0" w:color="auto"/>
        <w:right w:val="none" w:sz="0" w:space="0" w:color="auto"/>
      </w:divBdr>
    </w:div>
    <w:div w:id="1471707372">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74634595">
      <w:bodyDiv w:val="1"/>
      <w:marLeft w:val="0"/>
      <w:marRight w:val="0"/>
      <w:marTop w:val="0"/>
      <w:marBottom w:val="0"/>
      <w:divBdr>
        <w:top w:val="none" w:sz="0" w:space="0" w:color="auto"/>
        <w:left w:val="none" w:sz="0" w:space="0" w:color="auto"/>
        <w:bottom w:val="none" w:sz="0" w:space="0" w:color="auto"/>
        <w:right w:val="none" w:sz="0" w:space="0" w:color="auto"/>
      </w:divBdr>
    </w:div>
    <w:div w:id="1476945252">
      <w:bodyDiv w:val="1"/>
      <w:marLeft w:val="0"/>
      <w:marRight w:val="0"/>
      <w:marTop w:val="0"/>
      <w:marBottom w:val="0"/>
      <w:divBdr>
        <w:top w:val="none" w:sz="0" w:space="0" w:color="auto"/>
        <w:left w:val="none" w:sz="0" w:space="0" w:color="auto"/>
        <w:bottom w:val="none" w:sz="0" w:space="0" w:color="auto"/>
        <w:right w:val="none" w:sz="0" w:space="0" w:color="auto"/>
      </w:divBdr>
    </w:div>
    <w:div w:id="1479417312">
      <w:bodyDiv w:val="1"/>
      <w:marLeft w:val="0"/>
      <w:marRight w:val="0"/>
      <w:marTop w:val="0"/>
      <w:marBottom w:val="0"/>
      <w:divBdr>
        <w:top w:val="none" w:sz="0" w:space="0" w:color="auto"/>
        <w:left w:val="none" w:sz="0" w:space="0" w:color="auto"/>
        <w:bottom w:val="none" w:sz="0" w:space="0" w:color="auto"/>
        <w:right w:val="none" w:sz="0" w:space="0" w:color="auto"/>
      </w:divBdr>
    </w:div>
    <w:div w:id="1480537143">
      <w:bodyDiv w:val="1"/>
      <w:marLeft w:val="0"/>
      <w:marRight w:val="0"/>
      <w:marTop w:val="0"/>
      <w:marBottom w:val="0"/>
      <w:divBdr>
        <w:top w:val="none" w:sz="0" w:space="0" w:color="auto"/>
        <w:left w:val="none" w:sz="0" w:space="0" w:color="auto"/>
        <w:bottom w:val="none" w:sz="0" w:space="0" w:color="auto"/>
        <w:right w:val="none" w:sz="0" w:space="0" w:color="auto"/>
      </w:divBdr>
    </w:div>
    <w:div w:id="1481538942">
      <w:bodyDiv w:val="1"/>
      <w:marLeft w:val="0"/>
      <w:marRight w:val="0"/>
      <w:marTop w:val="0"/>
      <w:marBottom w:val="0"/>
      <w:divBdr>
        <w:top w:val="none" w:sz="0" w:space="0" w:color="auto"/>
        <w:left w:val="none" w:sz="0" w:space="0" w:color="auto"/>
        <w:bottom w:val="none" w:sz="0" w:space="0" w:color="auto"/>
        <w:right w:val="none" w:sz="0" w:space="0" w:color="auto"/>
      </w:divBdr>
    </w:div>
    <w:div w:id="1482309703">
      <w:bodyDiv w:val="1"/>
      <w:marLeft w:val="0"/>
      <w:marRight w:val="0"/>
      <w:marTop w:val="0"/>
      <w:marBottom w:val="0"/>
      <w:divBdr>
        <w:top w:val="none" w:sz="0" w:space="0" w:color="auto"/>
        <w:left w:val="none" w:sz="0" w:space="0" w:color="auto"/>
        <w:bottom w:val="none" w:sz="0" w:space="0" w:color="auto"/>
        <w:right w:val="none" w:sz="0" w:space="0" w:color="auto"/>
      </w:divBdr>
    </w:div>
    <w:div w:id="1485857589">
      <w:bodyDiv w:val="1"/>
      <w:marLeft w:val="0"/>
      <w:marRight w:val="0"/>
      <w:marTop w:val="0"/>
      <w:marBottom w:val="0"/>
      <w:divBdr>
        <w:top w:val="none" w:sz="0" w:space="0" w:color="auto"/>
        <w:left w:val="none" w:sz="0" w:space="0" w:color="auto"/>
        <w:bottom w:val="none" w:sz="0" w:space="0" w:color="auto"/>
        <w:right w:val="none" w:sz="0" w:space="0" w:color="auto"/>
      </w:divBdr>
    </w:div>
    <w:div w:id="1487628415">
      <w:bodyDiv w:val="1"/>
      <w:marLeft w:val="0"/>
      <w:marRight w:val="0"/>
      <w:marTop w:val="0"/>
      <w:marBottom w:val="0"/>
      <w:divBdr>
        <w:top w:val="none" w:sz="0" w:space="0" w:color="auto"/>
        <w:left w:val="none" w:sz="0" w:space="0" w:color="auto"/>
        <w:bottom w:val="none" w:sz="0" w:space="0" w:color="auto"/>
        <w:right w:val="none" w:sz="0" w:space="0" w:color="auto"/>
      </w:divBdr>
    </w:div>
    <w:div w:id="1488012510">
      <w:bodyDiv w:val="1"/>
      <w:marLeft w:val="0"/>
      <w:marRight w:val="0"/>
      <w:marTop w:val="0"/>
      <w:marBottom w:val="0"/>
      <w:divBdr>
        <w:top w:val="none" w:sz="0" w:space="0" w:color="auto"/>
        <w:left w:val="none" w:sz="0" w:space="0" w:color="auto"/>
        <w:bottom w:val="none" w:sz="0" w:space="0" w:color="auto"/>
        <w:right w:val="none" w:sz="0" w:space="0" w:color="auto"/>
      </w:divBdr>
    </w:div>
    <w:div w:id="1488859779">
      <w:bodyDiv w:val="1"/>
      <w:marLeft w:val="0"/>
      <w:marRight w:val="0"/>
      <w:marTop w:val="0"/>
      <w:marBottom w:val="0"/>
      <w:divBdr>
        <w:top w:val="none" w:sz="0" w:space="0" w:color="auto"/>
        <w:left w:val="none" w:sz="0" w:space="0" w:color="auto"/>
        <w:bottom w:val="none" w:sz="0" w:space="0" w:color="auto"/>
        <w:right w:val="none" w:sz="0" w:space="0" w:color="auto"/>
      </w:divBdr>
    </w:div>
    <w:div w:id="1489439223">
      <w:bodyDiv w:val="1"/>
      <w:marLeft w:val="0"/>
      <w:marRight w:val="0"/>
      <w:marTop w:val="0"/>
      <w:marBottom w:val="0"/>
      <w:divBdr>
        <w:top w:val="none" w:sz="0" w:space="0" w:color="auto"/>
        <w:left w:val="none" w:sz="0" w:space="0" w:color="auto"/>
        <w:bottom w:val="none" w:sz="0" w:space="0" w:color="auto"/>
        <w:right w:val="none" w:sz="0" w:space="0" w:color="auto"/>
      </w:divBdr>
    </w:div>
    <w:div w:id="1490246730">
      <w:bodyDiv w:val="1"/>
      <w:marLeft w:val="0"/>
      <w:marRight w:val="0"/>
      <w:marTop w:val="0"/>
      <w:marBottom w:val="0"/>
      <w:divBdr>
        <w:top w:val="none" w:sz="0" w:space="0" w:color="auto"/>
        <w:left w:val="none" w:sz="0" w:space="0" w:color="auto"/>
        <w:bottom w:val="none" w:sz="0" w:space="0" w:color="auto"/>
        <w:right w:val="none" w:sz="0" w:space="0" w:color="auto"/>
      </w:divBdr>
    </w:div>
    <w:div w:id="1491630177">
      <w:bodyDiv w:val="1"/>
      <w:marLeft w:val="0"/>
      <w:marRight w:val="0"/>
      <w:marTop w:val="0"/>
      <w:marBottom w:val="0"/>
      <w:divBdr>
        <w:top w:val="none" w:sz="0" w:space="0" w:color="auto"/>
        <w:left w:val="none" w:sz="0" w:space="0" w:color="auto"/>
        <w:bottom w:val="none" w:sz="0" w:space="0" w:color="auto"/>
        <w:right w:val="none" w:sz="0" w:space="0" w:color="auto"/>
      </w:divBdr>
    </w:div>
    <w:div w:id="1492060540">
      <w:bodyDiv w:val="1"/>
      <w:marLeft w:val="0"/>
      <w:marRight w:val="0"/>
      <w:marTop w:val="0"/>
      <w:marBottom w:val="0"/>
      <w:divBdr>
        <w:top w:val="none" w:sz="0" w:space="0" w:color="auto"/>
        <w:left w:val="none" w:sz="0" w:space="0" w:color="auto"/>
        <w:bottom w:val="none" w:sz="0" w:space="0" w:color="auto"/>
        <w:right w:val="none" w:sz="0" w:space="0" w:color="auto"/>
      </w:divBdr>
    </w:div>
    <w:div w:id="1508590931">
      <w:bodyDiv w:val="1"/>
      <w:marLeft w:val="0"/>
      <w:marRight w:val="0"/>
      <w:marTop w:val="0"/>
      <w:marBottom w:val="0"/>
      <w:divBdr>
        <w:top w:val="none" w:sz="0" w:space="0" w:color="auto"/>
        <w:left w:val="none" w:sz="0" w:space="0" w:color="auto"/>
        <w:bottom w:val="none" w:sz="0" w:space="0" w:color="auto"/>
        <w:right w:val="none" w:sz="0" w:space="0" w:color="auto"/>
      </w:divBdr>
    </w:div>
    <w:div w:id="1508785558">
      <w:bodyDiv w:val="1"/>
      <w:marLeft w:val="0"/>
      <w:marRight w:val="0"/>
      <w:marTop w:val="0"/>
      <w:marBottom w:val="0"/>
      <w:divBdr>
        <w:top w:val="none" w:sz="0" w:space="0" w:color="auto"/>
        <w:left w:val="none" w:sz="0" w:space="0" w:color="auto"/>
        <w:bottom w:val="none" w:sz="0" w:space="0" w:color="auto"/>
        <w:right w:val="none" w:sz="0" w:space="0" w:color="auto"/>
      </w:divBdr>
    </w:div>
    <w:div w:id="1509908520">
      <w:bodyDiv w:val="1"/>
      <w:marLeft w:val="0"/>
      <w:marRight w:val="0"/>
      <w:marTop w:val="0"/>
      <w:marBottom w:val="0"/>
      <w:divBdr>
        <w:top w:val="none" w:sz="0" w:space="0" w:color="auto"/>
        <w:left w:val="none" w:sz="0" w:space="0" w:color="auto"/>
        <w:bottom w:val="none" w:sz="0" w:space="0" w:color="auto"/>
        <w:right w:val="none" w:sz="0" w:space="0" w:color="auto"/>
      </w:divBdr>
    </w:div>
    <w:div w:id="1510830618">
      <w:bodyDiv w:val="1"/>
      <w:marLeft w:val="0"/>
      <w:marRight w:val="0"/>
      <w:marTop w:val="0"/>
      <w:marBottom w:val="0"/>
      <w:divBdr>
        <w:top w:val="none" w:sz="0" w:space="0" w:color="auto"/>
        <w:left w:val="none" w:sz="0" w:space="0" w:color="auto"/>
        <w:bottom w:val="none" w:sz="0" w:space="0" w:color="auto"/>
        <w:right w:val="none" w:sz="0" w:space="0" w:color="auto"/>
      </w:divBdr>
    </w:div>
    <w:div w:id="1512403943">
      <w:bodyDiv w:val="1"/>
      <w:marLeft w:val="0"/>
      <w:marRight w:val="0"/>
      <w:marTop w:val="0"/>
      <w:marBottom w:val="0"/>
      <w:divBdr>
        <w:top w:val="none" w:sz="0" w:space="0" w:color="auto"/>
        <w:left w:val="none" w:sz="0" w:space="0" w:color="auto"/>
        <w:bottom w:val="none" w:sz="0" w:space="0" w:color="auto"/>
        <w:right w:val="none" w:sz="0" w:space="0" w:color="auto"/>
      </w:divBdr>
    </w:div>
    <w:div w:id="1522820937">
      <w:bodyDiv w:val="1"/>
      <w:marLeft w:val="0"/>
      <w:marRight w:val="0"/>
      <w:marTop w:val="0"/>
      <w:marBottom w:val="0"/>
      <w:divBdr>
        <w:top w:val="none" w:sz="0" w:space="0" w:color="auto"/>
        <w:left w:val="none" w:sz="0" w:space="0" w:color="auto"/>
        <w:bottom w:val="none" w:sz="0" w:space="0" w:color="auto"/>
        <w:right w:val="none" w:sz="0" w:space="0" w:color="auto"/>
      </w:divBdr>
    </w:div>
    <w:div w:id="1527674390">
      <w:bodyDiv w:val="1"/>
      <w:marLeft w:val="0"/>
      <w:marRight w:val="0"/>
      <w:marTop w:val="0"/>
      <w:marBottom w:val="0"/>
      <w:divBdr>
        <w:top w:val="none" w:sz="0" w:space="0" w:color="auto"/>
        <w:left w:val="none" w:sz="0" w:space="0" w:color="auto"/>
        <w:bottom w:val="none" w:sz="0" w:space="0" w:color="auto"/>
        <w:right w:val="none" w:sz="0" w:space="0" w:color="auto"/>
      </w:divBdr>
    </w:div>
    <w:div w:id="1528520902">
      <w:bodyDiv w:val="1"/>
      <w:marLeft w:val="0"/>
      <w:marRight w:val="0"/>
      <w:marTop w:val="0"/>
      <w:marBottom w:val="0"/>
      <w:divBdr>
        <w:top w:val="none" w:sz="0" w:space="0" w:color="auto"/>
        <w:left w:val="none" w:sz="0" w:space="0" w:color="auto"/>
        <w:bottom w:val="none" w:sz="0" w:space="0" w:color="auto"/>
        <w:right w:val="none" w:sz="0" w:space="0" w:color="auto"/>
      </w:divBdr>
    </w:div>
    <w:div w:id="1531912683">
      <w:bodyDiv w:val="1"/>
      <w:marLeft w:val="0"/>
      <w:marRight w:val="0"/>
      <w:marTop w:val="0"/>
      <w:marBottom w:val="0"/>
      <w:divBdr>
        <w:top w:val="none" w:sz="0" w:space="0" w:color="auto"/>
        <w:left w:val="none" w:sz="0" w:space="0" w:color="auto"/>
        <w:bottom w:val="none" w:sz="0" w:space="0" w:color="auto"/>
        <w:right w:val="none" w:sz="0" w:space="0" w:color="auto"/>
      </w:divBdr>
    </w:div>
    <w:div w:id="1532524787">
      <w:bodyDiv w:val="1"/>
      <w:marLeft w:val="0"/>
      <w:marRight w:val="0"/>
      <w:marTop w:val="0"/>
      <w:marBottom w:val="0"/>
      <w:divBdr>
        <w:top w:val="none" w:sz="0" w:space="0" w:color="auto"/>
        <w:left w:val="none" w:sz="0" w:space="0" w:color="auto"/>
        <w:bottom w:val="none" w:sz="0" w:space="0" w:color="auto"/>
        <w:right w:val="none" w:sz="0" w:space="0" w:color="auto"/>
      </w:divBdr>
    </w:div>
    <w:div w:id="1534657530">
      <w:bodyDiv w:val="1"/>
      <w:marLeft w:val="0"/>
      <w:marRight w:val="0"/>
      <w:marTop w:val="0"/>
      <w:marBottom w:val="0"/>
      <w:divBdr>
        <w:top w:val="none" w:sz="0" w:space="0" w:color="auto"/>
        <w:left w:val="none" w:sz="0" w:space="0" w:color="auto"/>
        <w:bottom w:val="none" w:sz="0" w:space="0" w:color="auto"/>
        <w:right w:val="none" w:sz="0" w:space="0" w:color="auto"/>
      </w:divBdr>
    </w:div>
    <w:div w:id="1534994980">
      <w:bodyDiv w:val="1"/>
      <w:marLeft w:val="0"/>
      <w:marRight w:val="0"/>
      <w:marTop w:val="0"/>
      <w:marBottom w:val="0"/>
      <w:divBdr>
        <w:top w:val="none" w:sz="0" w:space="0" w:color="auto"/>
        <w:left w:val="none" w:sz="0" w:space="0" w:color="auto"/>
        <w:bottom w:val="none" w:sz="0" w:space="0" w:color="auto"/>
        <w:right w:val="none" w:sz="0" w:space="0" w:color="auto"/>
      </w:divBdr>
    </w:div>
    <w:div w:id="1535725239">
      <w:bodyDiv w:val="1"/>
      <w:marLeft w:val="0"/>
      <w:marRight w:val="0"/>
      <w:marTop w:val="0"/>
      <w:marBottom w:val="0"/>
      <w:divBdr>
        <w:top w:val="none" w:sz="0" w:space="0" w:color="auto"/>
        <w:left w:val="none" w:sz="0" w:space="0" w:color="auto"/>
        <w:bottom w:val="none" w:sz="0" w:space="0" w:color="auto"/>
        <w:right w:val="none" w:sz="0" w:space="0" w:color="auto"/>
      </w:divBdr>
    </w:div>
    <w:div w:id="1542160015">
      <w:bodyDiv w:val="1"/>
      <w:marLeft w:val="0"/>
      <w:marRight w:val="0"/>
      <w:marTop w:val="0"/>
      <w:marBottom w:val="0"/>
      <w:divBdr>
        <w:top w:val="none" w:sz="0" w:space="0" w:color="auto"/>
        <w:left w:val="none" w:sz="0" w:space="0" w:color="auto"/>
        <w:bottom w:val="none" w:sz="0" w:space="0" w:color="auto"/>
        <w:right w:val="none" w:sz="0" w:space="0" w:color="auto"/>
      </w:divBdr>
    </w:div>
    <w:div w:id="1542785327">
      <w:bodyDiv w:val="1"/>
      <w:marLeft w:val="0"/>
      <w:marRight w:val="0"/>
      <w:marTop w:val="0"/>
      <w:marBottom w:val="0"/>
      <w:divBdr>
        <w:top w:val="none" w:sz="0" w:space="0" w:color="auto"/>
        <w:left w:val="none" w:sz="0" w:space="0" w:color="auto"/>
        <w:bottom w:val="none" w:sz="0" w:space="0" w:color="auto"/>
        <w:right w:val="none" w:sz="0" w:space="0" w:color="auto"/>
      </w:divBdr>
    </w:div>
    <w:div w:id="1544902576">
      <w:bodyDiv w:val="1"/>
      <w:marLeft w:val="0"/>
      <w:marRight w:val="0"/>
      <w:marTop w:val="0"/>
      <w:marBottom w:val="0"/>
      <w:divBdr>
        <w:top w:val="none" w:sz="0" w:space="0" w:color="auto"/>
        <w:left w:val="none" w:sz="0" w:space="0" w:color="auto"/>
        <w:bottom w:val="none" w:sz="0" w:space="0" w:color="auto"/>
        <w:right w:val="none" w:sz="0" w:space="0" w:color="auto"/>
      </w:divBdr>
    </w:div>
    <w:div w:id="1545366961">
      <w:bodyDiv w:val="1"/>
      <w:marLeft w:val="0"/>
      <w:marRight w:val="0"/>
      <w:marTop w:val="0"/>
      <w:marBottom w:val="0"/>
      <w:divBdr>
        <w:top w:val="none" w:sz="0" w:space="0" w:color="auto"/>
        <w:left w:val="none" w:sz="0" w:space="0" w:color="auto"/>
        <w:bottom w:val="none" w:sz="0" w:space="0" w:color="auto"/>
        <w:right w:val="none" w:sz="0" w:space="0" w:color="auto"/>
      </w:divBdr>
    </w:div>
    <w:div w:id="1545874910">
      <w:bodyDiv w:val="1"/>
      <w:marLeft w:val="0"/>
      <w:marRight w:val="0"/>
      <w:marTop w:val="0"/>
      <w:marBottom w:val="0"/>
      <w:divBdr>
        <w:top w:val="none" w:sz="0" w:space="0" w:color="auto"/>
        <w:left w:val="none" w:sz="0" w:space="0" w:color="auto"/>
        <w:bottom w:val="none" w:sz="0" w:space="0" w:color="auto"/>
        <w:right w:val="none" w:sz="0" w:space="0" w:color="auto"/>
      </w:divBdr>
    </w:div>
    <w:div w:id="1546527777">
      <w:bodyDiv w:val="1"/>
      <w:marLeft w:val="0"/>
      <w:marRight w:val="0"/>
      <w:marTop w:val="0"/>
      <w:marBottom w:val="0"/>
      <w:divBdr>
        <w:top w:val="none" w:sz="0" w:space="0" w:color="auto"/>
        <w:left w:val="none" w:sz="0" w:space="0" w:color="auto"/>
        <w:bottom w:val="none" w:sz="0" w:space="0" w:color="auto"/>
        <w:right w:val="none" w:sz="0" w:space="0" w:color="auto"/>
      </w:divBdr>
    </w:div>
    <w:div w:id="1547373508">
      <w:bodyDiv w:val="1"/>
      <w:marLeft w:val="0"/>
      <w:marRight w:val="0"/>
      <w:marTop w:val="0"/>
      <w:marBottom w:val="0"/>
      <w:divBdr>
        <w:top w:val="none" w:sz="0" w:space="0" w:color="auto"/>
        <w:left w:val="none" w:sz="0" w:space="0" w:color="auto"/>
        <w:bottom w:val="none" w:sz="0" w:space="0" w:color="auto"/>
        <w:right w:val="none" w:sz="0" w:space="0" w:color="auto"/>
      </w:divBdr>
    </w:div>
    <w:div w:id="1547598601">
      <w:bodyDiv w:val="1"/>
      <w:marLeft w:val="0"/>
      <w:marRight w:val="0"/>
      <w:marTop w:val="0"/>
      <w:marBottom w:val="0"/>
      <w:divBdr>
        <w:top w:val="none" w:sz="0" w:space="0" w:color="auto"/>
        <w:left w:val="none" w:sz="0" w:space="0" w:color="auto"/>
        <w:bottom w:val="none" w:sz="0" w:space="0" w:color="auto"/>
        <w:right w:val="none" w:sz="0" w:space="0" w:color="auto"/>
      </w:divBdr>
    </w:div>
    <w:div w:id="1551649088">
      <w:bodyDiv w:val="1"/>
      <w:marLeft w:val="0"/>
      <w:marRight w:val="0"/>
      <w:marTop w:val="0"/>
      <w:marBottom w:val="0"/>
      <w:divBdr>
        <w:top w:val="none" w:sz="0" w:space="0" w:color="auto"/>
        <w:left w:val="none" w:sz="0" w:space="0" w:color="auto"/>
        <w:bottom w:val="none" w:sz="0" w:space="0" w:color="auto"/>
        <w:right w:val="none" w:sz="0" w:space="0" w:color="auto"/>
      </w:divBdr>
    </w:div>
    <w:div w:id="1553544788">
      <w:bodyDiv w:val="1"/>
      <w:marLeft w:val="0"/>
      <w:marRight w:val="0"/>
      <w:marTop w:val="0"/>
      <w:marBottom w:val="0"/>
      <w:divBdr>
        <w:top w:val="none" w:sz="0" w:space="0" w:color="auto"/>
        <w:left w:val="none" w:sz="0" w:space="0" w:color="auto"/>
        <w:bottom w:val="none" w:sz="0" w:space="0" w:color="auto"/>
        <w:right w:val="none" w:sz="0" w:space="0" w:color="auto"/>
      </w:divBdr>
    </w:div>
    <w:div w:id="1555854493">
      <w:bodyDiv w:val="1"/>
      <w:marLeft w:val="0"/>
      <w:marRight w:val="0"/>
      <w:marTop w:val="0"/>
      <w:marBottom w:val="0"/>
      <w:divBdr>
        <w:top w:val="none" w:sz="0" w:space="0" w:color="auto"/>
        <w:left w:val="none" w:sz="0" w:space="0" w:color="auto"/>
        <w:bottom w:val="none" w:sz="0" w:space="0" w:color="auto"/>
        <w:right w:val="none" w:sz="0" w:space="0" w:color="auto"/>
      </w:divBdr>
    </w:div>
    <w:div w:id="1560435172">
      <w:bodyDiv w:val="1"/>
      <w:marLeft w:val="0"/>
      <w:marRight w:val="0"/>
      <w:marTop w:val="0"/>
      <w:marBottom w:val="0"/>
      <w:divBdr>
        <w:top w:val="none" w:sz="0" w:space="0" w:color="auto"/>
        <w:left w:val="none" w:sz="0" w:space="0" w:color="auto"/>
        <w:bottom w:val="none" w:sz="0" w:space="0" w:color="auto"/>
        <w:right w:val="none" w:sz="0" w:space="0" w:color="auto"/>
      </w:divBdr>
    </w:div>
    <w:div w:id="1564678590">
      <w:bodyDiv w:val="1"/>
      <w:marLeft w:val="0"/>
      <w:marRight w:val="0"/>
      <w:marTop w:val="0"/>
      <w:marBottom w:val="0"/>
      <w:divBdr>
        <w:top w:val="none" w:sz="0" w:space="0" w:color="auto"/>
        <w:left w:val="none" w:sz="0" w:space="0" w:color="auto"/>
        <w:bottom w:val="none" w:sz="0" w:space="0" w:color="auto"/>
        <w:right w:val="none" w:sz="0" w:space="0" w:color="auto"/>
      </w:divBdr>
    </w:div>
    <w:div w:id="1564751415">
      <w:bodyDiv w:val="1"/>
      <w:marLeft w:val="0"/>
      <w:marRight w:val="0"/>
      <w:marTop w:val="0"/>
      <w:marBottom w:val="0"/>
      <w:divBdr>
        <w:top w:val="none" w:sz="0" w:space="0" w:color="auto"/>
        <w:left w:val="none" w:sz="0" w:space="0" w:color="auto"/>
        <w:bottom w:val="none" w:sz="0" w:space="0" w:color="auto"/>
        <w:right w:val="none" w:sz="0" w:space="0" w:color="auto"/>
      </w:divBdr>
    </w:div>
    <w:div w:id="1568538903">
      <w:bodyDiv w:val="1"/>
      <w:marLeft w:val="0"/>
      <w:marRight w:val="0"/>
      <w:marTop w:val="0"/>
      <w:marBottom w:val="0"/>
      <w:divBdr>
        <w:top w:val="none" w:sz="0" w:space="0" w:color="auto"/>
        <w:left w:val="none" w:sz="0" w:space="0" w:color="auto"/>
        <w:bottom w:val="none" w:sz="0" w:space="0" w:color="auto"/>
        <w:right w:val="none" w:sz="0" w:space="0" w:color="auto"/>
      </w:divBdr>
    </w:div>
    <w:div w:id="1569076607">
      <w:bodyDiv w:val="1"/>
      <w:marLeft w:val="0"/>
      <w:marRight w:val="0"/>
      <w:marTop w:val="0"/>
      <w:marBottom w:val="0"/>
      <w:divBdr>
        <w:top w:val="none" w:sz="0" w:space="0" w:color="auto"/>
        <w:left w:val="none" w:sz="0" w:space="0" w:color="auto"/>
        <w:bottom w:val="none" w:sz="0" w:space="0" w:color="auto"/>
        <w:right w:val="none" w:sz="0" w:space="0" w:color="auto"/>
      </w:divBdr>
    </w:div>
    <w:div w:id="1580870870">
      <w:bodyDiv w:val="1"/>
      <w:marLeft w:val="0"/>
      <w:marRight w:val="0"/>
      <w:marTop w:val="0"/>
      <w:marBottom w:val="0"/>
      <w:divBdr>
        <w:top w:val="none" w:sz="0" w:space="0" w:color="auto"/>
        <w:left w:val="none" w:sz="0" w:space="0" w:color="auto"/>
        <w:bottom w:val="none" w:sz="0" w:space="0" w:color="auto"/>
        <w:right w:val="none" w:sz="0" w:space="0" w:color="auto"/>
      </w:divBdr>
    </w:div>
    <w:div w:id="1582058214">
      <w:bodyDiv w:val="1"/>
      <w:marLeft w:val="0"/>
      <w:marRight w:val="0"/>
      <w:marTop w:val="0"/>
      <w:marBottom w:val="0"/>
      <w:divBdr>
        <w:top w:val="none" w:sz="0" w:space="0" w:color="auto"/>
        <w:left w:val="none" w:sz="0" w:space="0" w:color="auto"/>
        <w:bottom w:val="none" w:sz="0" w:space="0" w:color="auto"/>
        <w:right w:val="none" w:sz="0" w:space="0" w:color="auto"/>
      </w:divBdr>
    </w:div>
    <w:div w:id="1583829892">
      <w:bodyDiv w:val="1"/>
      <w:marLeft w:val="0"/>
      <w:marRight w:val="0"/>
      <w:marTop w:val="0"/>
      <w:marBottom w:val="0"/>
      <w:divBdr>
        <w:top w:val="none" w:sz="0" w:space="0" w:color="auto"/>
        <w:left w:val="none" w:sz="0" w:space="0" w:color="auto"/>
        <w:bottom w:val="none" w:sz="0" w:space="0" w:color="auto"/>
        <w:right w:val="none" w:sz="0" w:space="0" w:color="auto"/>
      </w:divBdr>
    </w:div>
    <w:div w:id="1585068151">
      <w:bodyDiv w:val="1"/>
      <w:marLeft w:val="0"/>
      <w:marRight w:val="0"/>
      <w:marTop w:val="0"/>
      <w:marBottom w:val="0"/>
      <w:divBdr>
        <w:top w:val="none" w:sz="0" w:space="0" w:color="auto"/>
        <w:left w:val="none" w:sz="0" w:space="0" w:color="auto"/>
        <w:bottom w:val="none" w:sz="0" w:space="0" w:color="auto"/>
        <w:right w:val="none" w:sz="0" w:space="0" w:color="auto"/>
      </w:divBdr>
    </w:div>
    <w:div w:id="1585650826">
      <w:bodyDiv w:val="1"/>
      <w:marLeft w:val="0"/>
      <w:marRight w:val="0"/>
      <w:marTop w:val="0"/>
      <w:marBottom w:val="0"/>
      <w:divBdr>
        <w:top w:val="none" w:sz="0" w:space="0" w:color="auto"/>
        <w:left w:val="none" w:sz="0" w:space="0" w:color="auto"/>
        <w:bottom w:val="none" w:sz="0" w:space="0" w:color="auto"/>
        <w:right w:val="none" w:sz="0" w:space="0" w:color="auto"/>
      </w:divBdr>
    </w:div>
    <w:div w:id="1586496412">
      <w:bodyDiv w:val="1"/>
      <w:marLeft w:val="0"/>
      <w:marRight w:val="0"/>
      <w:marTop w:val="0"/>
      <w:marBottom w:val="0"/>
      <w:divBdr>
        <w:top w:val="none" w:sz="0" w:space="0" w:color="auto"/>
        <w:left w:val="none" w:sz="0" w:space="0" w:color="auto"/>
        <w:bottom w:val="none" w:sz="0" w:space="0" w:color="auto"/>
        <w:right w:val="none" w:sz="0" w:space="0" w:color="auto"/>
      </w:divBdr>
    </w:div>
    <w:div w:id="1586769498">
      <w:bodyDiv w:val="1"/>
      <w:marLeft w:val="0"/>
      <w:marRight w:val="0"/>
      <w:marTop w:val="0"/>
      <w:marBottom w:val="0"/>
      <w:divBdr>
        <w:top w:val="none" w:sz="0" w:space="0" w:color="auto"/>
        <w:left w:val="none" w:sz="0" w:space="0" w:color="auto"/>
        <w:bottom w:val="none" w:sz="0" w:space="0" w:color="auto"/>
        <w:right w:val="none" w:sz="0" w:space="0" w:color="auto"/>
      </w:divBdr>
    </w:div>
    <w:div w:id="1589776432">
      <w:bodyDiv w:val="1"/>
      <w:marLeft w:val="0"/>
      <w:marRight w:val="0"/>
      <w:marTop w:val="0"/>
      <w:marBottom w:val="0"/>
      <w:divBdr>
        <w:top w:val="none" w:sz="0" w:space="0" w:color="auto"/>
        <w:left w:val="none" w:sz="0" w:space="0" w:color="auto"/>
        <w:bottom w:val="none" w:sz="0" w:space="0" w:color="auto"/>
        <w:right w:val="none" w:sz="0" w:space="0" w:color="auto"/>
      </w:divBdr>
    </w:div>
    <w:div w:id="1594776367">
      <w:bodyDiv w:val="1"/>
      <w:marLeft w:val="0"/>
      <w:marRight w:val="0"/>
      <w:marTop w:val="0"/>
      <w:marBottom w:val="0"/>
      <w:divBdr>
        <w:top w:val="none" w:sz="0" w:space="0" w:color="auto"/>
        <w:left w:val="none" w:sz="0" w:space="0" w:color="auto"/>
        <w:bottom w:val="none" w:sz="0" w:space="0" w:color="auto"/>
        <w:right w:val="none" w:sz="0" w:space="0" w:color="auto"/>
      </w:divBdr>
      <w:divsChild>
        <w:div w:id="130293079">
          <w:marLeft w:val="0"/>
          <w:marRight w:val="0"/>
          <w:marTop w:val="0"/>
          <w:marBottom w:val="0"/>
          <w:divBdr>
            <w:top w:val="none" w:sz="0" w:space="0" w:color="auto"/>
            <w:left w:val="none" w:sz="0" w:space="0" w:color="auto"/>
            <w:bottom w:val="none" w:sz="0" w:space="0" w:color="auto"/>
            <w:right w:val="none" w:sz="0" w:space="0" w:color="auto"/>
          </w:divBdr>
        </w:div>
        <w:div w:id="754279032">
          <w:marLeft w:val="0"/>
          <w:marRight w:val="0"/>
          <w:marTop w:val="0"/>
          <w:marBottom w:val="0"/>
          <w:divBdr>
            <w:top w:val="none" w:sz="0" w:space="0" w:color="auto"/>
            <w:left w:val="none" w:sz="0" w:space="0" w:color="auto"/>
            <w:bottom w:val="none" w:sz="0" w:space="0" w:color="auto"/>
            <w:right w:val="none" w:sz="0" w:space="0" w:color="auto"/>
          </w:divBdr>
        </w:div>
        <w:div w:id="911112690">
          <w:marLeft w:val="0"/>
          <w:marRight w:val="0"/>
          <w:marTop w:val="0"/>
          <w:marBottom w:val="0"/>
          <w:divBdr>
            <w:top w:val="none" w:sz="0" w:space="0" w:color="auto"/>
            <w:left w:val="none" w:sz="0" w:space="0" w:color="auto"/>
            <w:bottom w:val="none" w:sz="0" w:space="0" w:color="auto"/>
            <w:right w:val="none" w:sz="0" w:space="0" w:color="auto"/>
          </w:divBdr>
        </w:div>
        <w:div w:id="1360813942">
          <w:marLeft w:val="0"/>
          <w:marRight w:val="0"/>
          <w:marTop w:val="0"/>
          <w:marBottom w:val="0"/>
          <w:divBdr>
            <w:top w:val="none" w:sz="0" w:space="0" w:color="auto"/>
            <w:left w:val="none" w:sz="0" w:space="0" w:color="auto"/>
            <w:bottom w:val="none" w:sz="0" w:space="0" w:color="auto"/>
            <w:right w:val="none" w:sz="0" w:space="0" w:color="auto"/>
          </w:divBdr>
        </w:div>
        <w:div w:id="1505625401">
          <w:marLeft w:val="0"/>
          <w:marRight w:val="0"/>
          <w:marTop w:val="0"/>
          <w:marBottom w:val="0"/>
          <w:divBdr>
            <w:top w:val="none" w:sz="0" w:space="0" w:color="auto"/>
            <w:left w:val="none" w:sz="0" w:space="0" w:color="auto"/>
            <w:bottom w:val="none" w:sz="0" w:space="0" w:color="auto"/>
            <w:right w:val="none" w:sz="0" w:space="0" w:color="auto"/>
          </w:divBdr>
        </w:div>
        <w:div w:id="1734737989">
          <w:marLeft w:val="0"/>
          <w:marRight w:val="0"/>
          <w:marTop w:val="0"/>
          <w:marBottom w:val="0"/>
          <w:divBdr>
            <w:top w:val="none" w:sz="0" w:space="0" w:color="auto"/>
            <w:left w:val="none" w:sz="0" w:space="0" w:color="auto"/>
            <w:bottom w:val="none" w:sz="0" w:space="0" w:color="auto"/>
            <w:right w:val="none" w:sz="0" w:space="0" w:color="auto"/>
          </w:divBdr>
        </w:div>
      </w:divsChild>
    </w:div>
    <w:div w:id="1596092993">
      <w:bodyDiv w:val="1"/>
      <w:marLeft w:val="0"/>
      <w:marRight w:val="0"/>
      <w:marTop w:val="0"/>
      <w:marBottom w:val="0"/>
      <w:divBdr>
        <w:top w:val="none" w:sz="0" w:space="0" w:color="auto"/>
        <w:left w:val="none" w:sz="0" w:space="0" w:color="auto"/>
        <w:bottom w:val="none" w:sz="0" w:space="0" w:color="auto"/>
        <w:right w:val="none" w:sz="0" w:space="0" w:color="auto"/>
      </w:divBdr>
    </w:div>
    <w:div w:id="1597204549">
      <w:bodyDiv w:val="1"/>
      <w:marLeft w:val="0"/>
      <w:marRight w:val="0"/>
      <w:marTop w:val="0"/>
      <w:marBottom w:val="0"/>
      <w:divBdr>
        <w:top w:val="none" w:sz="0" w:space="0" w:color="auto"/>
        <w:left w:val="none" w:sz="0" w:space="0" w:color="auto"/>
        <w:bottom w:val="none" w:sz="0" w:space="0" w:color="auto"/>
        <w:right w:val="none" w:sz="0" w:space="0" w:color="auto"/>
      </w:divBdr>
    </w:div>
    <w:div w:id="1601453519">
      <w:bodyDiv w:val="1"/>
      <w:marLeft w:val="0"/>
      <w:marRight w:val="0"/>
      <w:marTop w:val="0"/>
      <w:marBottom w:val="0"/>
      <w:divBdr>
        <w:top w:val="none" w:sz="0" w:space="0" w:color="auto"/>
        <w:left w:val="none" w:sz="0" w:space="0" w:color="auto"/>
        <w:bottom w:val="none" w:sz="0" w:space="0" w:color="auto"/>
        <w:right w:val="none" w:sz="0" w:space="0" w:color="auto"/>
      </w:divBdr>
    </w:div>
    <w:div w:id="1606383104">
      <w:bodyDiv w:val="1"/>
      <w:marLeft w:val="0"/>
      <w:marRight w:val="0"/>
      <w:marTop w:val="0"/>
      <w:marBottom w:val="0"/>
      <w:divBdr>
        <w:top w:val="none" w:sz="0" w:space="0" w:color="auto"/>
        <w:left w:val="none" w:sz="0" w:space="0" w:color="auto"/>
        <w:bottom w:val="none" w:sz="0" w:space="0" w:color="auto"/>
        <w:right w:val="none" w:sz="0" w:space="0" w:color="auto"/>
      </w:divBdr>
    </w:div>
    <w:div w:id="1607081413">
      <w:bodyDiv w:val="1"/>
      <w:marLeft w:val="0"/>
      <w:marRight w:val="0"/>
      <w:marTop w:val="0"/>
      <w:marBottom w:val="0"/>
      <w:divBdr>
        <w:top w:val="none" w:sz="0" w:space="0" w:color="auto"/>
        <w:left w:val="none" w:sz="0" w:space="0" w:color="auto"/>
        <w:bottom w:val="none" w:sz="0" w:space="0" w:color="auto"/>
        <w:right w:val="none" w:sz="0" w:space="0" w:color="auto"/>
      </w:divBdr>
    </w:div>
    <w:div w:id="1609001246">
      <w:bodyDiv w:val="1"/>
      <w:marLeft w:val="0"/>
      <w:marRight w:val="0"/>
      <w:marTop w:val="0"/>
      <w:marBottom w:val="0"/>
      <w:divBdr>
        <w:top w:val="none" w:sz="0" w:space="0" w:color="auto"/>
        <w:left w:val="none" w:sz="0" w:space="0" w:color="auto"/>
        <w:bottom w:val="none" w:sz="0" w:space="0" w:color="auto"/>
        <w:right w:val="none" w:sz="0" w:space="0" w:color="auto"/>
      </w:divBdr>
    </w:div>
    <w:div w:id="1610119215">
      <w:bodyDiv w:val="1"/>
      <w:marLeft w:val="0"/>
      <w:marRight w:val="0"/>
      <w:marTop w:val="0"/>
      <w:marBottom w:val="0"/>
      <w:divBdr>
        <w:top w:val="none" w:sz="0" w:space="0" w:color="auto"/>
        <w:left w:val="none" w:sz="0" w:space="0" w:color="auto"/>
        <w:bottom w:val="none" w:sz="0" w:space="0" w:color="auto"/>
        <w:right w:val="none" w:sz="0" w:space="0" w:color="auto"/>
      </w:divBdr>
    </w:div>
    <w:div w:id="1613435587">
      <w:bodyDiv w:val="1"/>
      <w:marLeft w:val="0"/>
      <w:marRight w:val="0"/>
      <w:marTop w:val="0"/>
      <w:marBottom w:val="0"/>
      <w:divBdr>
        <w:top w:val="none" w:sz="0" w:space="0" w:color="auto"/>
        <w:left w:val="none" w:sz="0" w:space="0" w:color="auto"/>
        <w:bottom w:val="none" w:sz="0" w:space="0" w:color="auto"/>
        <w:right w:val="none" w:sz="0" w:space="0" w:color="auto"/>
      </w:divBdr>
    </w:div>
    <w:div w:id="1614362556">
      <w:bodyDiv w:val="1"/>
      <w:marLeft w:val="0"/>
      <w:marRight w:val="0"/>
      <w:marTop w:val="0"/>
      <w:marBottom w:val="0"/>
      <w:divBdr>
        <w:top w:val="none" w:sz="0" w:space="0" w:color="auto"/>
        <w:left w:val="none" w:sz="0" w:space="0" w:color="auto"/>
        <w:bottom w:val="none" w:sz="0" w:space="0" w:color="auto"/>
        <w:right w:val="none" w:sz="0" w:space="0" w:color="auto"/>
      </w:divBdr>
    </w:div>
    <w:div w:id="1615601169">
      <w:bodyDiv w:val="1"/>
      <w:marLeft w:val="0"/>
      <w:marRight w:val="0"/>
      <w:marTop w:val="0"/>
      <w:marBottom w:val="0"/>
      <w:divBdr>
        <w:top w:val="none" w:sz="0" w:space="0" w:color="auto"/>
        <w:left w:val="none" w:sz="0" w:space="0" w:color="auto"/>
        <w:bottom w:val="none" w:sz="0" w:space="0" w:color="auto"/>
        <w:right w:val="none" w:sz="0" w:space="0" w:color="auto"/>
      </w:divBdr>
    </w:div>
    <w:div w:id="1615944416">
      <w:bodyDiv w:val="1"/>
      <w:marLeft w:val="0"/>
      <w:marRight w:val="0"/>
      <w:marTop w:val="0"/>
      <w:marBottom w:val="0"/>
      <w:divBdr>
        <w:top w:val="none" w:sz="0" w:space="0" w:color="auto"/>
        <w:left w:val="none" w:sz="0" w:space="0" w:color="auto"/>
        <w:bottom w:val="none" w:sz="0" w:space="0" w:color="auto"/>
        <w:right w:val="none" w:sz="0" w:space="0" w:color="auto"/>
      </w:divBdr>
    </w:div>
    <w:div w:id="1616253097">
      <w:bodyDiv w:val="1"/>
      <w:marLeft w:val="0"/>
      <w:marRight w:val="0"/>
      <w:marTop w:val="0"/>
      <w:marBottom w:val="0"/>
      <w:divBdr>
        <w:top w:val="none" w:sz="0" w:space="0" w:color="auto"/>
        <w:left w:val="none" w:sz="0" w:space="0" w:color="auto"/>
        <w:bottom w:val="none" w:sz="0" w:space="0" w:color="auto"/>
        <w:right w:val="none" w:sz="0" w:space="0" w:color="auto"/>
      </w:divBdr>
    </w:div>
    <w:div w:id="1619799155">
      <w:bodyDiv w:val="1"/>
      <w:marLeft w:val="0"/>
      <w:marRight w:val="0"/>
      <w:marTop w:val="0"/>
      <w:marBottom w:val="0"/>
      <w:divBdr>
        <w:top w:val="none" w:sz="0" w:space="0" w:color="auto"/>
        <w:left w:val="none" w:sz="0" w:space="0" w:color="auto"/>
        <w:bottom w:val="none" w:sz="0" w:space="0" w:color="auto"/>
        <w:right w:val="none" w:sz="0" w:space="0" w:color="auto"/>
      </w:divBdr>
    </w:div>
    <w:div w:id="1624843031">
      <w:bodyDiv w:val="1"/>
      <w:marLeft w:val="0"/>
      <w:marRight w:val="0"/>
      <w:marTop w:val="0"/>
      <w:marBottom w:val="0"/>
      <w:divBdr>
        <w:top w:val="none" w:sz="0" w:space="0" w:color="auto"/>
        <w:left w:val="none" w:sz="0" w:space="0" w:color="auto"/>
        <w:bottom w:val="none" w:sz="0" w:space="0" w:color="auto"/>
        <w:right w:val="none" w:sz="0" w:space="0" w:color="auto"/>
      </w:divBdr>
    </w:div>
    <w:div w:id="1626235712">
      <w:bodyDiv w:val="1"/>
      <w:marLeft w:val="0"/>
      <w:marRight w:val="0"/>
      <w:marTop w:val="0"/>
      <w:marBottom w:val="0"/>
      <w:divBdr>
        <w:top w:val="none" w:sz="0" w:space="0" w:color="auto"/>
        <w:left w:val="none" w:sz="0" w:space="0" w:color="auto"/>
        <w:bottom w:val="none" w:sz="0" w:space="0" w:color="auto"/>
        <w:right w:val="none" w:sz="0" w:space="0" w:color="auto"/>
      </w:divBdr>
    </w:div>
    <w:div w:id="1629627727">
      <w:bodyDiv w:val="1"/>
      <w:marLeft w:val="0"/>
      <w:marRight w:val="0"/>
      <w:marTop w:val="0"/>
      <w:marBottom w:val="0"/>
      <w:divBdr>
        <w:top w:val="none" w:sz="0" w:space="0" w:color="auto"/>
        <w:left w:val="none" w:sz="0" w:space="0" w:color="auto"/>
        <w:bottom w:val="none" w:sz="0" w:space="0" w:color="auto"/>
        <w:right w:val="none" w:sz="0" w:space="0" w:color="auto"/>
      </w:divBdr>
    </w:div>
    <w:div w:id="1631861126">
      <w:bodyDiv w:val="1"/>
      <w:marLeft w:val="0"/>
      <w:marRight w:val="0"/>
      <w:marTop w:val="0"/>
      <w:marBottom w:val="0"/>
      <w:divBdr>
        <w:top w:val="none" w:sz="0" w:space="0" w:color="auto"/>
        <w:left w:val="none" w:sz="0" w:space="0" w:color="auto"/>
        <w:bottom w:val="none" w:sz="0" w:space="0" w:color="auto"/>
        <w:right w:val="none" w:sz="0" w:space="0" w:color="auto"/>
      </w:divBdr>
    </w:div>
    <w:div w:id="1632784302">
      <w:bodyDiv w:val="1"/>
      <w:marLeft w:val="0"/>
      <w:marRight w:val="0"/>
      <w:marTop w:val="0"/>
      <w:marBottom w:val="0"/>
      <w:divBdr>
        <w:top w:val="none" w:sz="0" w:space="0" w:color="auto"/>
        <w:left w:val="none" w:sz="0" w:space="0" w:color="auto"/>
        <w:bottom w:val="none" w:sz="0" w:space="0" w:color="auto"/>
        <w:right w:val="none" w:sz="0" w:space="0" w:color="auto"/>
      </w:divBdr>
    </w:div>
    <w:div w:id="1633756209">
      <w:bodyDiv w:val="1"/>
      <w:marLeft w:val="0"/>
      <w:marRight w:val="0"/>
      <w:marTop w:val="0"/>
      <w:marBottom w:val="0"/>
      <w:divBdr>
        <w:top w:val="none" w:sz="0" w:space="0" w:color="auto"/>
        <w:left w:val="none" w:sz="0" w:space="0" w:color="auto"/>
        <w:bottom w:val="none" w:sz="0" w:space="0" w:color="auto"/>
        <w:right w:val="none" w:sz="0" w:space="0" w:color="auto"/>
      </w:divBdr>
    </w:div>
    <w:div w:id="1634211072">
      <w:bodyDiv w:val="1"/>
      <w:marLeft w:val="0"/>
      <w:marRight w:val="0"/>
      <w:marTop w:val="0"/>
      <w:marBottom w:val="0"/>
      <w:divBdr>
        <w:top w:val="none" w:sz="0" w:space="0" w:color="auto"/>
        <w:left w:val="none" w:sz="0" w:space="0" w:color="auto"/>
        <w:bottom w:val="none" w:sz="0" w:space="0" w:color="auto"/>
        <w:right w:val="none" w:sz="0" w:space="0" w:color="auto"/>
      </w:divBdr>
    </w:div>
    <w:div w:id="1635021088">
      <w:bodyDiv w:val="1"/>
      <w:marLeft w:val="0"/>
      <w:marRight w:val="0"/>
      <w:marTop w:val="0"/>
      <w:marBottom w:val="0"/>
      <w:divBdr>
        <w:top w:val="none" w:sz="0" w:space="0" w:color="auto"/>
        <w:left w:val="none" w:sz="0" w:space="0" w:color="auto"/>
        <w:bottom w:val="none" w:sz="0" w:space="0" w:color="auto"/>
        <w:right w:val="none" w:sz="0" w:space="0" w:color="auto"/>
      </w:divBdr>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
    <w:div w:id="1636334070">
      <w:bodyDiv w:val="1"/>
      <w:marLeft w:val="0"/>
      <w:marRight w:val="0"/>
      <w:marTop w:val="0"/>
      <w:marBottom w:val="0"/>
      <w:divBdr>
        <w:top w:val="none" w:sz="0" w:space="0" w:color="auto"/>
        <w:left w:val="none" w:sz="0" w:space="0" w:color="auto"/>
        <w:bottom w:val="none" w:sz="0" w:space="0" w:color="auto"/>
        <w:right w:val="none" w:sz="0" w:space="0" w:color="auto"/>
      </w:divBdr>
    </w:div>
    <w:div w:id="1636835604">
      <w:bodyDiv w:val="1"/>
      <w:marLeft w:val="0"/>
      <w:marRight w:val="0"/>
      <w:marTop w:val="0"/>
      <w:marBottom w:val="0"/>
      <w:divBdr>
        <w:top w:val="none" w:sz="0" w:space="0" w:color="auto"/>
        <w:left w:val="none" w:sz="0" w:space="0" w:color="auto"/>
        <w:bottom w:val="none" w:sz="0" w:space="0" w:color="auto"/>
        <w:right w:val="none" w:sz="0" w:space="0" w:color="auto"/>
      </w:divBdr>
    </w:div>
    <w:div w:id="1639605466">
      <w:bodyDiv w:val="1"/>
      <w:marLeft w:val="0"/>
      <w:marRight w:val="0"/>
      <w:marTop w:val="0"/>
      <w:marBottom w:val="0"/>
      <w:divBdr>
        <w:top w:val="none" w:sz="0" w:space="0" w:color="auto"/>
        <w:left w:val="none" w:sz="0" w:space="0" w:color="auto"/>
        <w:bottom w:val="none" w:sz="0" w:space="0" w:color="auto"/>
        <w:right w:val="none" w:sz="0" w:space="0" w:color="auto"/>
      </w:divBdr>
    </w:div>
    <w:div w:id="1639719472">
      <w:bodyDiv w:val="1"/>
      <w:marLeft w:val="0"/>
      <w:marRight w:val="0"/>
      <w:marTop w:val="0"/>
      <w:marBottom w:val="0"/>
      <w:divBdr>
        <w:top w:val="none" w:sz="0" w:space="0" w:color="auto"/>
        <w:left w:val="none" w:sz="0" w:space="0" w:color="auto"/>
        <w:bottom w:val="none" w:sz="0" w:space="0" w:color="auto"/>
        <w:right w:val="none" w:sz="0" w:space="0" w:color="auto"/>
      </w:divBdr>
    </w:div>
    <w:div w:id="1641306443">
      <w:bodyDiv w:val="1"/>
      <w:marLeft w:val="0"/>
      <w:marRight w:val="0"/>
      <w:marTop w:val="0"/>
      <w:marBottom w:val="0"/>
      <w:divBdr>
        <w:top w:val="none" w:sz="0" w:space="0" w:color="auto"/>
        <w:left w:val="none" w:sz="0" w:space="0" w:color="auto"/>
        <w:bottom w:val="none" w:sz="0" w:space="0" w:color="auto"/>
        <w:right w:val="none" w:sz="0" w:space="0" w:color="auto"/>
      </w:divBdr>
    </w:div>
    <w:div w:id="1641954190">
      <w:bodyDiv w:val="1"/>
      <w:marLeft w:val="0"/>
      <w:marRight w:val="0"/>
      <w:marTop w:val="0"/>
      <w:marBottom w:val="0"/>
      <w:divBdr>
        <w:top w:val="none" w:sz="0" w:space="0" w:color="auto"/>
        <w:left w:val="none" w:sz="0" w:space="0" w:color="auto"/>
        <w:bottom w:val="none" w:sz="0" w:space="0" w:color="auto"/>
        <w:right w:val="none" w:sz="0" w:space="0" w:color="auto"/>
      </w:divBdr>
    </w:div>
    <w:div w:id="1644113423">
      <w:bodyDiv w:val="1"/>
      <w:marLeft w:val="0"/>
      <w:marRight w:val="0"/>
      <w:marTop w:val="0"/>
      <w:marBottom w:val="0"/>
      <w:divBdr>
        <w:top w:val="none" w:sz="0" w:space="0" w:color="auto"/>
        <w:left w:val="none" w:sz="0" w:space="0" w:color="auto"/>
        <w:bottom w:val="none" w:sz="0" w:space="0" w:color="auto"/>
        <w:right w:val="none" w:sz="0" w:space="0" w:color="auto"/>
      </w:divBdr>
    </w:div>
    <w:div w:id="1648438657">
      <w:bodyDiv w:val="1"/>
      <w:marLeft w:val="0"/>
      <w:marRight w:val="0"/>
      <w:marTop w:val="0"/>
      <w:marBottom w:val="0"/>
      <w:divBdr>
        <w:top w:val="none" w:sz="0" w:space="0" w:color="auto"/>
        <w:left w:val="none" w:sz="0" w:space="0" w:color="auto"/>
        <w:bottom w:val="none" w:sz="0" w:space="0" w:color="auto"/>
        <w:right w:val="none" w:sz="0" w:space="0" w:color="auto"/>
      </w:divBdr>
    </w:div>
    <w:div w:id="1651327043">
      <w:bodyDiv w:val="1"/>
      <w:marLeft w:val="0"/>
      <w:marRight w:val="0"/>
      <w:marTop w:val="0"/>
      <w:marBottom w:val="0"/>
      <w:divBdr>
        <w:top w:val="none" w:sz="0" w:space="0" w:color="auto"/>
        <w:left w:val="none" w:sz="0" w:space="0" w:color="auto"/>
        <w:bottom w:val="none" w:sz="0" w:space="0" w:color="auto"/>
        <w:right w:val="none" w:sz="0" w:space="0" w:color="auto"/>
      </w:divBdr>
    </w:div>
    <w:div w:id="1651329685">
      <w:bodyDiv w:val="1"/>
      <w:marLeft w:val="0"/>
      <w:marRight w:val="0"/>
      <w:marTop w:val="0"/>
      <w:marBottom w:val="0"/>
      <w:divBdr>
        <w:top w:val="none" w:sz="0" w:space="0" w:color="auto"/>
        <w:left w:val="none" w:sz="0" w:space="0" w:color="auto"/>
        <w:bottom w:val="none" w:sz="0" w:space="0" w:color="auto"/>
        <w:right w:val="none" w:sz="0" w:space="0" w:color="auto"/>
      </w:divBdr>
    </w:div>
    <w:div w:id="1652561410">
      <w:bodyDiv w:val="1"/>
      <w:marLeft w:val="0"/>
      <w:marRight w:val="0"/>
      <w:marTop w:val="0"/>
      <w:marBottom w:val="0"/>
      <w:divBdr>
        <w:top w:val="none" w:sz="0" w:space="0" w:color="auto"/>
        <w:left w:val="none" w:sz="0" w:space="0" w:color="auto"/>
        <w:bottom w:val="none" w:sz="0" w:space="0" w:color="auto"/>
        <w:right w:val="none" w:sz="0" w:space="0" w:color="auto"/>
      </w:divBdr>
    </w:div>
    <w:div w:id="1656375745">
      <w:bodyDiv w:val="1"/>
      <w:marLeft w:val="0"/>
      <w:marRight w:val="0"/>
      <w:marTop w:val="0"/>
      <w:marBottom w:val="0"/>
      <w:divBdr>
        <w:top w:val="none" w:sz="0" w:space="0" w:color="auto"/>
        <w:left w:val="none" w:sz="0" w:space="0" w:color="auto"/>
        <w:bottom w:val="none" w:sz="0" w:space="0" w:color="auto"/>
        <w:right w:val="none" w:sz="0" w:space="0" w:color="auto"/>
      </w:divBdr>
    </w:div>
    <w:div w:id="1658731229">
      <w:bodyDiv w:val="1"/>
      <w:marLeft w:val="0"/>
      <w:marRight w:val="0"/>
      <w:marTop w:val="0"/>
      <w:marBottom w:val="0"/>
      <w:divBdr>
        <w:top w:val="none" w:sz="0" w:space="0" w:color="auto"/>
        <w:left w:val="none" w:sz="0" w:space="0" w:color="auto"/>
        <w:bottom w:val="none" w:sz="0" w:space="0" w:color="auto"/>
        <w:right w:val="none" w:sz="0" w:space="0" w:color="auto"/>
      </w:divBdr>
    </w:div>
    <w:div w:id="1659992218">
      <w:bodyDiv w:val="1"/>
      <w:marLeft w:val="0"/>
      <w:marRight w:val="0"/>
      <w:marTop w:val="0"/>
      <w:marBottom w:val="0"/>
      <w:divBdr>
        <w:top w:val="none" w:sz="0" w:space="0" w:color="auto"/>
        <w:left w:val="none" w:sz="0" w:space="0" w:color="auto"/>
        <w:bottom w:val="none" w:sz="0" w:space="0" w:color="auto"/>
        <w:right w:val="none" w:sz="0" w:space="0" w:color="auto"/>
      </w:divBdr>
    </w:div>
    <w:div w:id="1661037399">
      <w:bodyDiv w:val="1"/>
      <w:marLeft w:val="0"/>
      <w:marRight w:val="0"/>
      <w:marTop w:val="0"/>
      <w:marBottom w:val="0"/>
      <w:divBdr>
        <w:top w:val="none" w:sz="0" w:space="0" w:color="auto"/>
        <w:left w:val="none" w:sz="0" w:space="0" w:color="auto"/>
        <w:bottom w:val="none" w:sz="0" w:space="0" w:color="auto"/>
        <w:right w:val="none" w:sz="0" w:space="0" w:color="auto"/>
      </w:divBdr>
    </w:div>
    <w:div w:id="1661155916">
      <w:bodyDiv w:val="1"/>
      <w:marLeft w:val="0"/>
      <w:marRight w:val="0"/>
      <w:marTop w:val="0"/>
      <w:marBottom w:val="0"/>
      <w:divBdr>
        <w:top w:val="none" w:sz="0" w:space="0" w:color="auto"/>
        <w:left w:val="none" w:sz="0" w:space="0" w:color="auto"/>
        <w:bottom w:val="none" w:sz="0" w:space="0" w:color="auto"/>
        <w:right w:val="none" w:sz="0" w:space="0" w:color="auto"/>
      </w:divBdr>
    </w:div>
    <w:div w:id="1664821474">
      <w:bodyDiv w:val="1"/>
      <w:marLeft w:val="0"/>
      <w:marRight w:val="0"/>
      <w:marTop w:val="0"/>
      <w:marBottom w:val="0"/>
      <w:divBdr>
        <w:top w:val="none" w:sz="0" w:space="0" w:color="auto"/>
        <w:left w:val="none" w:sz="0" w:space="0" w:color="auto"/>
        <w:bottom w:val="none" w:sz="0" w:space="0" w:color="auto"/>
        <w:right w:val="none" w:sz="0" w:space="0" w:color="auto"/>
      </w:divBdr>
    </w:div>
    <w:div w:id="1667241720">
      <w:bodyDiv w:val="1"/>
      <w:marLeft w:val="0"/>
      <w:marRight w:val="0"/>
      <w:marTop w:val="0"/>
      <w:marBottom w:val="0"/>
      <w:divBdr>
        <w:top w:val="none" w:sz="0" w:space="0" w:color="auto"/>
        <w:left w:val="none" w:sz="0" w:space="0" w:color="auto"/>
        <w:bottom w:val="none" w:sz="0" w:space="0" w:color="auto"/>
        <w:right w:val="none" w:sz="0" w:space="0" w:color="auto"/>
      </w:divBdr>
    </w:div>
    <w:div w:id="1668744532">
      <w:bodyDiv w:val="1"/>
      <w:marLeft w:val="0"/>
      <w:marRight w:val="0"/>
      <w:marTop w:val="0"/>
      <w:marBottom w:val="0"/>
      <w:divBdr>
        <w:top w:val="none" w:sz="0" w:space="0" w:color="auto"/>
        <w:left w:val="none" w:sz="0" w:space="0" w:color="auto"/>
        <w:bottom w:val="none" w:sz="0" w:space="0" w:color="auto"/>
        <w:right w:val="none" w:sz="0" w:space="0" w:color="auto"/>
      </w:divBdr>
    </w:div>
    <w:div w:id="1669357369">
      <w:bodyDiv w:val="1"/>
      <w:marLeft w:val="0"/>
      <w:marRight w:val="0"/>
      <w:marTop w:val="0"/>
      <w:marBottom w:val="0"/>
      <w:divBdr>
        <w:top w:val="none" w:sz="0" w:space="0" w:color="auto"/>
        <w:left w:val="none" w:sz="0" w:space="0" w:color="auto"/>
        <w:bottom w:val="none" w:sz="0" w:space="0" w:color="auto"/>
        <w:right w:val="none" w:sz="0" w:space="0" w:color="auto"/>
      </w:divBdr>
    </w:div>
    <w:div w:id="1670252526">
      <w:bodyDiv w:val="1"/>
      <w:marLeft w:val="0"/>
      <w:marRight w:val="0"/>
      <w:marTop w:val="0"/>
      <w:marBottom w:val="0"/>
      <w:divBdr>
        <w:top w:val="none" w:sz="0" w:space="0" w:color="auto"/>
        <w:left w:val="none" w:sz="0" w:space="0" w:color="auto"/>
        <w:bottom w:val="none" w:sz="0" w:space="0" w:color="auto"/>
        <w:right w:val="none" w:sz="0" w:space="0" w:color="auto"/>
      </w:divBdr>
    </w:div>
    <w:div w:id="1671979261">
      <w:bodyDiv w:val="1"/>
      <w:marLeft w:val="0"/>
      <w:marRight w:val="0"/>
      <w:marTop w:val="0"/>
      <w:marBottom w:val="0"/>
      <w:divBdr>
        <w:top w:val="none" w:sz="0" w:space="0" w:color="auto"/>
        <w:left w:val="none" w:sz="0" w:space="0" w:color="auto"/>
        <w:bottom w:val="none" w:sz="0" w:space="0" w:color="auto"/>
        <w:right w:val="none" w:sz="0" w:space="0" w:color="auto"/>
      </w:divBdr>
    </w:div>
    <w:div w:id="1672296098">
      <w:bodyDiv w:val="1"/>
      <w:marLeft w:val="0"/>
      <w:marRight w:val="0"/>
      <w:marTop w:val="0"/>
      <w:marBottom w:val="0"/>
      <w:divBdr>
        <w:top w:val="none" w:sz="0" w:space="0" w:color="auto"/>
        <w:left w:val="none" w:sz="0" w:space="0" w:color="auto"/>
        <w:bottom w:val="none" w:sz="0" w:space="0" w:color="auto"/>
        <w:right w:val="none" w:sz="0" w:space="0" w:color="auto"/>
      </w:divBdr>
    </w:div>
    <w:div w:id="1675231480">
      <w:bodyDiv w:val="1"/>
      <w:marLeft w:val="0"/>
      <w:marRight w:val="0"/>
      <w:marTop w:val="0"/>
      <w:marBottom w:val="0"/>
      <w:divBdr>
        <w:top w:val="none" w:sz="0" w:space="0" w:color="auto"/>
        <w:left w:val="none" w:sz="0" w:space="0" w:color="auto"/>
        <w:bottom w:val="none" w:sz="0" w:space="0" w:color="auto"/>
        <w:right w:val="none" w:sz="0" w:space="0" w:color="auto"/>
      </w:divBdr>
    </w:div>
    <w:div w:id="1683121822">
      <w:bodyDiv w:val="1"/>
      <w:marLeft w:val="0"/>
      <w:marRight w:val="0"/>
      <w:marTop w:val="0"/>
      <w:marBottom w:val="0"/>
      <w:divBdr>
        <w:top w:val="none" w:sz="0" w:space="0" w:color="auto"/>
        <w:left w:val="none" w:sz="0" w:space="0" w:color="auto"/>
        <w:bottom w:val="none" w:sz="0" w:space="0" w:color="auto"/>
        <w:right w:val="none" w:sz="0" w:space="0" w:color="auto"/>
      </w:divBdr>
    </w:div>
    <w:div w:id="1689214557">
      <w:bodyDiv w:val="1"/>
      <w:marLeft w:val="0"/>
      <w:marRight w:val="0"/>
      <w:marTop w:val="0"/>
      <w:marBottom w:val="0"/>
      <w:divBdr>
        <w:top w:val="none" w:sz="0" w:space="0" w:color="auto"/>
        <w:left w:val="none" w:sz="0" w:space="0" w:color="auto"/>
        <w:bottom w:val="none" w:sz="0" w:space="0" w:color="auto"/>
        <w:right w:val="none" w:sz="0" w:space="0" w:color="auto"/>
      </w:divBdr>
    </w:div>
    <w:div w:id="1693141669">
      <w:bodyDiv w:val="1"/>
      <w:marLeft w:val="0"/>
      <w:marRight w:val="0"/>
      <w:marTop w:val="0"/>
      <w:marBottom w:val="0"/>
      <w:divBdr>
        <w:top w:val="none" w:sz="0" w:space="0" w:color="auto"/>
        <w:left w:val="none" w:sz="0" w:space="0" w:color="auto"/>
        <w:bottom w:val="none" w:sz="0" w:space="0" w:color="auto"/>
        <w:right w:val="none" w:sz="0" w:space="0" w:color="auto"/>
      </w:divBdr>
    </w:div>
    <w:div w:id="1697806676">
      <w:bodyDiv w:val="1"/>
      <w:marLeft w:val="0"/>
      <w:marRight w:val="0"/>
      <w:marTop w:val="0"/>
      <w:marBottom w:val="0"/>
      <w:divBdr>
        <w:top w:val="none" w:sz="0" w:space="0" w:color="auto"/>
        <w:left w:val="none" w:sz="0" w:space="0" w:color="auto"/>
        <w:bottom w:val="none" w:sz="0" w:space="0" w:color="auto"/>
        <w:right w:val="none" w:sz="0" w:space="0" w:color="auto"/>
      </w:divBdr>
    </w:div>
    <w:div w:id="1699742663">
      <w:bodyDiv w:val="1"/>
      <w:marLeft w:val="0"/>
      <w:marRight w:val="0"/>
      <w:marTop w:val="0"/>
      <w:marBottom w:val="0"/>
      <w:divBdr>
        <w:top w:val="none" w:sz="0" w:space="0" w:color="auto"/>
        <w:left w:val="none" w:sz="0" w:space="0" w:color="auto"/>
        <w:bottom w:val="none" w:sz="0" w:space="0" w:color="auto"/>
        <w:right w:val="none" w:sz="0" w:space="0" w:color="auto"/>
      </w:divBdr>
    </w:div>
    <w:div w:id="1702827895">
      <w:bodyDiv w:val="1"/>
      <w:marLeft w:val="0"/>
      <w:marRight w:val="0"/>
      <w:marTop w:val="0"/>
      <w:marBottom w:val="0"/>
      <w:divBdr>
        <w:top w:val="none" w:sz="0" w:space="0" w:color="auto"/>
        <w:left w:val="none" w:sz="0" w:space="0" w:color="auto"/>
        <w:bottom w:val="none" w:sz="0" w:space="0" w:color="auto"/>
        <w:right w:val="none" w:sz="0" w:space="0" w:color="auto"/>
      </w:divBdr>
    </w:div>
    <w:div w:id="1705864229">
      <w:bodyDiv w:val="1"/>
      <w:marLeft w:val="0"/>
      <w:marRight w:val="0"/>
      <w:marTop w:val="0"/>
      <w:marBottom w:val="0"/>
      <w:divBdr>
        <w:top w:val="none" w:sz="0" w:space="0" w:color="auto"/>
        <w:left w:val="none" w:sz="0" w:space="0" w:color="auto"/>
        <w:bottom w:val="none" w:sz="0" w:space="0" w:color="auto"/>
        <w:right w:val="none" w:sz="0" w:space="0" w:color="auto"/>
      </w:divBdr>
    </w:div>
    <w:div w:id="1705908792">
      <w:bodyDiv w:val="1"/>
      <w:marLeft w:val="0"/>
      <w:marRight w:val="0"/>
      <w:marTop w:val="0"/>
      <w:marBottom w:val="0"/>
      <w:divBdr>
        <w:top w:val="none" w:sz="0" w:space="0" w:color="auto"/>
        <w:left w:val="none" w:sz="0" w:space="0" w:color="auto"/>
        <w:bottom w:val="none" w:sz="0" w:space="0" w:color="auto"/>
        <w:right w:val="none" w:sz="0" w:space="0" w:color="auto"/>
      </w:divBdr>
    </w:div>
    <w:div w:id="1706759600">
      <w:bodyDiv w:val="1"/>
      <w:marLeft w:val="0"/>
      <w:marRight w:val="0"/>
      <w:marTop w:val="0"/>
      <w:marBottom w:val="0"/>
      <w:divBdr>
        <w:top w:val="none" w:sz="0" w:space="0" w:color="auto"/>
        <w:left w:val="none" w:sz="0" w:space="0" w:color="auto"/>
        <w:bottom w:val="none" w:sz="0" w:space="0" w:color="auto"/>
        <w:right w:val="none" w:sz="0" w:space="0" w:color="auto"/>
      </w:divBdr>
    </w:div>
    <w:div w:id="1708481353">
      <w:bodyDiv w:val="1"/>
      <w:marLeft w:val="0"/>
      <w:marRight w:val="0"/>
      <w:marTop w:val="0"/>
      <w:marBottom w:val="0"/>
      <w:divBdr>
        <w:top w:val="none" w:sz="0" w:space="0" w:color="auto"/>
        <w:left w:val="none" w:sz="0" w:space="0" w:color="auto"/>
        <w:bottom w:val="none" w:sz="0" w:space="0" w:color="auto"/>
        <w:right w:val="none" w:sz="0" w:space="0" w:color="auto"/>
      </w:divBdr>
    </w:div>
    <w:div w:id="1712341915">
      <w:bodyDiv w:val="1"/>
      <w:marLeft w:val="0"/>
      <w:marRight w:val="0"/>
      <w:marTop w:val="0"/>
      <w:marBottom w:val="0"/>
      <w:divBdr>
        <w:top w:val="none" w:sz="0" w:space="0" w:color="auto"/>
        <w:left w:val="none" w:sz="0" w:space="0" w:color="auto"/>
        <w:bottom w:val="none" w:sz="0" w:space="0" w:color="auto"/>
        <w:right w:val="none" w:sz="0" w:space="0" w:color="auto"/>
      </w:divBdr>
    </w:div>
    <w:div w:id="1712538695">
      <w:bodyDiv w:val="1"/>
      <w:marLeft w:val="0"/>
      <w:marRight w:val="0"/>
      <w:marTop w:val="0"/>
      <w:marBottom w:val="0"/>
      <w:divBdr>
        <w:top w:val="none" w:sz="0" w:space="0" w:color="auto"/>
        <w:left w:val="none" w:sz="0" w:space="0" w:color="auto"/>
        <w:bottom w:val="none" w:sz="0" w:space="0" w:color="auto"/>
        <w:right w:val="none" w:sz="0" w:space="0" w:color="auto"/>
      </w:divBdr>
    </w:div>
    <w:div w:id="1713337415">
      <w:bodyDiv w:val="1"/>
      <w:marLeft w:val="0"/>
      <w:marRight w:val="0"/>
      <w:marTop w:val="0"/>
      <w:marBottom w:val="0"/>
      <w:divBdr>
        <w:top w:val="none" w:sz="0" w:space="0" w:color="auto"/>
        <w:left w:val="none" w:sz="0" w:space="0" w:color="auto"/>
        <w:bottom w:val="none" w:sz="0" w:space="0" w:color="auto"/>
        <w:right w:val="none" w:sz="0" w:space="0" w:color="auto"/>
      </w:divBdr>
    </w:div>
    <w:div w:id="1713532017">
      <w:bodyDiv w:val="1"/>
      <w:marLeft w:val="0"/>
      <w:marRight w:val="0"/>
      <w:marTop w:val="0"/>
      <w:marBottom w:val="0"/>
      <w:divBdr>
        <w:top w:val="none" w:sz="0" w:space="0" w:color="auto"/>
        <w:left w:val="none" w:sz="0" w:space="0" w:color="auto"/>
        <w:bottom w:val="none" w:sz="0" w:space="0" w:color="auto"/>
        <w:right w:val="none" w:sz="0" w:space="0" w:color="auto"/>
      </w:divBdr>
    </w:div>
    <w:div w:id="1714769674">
      <w:bodyDiv w:val="1"/>
      <w:marLeft w:val="0"/>
      <w:marRight w:val="0"/>
      <w:marTop w:val="0"/>
      <w:marBottom w:val="0"/>
      <w:divBdr>
        <w:top w:val="none" w:sz="0" w:space="0" w:color="auto"/>
        <w:left w:val="none" w:sz="0" w:space="0" w:color="auto"/>
        <w:bottom w:val="none" w:sz="0" w:space="0" w:color="auto"/>
        <w:right w:val="none" w:sz="0" w:space="0" w:color="auto"/>
      </w:divBdr>
    </w:div>
    <w:div w:id="1718163371">
      <w:bodyDiv w:val="1"/>
      <w:marLeft w:val="0"/>
      <w:marRight w:val="0"/>
      <w:marTop w:val="0"/>
      <w:marBottom w:val="0"/>
      <w:divBdr>
        <w:top w:val="none" w:sz="0" w:space="0" w:color="auto"/>
        <w:left w:val="none" w:sz="0" w:space="0" w:color="auto"/>
        <w:bottom w:val="none" w:sz="0" w:space="0" w:color="auto"/>
        <w:right w:val="none" w:sz="0" w:space="0" w:color="auto"/>
      </w:divBdr>
    </w:div>
    <w:div w:id="1721662858">
      <w:bodyDiv w:val="1"/>
      <w:marLeft w:val="0"/>
      <w:marRight w:val="0"/>
      <w:marTop w:val="0"/>
      <w:marBottom w:val="0"/>
      <w:divBdr>
        <w:top w:val="none" w:sz="0" w:space="0" w:color="auto"/>
        <w:left w:val="none" w:sz="0" w:space="0" w:color="auto"/>
        <w:bottom w:val="none" w:sz="0" w:space="0" w:color="auto"/>
        <w:right w:val="none" w:sz="0" w:space="0" w:color="auto"/>
      </w:divBdr>
    </w:div>
    <w:div w:id="1727340669">
      <w:bodyDiv w:val="1"/>
      <w:marLeft w:val="0"/>
      <w:marRight w:val="0"/>
      <w:marTop w:val="0"/>
      <w:marBottom w:val="0"/>
      <w:divBdr>
        <w:top w:val="none" w:sz="0" w:space="0" w:color="auto"/>
        <w:left w:val="none" w:sz="0" w:space="0" w:color="auto"/>
        <w:bottom w:val="none" w:sz="0" w:space="0" w:color="auto"/>
        <w:right w:val="none" w:sz="0" w:space="0" w:color="auto"/>
      </w:divBdr>
    </w:div>
    <w:div w:id="1729256770">
      <w:bodyDiv w:val="1"/>
      <w:marLeft w:val="0"/>
      <w:marRight w:val="0"/>
      <w:marTop w:val="0"/>
      <w:marBottom w:val="0"/>
      <w:divBdr>
        <w:top w:val="none" w:sz="0" w:space="0" w:color="auto"/>
        <w:left w:val="none" w:sz="0" w:space="0" w:color="auto"/>
        <w:bottom w:val="none" w:sz="0" w:space="0" w:color="auto"/>
        <w:right w:val="none" w:sz="0" w:space="0" w:color="auto"/>
      </w:divBdr>
    </w:div>
    <w:div w:id="1731418307">
      <w:bodyDiv w:val="1"/>
      <w:marLeft w:val="0"/>
      <w:marRight w:val="0"/>
      <w:marTop w:val="0"/>
      <w:marBottom w:val="0"/>
      <w:divBdr>
        <w:top w:val="none" w:sz="0" w:space="0" w:color="auto"/>
        <w:left w:val="none" w:sz="0" w:space="0" w:color="auto"/>
        <w:bottom w:val="none" w:sz="0" w:space="0" w:color="auto"/>
        <w:right w:val="none" w:sz="0" w:space="0" w:color="auto"/>
      </w:divBdr>
    </w:div>
    <w:div w:id="1734156087">
      <w:bodyDiv w:val="1"/>
      <w:marLeft w:val="0"/>
      <w:marRight w:val="0"/>
      <w:marTop w:val="0"/>
      <w:marBottom w:val="0"/>
      <w:divBdr>
        <w:top w:val="none" w:sz="0" w:space="0" w:color="auto"/>
        <w:left w:val="none" w:sz="0" w:space="0" w:color="auto"/>
        <w:bottom w:val="none" w:sz="0" w:space="0" w:color="auto"/>
        <w:right w:val="none" w:sz="0" w:space="0" w:color="auto"/>
      </w:divBdr>
    </w:div>
    <w:div w:id="1734959509">
      <w:bodyDiv w:val="1"/>
      <w:marLeft w:val="0"/>
      <w:marRight w:val="0"/>
      <w:marTop w:val="0"/>
      <w:marBottom w:val="0"/>
      <w:divBdr>
        <w:top w:val="none" w:sz="0" w:space="0" w:color="auto"/>
        <w:left w:val="none" w:sz="0" w:space="0" w:color="auto"/>
        <w:bottom w:val="none" w:sz="0" w:space="0" w:color="auto"/>
        <w:right w:val="none" w:sz="0" w:space="0" w:color="auto"/>
      </w:divBdr>
    </w:div>
    <w:div w:id="1736004017">
      <w:bodyDiv w:val="1"/>
      <w:marLeft w:val="0"/>
      <w:marRight w:val="0"/>
      <w:marTop w:val="0"/>
      <w:marBottom w:val="0"/>
      <w:divBdr>
        <w:top w:val="none" w:sz="0" w:space="0" w:color="auto"/>
        <w:left w:val="none" w:sz="0" w:space="0" w:color="auto"/>
        <w:bottom w:val="none" w:sz="0" w:space="0" w:color="auto"/>
        <w:right w:val="none" w:sz="0" w:space="0" w:color="auto"/>
      </w:divBdr>
    </w:div>
    <w:div w:id="1745645178">
      <w:bodyDiv w:val="1"/>
      <w:marLeft w:val="0"/>
      <w:marRight w:val="0"/>
      <w:marTop w:val="0"/>
      <w:marBottom w:val="0"/>
      <w:divBdr>
        <w:top w:val="none" w:sz="0" w:space="0" w:color="auto"/>
        <w:left w:val="none" w:sz="0" w:space="0" w:color="auto"/>
        <w:bottom w:val="none" w:sz="0" w:space="0" w:color="auto"/>
        <w:right w:val="none" w:sz="0" w:space="0" w:color="auto"/>
      </w:divBdr>
    </w:div>
    <w:div w:id="1748963889">
      <w:bodyDiv w:val="1"/>
      <w:marLeft w:val="0"/>
      <w:marRight w:val="0"/>
      <w:marTop w:val="0"/>
      <w:marBottom w:val="0"/>
      <w:divBdr>
        <w:top w:val="none" w:sz="0" w:space="0" w:color="auto"/>
        <w:left w:val="none" w:sz="0" w:space="0" w:color="auto"/>
        <w:bottom w:val="none" w:sz="0" w:space="0" w:color="auto"/>
        <w:right w:val="none" w:sz="0" w:space="0" w:color="auto"/>
      </w:divBdr>
    </w:div>
    <w:div w:id="1749380130">
      <w:bodyDiv w:val="1"/>
      <w:marLeft w:val="0"/>
      <w:marRight w:val="0"/>
      <w:marTop w:val="0"/>
      <w:marBottom w:val="0"/>
      <w:divBdr>
        <w:top w:val="none" w:sz="0" w:space="0" w:color="auto"/>
        <w:left w:val="none" w:sz="0" w:space="0" w:color="auto"/>
        <w:bottom w:val="none" w:sz="0" w:space="0" w:color="auto"/>
        <w:right w:val="none" w:sz="0" w:space="0" w:color="auto"/>
      </w:divBdr>
    </w:div>
    <w:div w:id="1752660534">
      <w:bodyDiv w:val="1"/>
      <w:marLeft w:val="0"/>
      <w:marRight w:val="0"/>
      <w:marTop w:val="0"/>
      <w:marBottom w:val="0"/>
      <w:divBdr>
        <w:top w:val="none" w:sz="0" w:space="0" w:color="auto"/>
        <w:left w:val="none" w:sz="0" w:space="0" w:color="auto"/>
        <w:bottom w:val="none" w:sz="0" w:space="0" w:color="auto"/>
        <w:right w:val="none" w:sz="0" w:space="0" w:color="auto"/>
      </w:divBdr>
    </w:div>
    <w:div w:id="1756514296">
      <w:bodyDiv w:val="1"/>
      <w:marLeft w:val="0"/>
      <w:marRight w:val="0"/>
      <w:marTop w:val="0"/>
      <w:marBottom w:val="0"/>
      <w:divBdr>
        <w:top w:val="none" w:sz="0" w:space="0" w:color="auto"/>
        <w:left w:val="none" w:sz="0" w:space="0" w:color="auto"/>
        <w:bottom w:val="none" w:sz="0" w:space="0" w:color="auto"/>
        <w:right w:val="none" w:sz="0" w:space="0" w:color="auto"/>
      </w:divBdr>
    </w:div>
    <w:div w:id="1756778237">
      <w:bodyDiv w:val="1"/>
      <w:marLeft w:val="0"/>
      <w:marRight w:val="0"/>
      <w:marTop w:val="0"/>
      <w:marBottom w:val="0"/>
      <w:divBdr>
        <w:top w:val="none" w:sz="0" w:space="0" w:color="auto"/>
        <w:left w:val="none" w:sz="0" w:space="0" w:color="auto"/>
        <w:bottom w:val="none" w:sz="0" w:space="0" w:color="auto"/>
        <w:right w:val="none" w:sz="0" w:space="0" w:color="auto"/>
      </w:divBdr>
    </w:div>
    <w:div w:id="1758288158">
      <w:bodyDiv w:val="1"/>
      <w:marLeft w:val="0"/>
      <w:marRight w:val="0"/>
      <w:marTop w:val="0"/>
      <w:marBottom w:val="0"/>
      <w:divBdr>
        <w:top w:val="none" w:sz="0" w:space="0" w:color="auto"/>
        <w:left w:val="none" w:sz="0" w:space="0" w:color="auto"/>
        <w:bottom w:val="none" w:sz="0" w:space="0" w:color="auto"/>
        <w:right w:val="none" w:sz="0" w:space="0" w:color="auto"/>
      </w:divBdr>
    </w:div>
    <w:div w:id="1758792647">
      <w:bodyDiv w:val="1"/>
      <w:marLeft w:val="0"/>
      <w:marRight w:val="0"/>
      <w:marTop w:val="0"/>
      <w:marBottom w:val="0"/>
      <w:divBdr>
        <w:top w:val="none" w:sz="0" w:space="0" w:color="auto"/>
        <w:left w:val="none" w:sz="0" w:space="0" w:color="auto"/>
        <w:bottom w:val="none" w:sz="0" w:space="0" w:color="auto"/>
        <w:right w:val="none" w:sz="0" w:space="0" w:color="auto"/>
      </w:divBdr>
    </w:div>
    <w:div w:id="1758862783">
      <w:bodyDiv w:val="1"/>
      <w:marLeft w:val="0"/>
      <w:marRight w:val="0"/>
      <w:marTop w:val="0"/>
      <w:marBottom w:val="0"/>
      <w:divBdr>
        <w:top w:val="none" w:sz="0" w:space="0" w:color="auto"/>
        <w:left w:val="none" w:sz="0" w:space="0" w:color="auto"/>
        <w:bottom w:val="none" w:sz="0" w:space="0" w:color="auto"/>
        <w:right w:val="none" w:sz="0" w:space="0" w:color="auto"/>
      </w:divBdr>
    </w:div>
    <w:div w:id="1760638998">
      <w:bodyDiv w:val="1"/>
      <w:marLeft w:val="0"/>
      <w:marRight w:val="0"/>
      <w:marTop w:val="0"/>
      <w:marBottom w:val="0"/>
      <w:divBdr>
        <w:top w:val="none" w:sz="0" w:space="0" w:color="auto"/>
        <w:left w:val="none" w:sz="0" w:space="0" w:color="auto"/>
        <w:bottom w:val="none" w:sz="0" w:space="0" w:color="auto"/>
        <w:right w:val="none" w:sz="0" w:space="0" w:color="auto"/>
      </w:divBdr>
    </w:div>
    <w:div w:id="1760712140">
      <w:bodyDiv w:val="1"/>
      <w:marLeft w:val="0"/>
      <w:marRight w:val="0"/>
      <w:marTop w:val="0"/>
      <w:marBottom w:val="0"/>
      <w:divBdr>
        <w:top w:val="none" w:sz="0" w:space="0" w:color="auto"/>
        <w:left w:val="none" w:sz="0" w:space="0" w:color="auto"/>
        <w:bottom w:val="none" w:sz="0" w:space="0" w:color="auto"/>
        <w:right w:val="none" w:sz="0" w:space="0" w:color="auto"/>
      </w:divBdr>
    </w:div>
    <w:div w:id="1761755138">
      <w:bodyDiv w:val="1"/>
      <w:marLeft w:val="0"/>
      <w:marRight w:val="0"/>
      <w:marTop w:val="0"/>
      <w:marBottom w:val="0"/>
      <w:divBdr>
        <w:top w:val="none" w:sz="0" w:space="0" w:color="auto"/>
        <w:left w:val="none" w:sz="0" w:space="0" w:color="auto"/>
        <w:bottom w:val="none" w:sz="0" w:space="0" w:color="auto"/>
        <w:right w:val="none" w:sz="0" w:space="0" w:color="auto"/>
      </w:divBdr>
    </w:div>
    <w:div w:id="1762139257">
      <w:bodyDiv w:val="1"/>
      <w:marLeft w:val="0"/>
      <w:marRight w:val="0"/>
      <w:marTop w:val="0"/>
      <w:marBottom w:val="0"/>
      <w:divBdr>
        <w:top w:val="none" w:sz="0" w:space="0" w:color="auto"/>
        <w:left w:val="none" w:sz="0" w:space="0" w:color="auto"/>
        <w:bottom w:val="none" w:sz="0" w:space="0" w:color="auto"/>
        <w:right w:val="none" w:sz="0" w:space="0" w:color="auto"/>
      </w:divBdr>
    </w:div>
    <w:div w:id="1762263301">
      <w:bodyDiv w:val="1"/>
      <w:marLeft w:val="0"/>
      <w:marRight w:val="0"/>
      <w:marTop w:val="0"/>
      <w:marBottom w:val="0"/>
      <w:divBdr>
        <w:top w:val="none" w:sz="0" w:space="0" w:color="auto"/>
        <w:left w:val="none" w:sz="0" w:space="0" w:color="auto"/>
        <w:bottom w:val="none" w:sz="0" w:space="0" w:color="auto"/>
        <w:right w:val="none" w:sz="0" w:space="0" w:color="auto"/>
      </w:divBdr>
    </w:div>
    <w:div w:id="1764759587">
      <w:bodyDiv w:val="1"/>
      <w:marLeft w:val="0"/>
      <w:marRight w:val="0"/>
      <w:marTop w:val="0"/>
      <w:marBottom w:val="0"/>
      <w:divBdr>
        <w:top w:val="none" w:sz="0" w:space="0" w:color="auto"/>
        <w:left w:val="none" w:sz="0" w:space="0" w:color="auto"/>
        <w:bottom w:val="none" w:sz="0" w:space="0" w:color="auto"/>
        <w:right w:val="none" w:sz="0" w:space="0" w:color="auto"/>
      </w:divBdr>
    </w:div>
    <w:div w:id="1765296408">
      <w:bodyDiv w:val="1"/>
      <w:marLeft w:val="0"/>
      <w:marRight w:val="0"/>
      <w:marTop w:val="0"/>
      <w:marBottom w:val="0"/>
      <w:divBdr>
        <w:top w:val="none" w:sz="0" w:space="0" w:color="auto"/>
        <w:left w:val="none" w:sz="0" w:space="0" w:color="auto"/>
        <w:bottom w:val="none" w:sz="0" w:space="0" w:color="auto"/>
        <w:right w:val="none" w:sz="0" w:space="0" w:color="auto"/>
      </w:divBdr>
    </w:div>
    <w:div w:id="1768886568">
      <w:bodyDiv w:val="1"/>
      <w:marLeft w:val="0"/>
      <w:marRight w:val="0"/>
      <w:marTop w:val="0"/>
      <w:marBottom w:val="0"/>
      <w:divBdr>
        <w:top w:val="none" w:sz="0" w:space="0" w:color="auto"/>
        <w:left w:val="none" w:sz="0" w:space="0" w:color="auto"/>
        <w:bottom w:val="none" w:sz="0" w:space="0" w:color="auto"/>
        <w:right w:val="none" w:sz="0" w:space="0" w:color="auto"/>
      </w:divBdr>
    </w:div>
    <w:div w:id="1769304419">
      <w:bodyDiv w:val="1"/>
      <w:marLeft w:val="0"/>
      <w:marRight w:val="0"/>
      <w:marTop w:val="0"/>
      <w:marBottom w:val="0"/>
      <w:divBdr>
        <w:top w:val="none" w:sz="0" w:space="0" w:color="auto"/>
        <w:left w:val="none" w:sz="0" w:space="0" w:color="auto"/>
        <w:bottom w:val="none" w:sz="0" w:space="0" w:color="auto"/>
        <w:right w:val="none" w:sz="0" w:space="0" w:color="auto"/>
      </w:divBdr>
    </w:div>
    <w:div w:id="1769352081">
      <w:bodyDiv w:val="1"/>
      <w:marLeft w:val="0"/>
      <w:marRight w:val="0"/>
      <w:marTop w:val="0"/>
      <w:marBottom w:val="0"/>
      <w:divBdr>
        <w:top w:val="none" w:sz="0" w:space="0" w:color="auto"/>
        <w:left w:val="none" w:sz="0" w:space="0" w:color="auto"/>
        <w:bottom w:val="none" w:sz="0" w:space="0" w:color="auto"/>
        <w:right w:val="none" w:sz="0" w:space="0" w:color="auto"/>
      </w:divBdr>
    </w:div>
    <w:div w:id="1772041292">
      <w:bodyDiv w:val="1"/>
      <w:marLeft w:val="0"/>
      <w:marRight w:val="0"/>
      <w:marTop w:val="0"/>
      <w:marBottom w:val="0"/>
      <w:divBdr>
        <w:top w:val="none" w:sz="0" w:space="0" w:color="auto"/>
        <w:left w:val="none" w:sz="0" w:space="0" w:color="auto"/>
        <w:bottom w:val="none" w:sz="0" w:space="0" w:color="auto"/>
        <w:right w:val="none" w:sz="0" w:space="0" w:color="auto"/>
      </w:divBdr>
    </w:div>
    <w:div w:id="1775783609">
      <w:bodyDiv w:val="1"/>
      <w:marLeft w:val="0"/>
      <w:marRight w:val="0"/>
      <w:marTop w:val="0"/>
      <w:marBottom w:val="0"/>
      <w:divBdr>
        <w:top w:val="none" w:sz="0" w:space="0" w:color="auto"/>
        <w:left w:val="none" w:sz="0" w:space="0" w:color="auto"/>
        <w:bottom w:val="none" w:sz="0" w:space="0" w:color="auto"/>
        <w:right w:val="none" w:sz="0" w:space="0" w:color="auto"/>
      </w:divBdr>
    </w:div>
    <w:div w:id="1777434552">
      <w:bodyDiv w:val="1"/>
      <w:marLeft w:val="0"/>
      <w:marRight w:val="0"/>
      <w:marTop w:val="0"/>
      <w:marBottom w:val="0"/>
      <w:divBdr>
        <w:top w:val="none" w:sz="0" w:space="0" w:color="auto"/>
        <w:left w:val="none" w:sz="0" w:space="0" w:color="auto"/>
        <w:bottom w:val="none" w:sz="0" w:space="0" w:color="auto"/>
        <w:right w:val="none" w:sz="0" w:space="0" w:color="auto"/>
      </w:divBdr>
    </w:div>
    <w:div w:id="1779178125">
      <w:bodyDiv w:val="1"/>
      <w:marLeft w:val="0"/>
      <w:marRight w:val="0"/>
      <w:marTop w:val="0"/>
      <w:marBottom w:val="0"/>
      <w:divBdr>
        <w:top w:val="none" w:sz="0" w:space="0" w:color="auto"/>
        <w:left w:val="none" w:sz="0" w:space="0" w:color="auto"/>
        <w:bottom w:val="none" w:sz="0" w:space="0" w:color="auto"/>
        <w:right w:val="none" w:sz="0" w:space="0" w:color="auto"/>
      </w:divBdr>
    </w:div>
    <w:div w:id="1780106832">
      <w:bodyDiv w:val="1"/>
      <w:marLeft w:val="0"/>
      <w:marRight w:val="0"/>
      <w:marTop w:val="0"/>
      <w:marBottom w:val="0"/>
      <w:divBdr>
        <w:top w:val="none" w:sz="0" w:space="0" w:color="auto"/>
        <w:left w:val="none" w:sz="0" w:space="0" w:color="auto"/>
        <w:bottom w:val="none" w:sz="0" w:space="0" w:color="auto"/>
        <w:right w:val="none" w:sz="0" w:space="0" w:color="auto"/>
      </w:divBdr>
    </w:div>
    <w:div w:id="1781335622">
      <w:bodyDiv w:val="1"/>
      <w:marLeft w:val="0"/>
      <w:marRight w:val="0"/>
      <w:marTop w:val="0"/>
      <w:marBottom w:val="0"/>
      <w:divBdr>
        <w:top w:val="none" w:sz="0" w:space="0" w:color="auto"/>
        <w:left w:val="none" w:sz="0" w:space="0" w:color="auto"/>
        <w:bottom w:val="none" w:sz="0" w:space="0" w:color="auto"/>
        <w:right w:val="none" w:sz="0" w:space="0" w:color="auto"/>
      </w:divBdr>
    </w:div>
    <w:div w:id="1782064601">
      <w:bodyDiv w:val="1"/>
      <w:marLeft w:val="0"/>
      <w:marRight w:val="0"/>
      <w:marTop w:val="0"/>
      <w:marBottom w:val="0"/>
      <w:divBdr>
        <w:top w:val="none" w:sz="0" w:space="0" w:color="auto"/>
        <w:left w:val="none" w:sz="0" w:space="0" w:color="auto"/>
        <w:bottom w:val="none" w:sz="0" w:space="0" w:color="auto"/>
        <w:right w:val="none" w:sz="0" w:space="0" w:color="auto"/>
      </w:divBdr>
    </w:div>
    <w:div w:id="1784113904">
      <w:bodyDiv w:val="1"/>
      <w:marLeft w:val="0"/>
      <w:marRight w:val="0"/>
      <w:marTop w:val="0"/>
      <w:marBottom w:val="0"/>
      <w:divBdr>
        <w:top w:val="none" w:sz="0" w:space="0" w:color="auto"/>
        <w:left w:val="none" w:sz="0" w:space="0" w:color="auto"/>
        <w:bottom w:val="none" w:sz="0" w:space="0" w:color="auto"/>
        <w:right w:val="none" w:sz="0" w:space="0" w:color="auto"/>
      </w:divBdr>
    </w:div>
    <w:div w:id="1786149055">
      <w:bodyDiv w:val="1"/>
      <w:marLeft w:val="0"/>
      <w:marRight w:val="0"/>
      <w:marTop w:val="0"/>
      <w:marBottom w:val="0"/>
      <w:divBdr>
        <w:top w:val="none" w:sz="0" w:space="0" w:color="auto"/>
        <w:left w:val="none" w:sz="0" w:space="0" w:color="auto"/>
        <w:bottom w:val="none" w:sz="0" w:space="0" w:color="auto"/>
        <w:right w:val="none" w:sz="0" w:space="0" w:color="auto"/>
      </w:divBdr>
    </w:div>
    <w:div w:id="1786926349">
      <w:bodyDiv w:val="1"/>
      <w:marLeft w:val="0"/>
      <w:marRight w:val="0"/>
      <w:marTop w:val="0"/>
      <w:marBottom w:val="0"/>
      <w:divBdr>
        <w:top w:val="none" w:sz="0" w:space="0" w:color="auto"/>
        <w:left w:val="none" w:sz="0" w:space="0" w:color="auto"/>
        <w:bottom w:val="none" w:sz="0" w:space="0" w:color="auto"/>
        <w:right w:val="none" w:sz="0" w:space="0" w:color="auto"/>
      </w:divBdr>
    </w:div>
    <w:div w:id="1787310178">
      <w:bodyDiv w:val="1"/>
      <w:marLeft w:val="0"/>
      <w:marRight w:val="0"/>
      <w:marTop w:val="0"/>
      <w:marBottom w:val="0"/>
      <w:divBdr>
        <w:top w:val="none" w:sz="0" w:space="0" w:color="auto"/>
        <w:left w:val="none" w:sz="0" w:space="0" w:color="auto"/>
        <w:bottom w:val="none" w:sz="0" w:space="0" w:color="auto"/>
        <w:right w:val="none" w:sz="0" w:space="0" w:color="auto"/>
      </w:divBdr>
    </w:div>
    <w:div w:id="1787771537">
      <w:bodyDiv w:val="1"/>
      <w:marLeft w:val="0"/>
      <w:marRight w:val="0"/>
      <w:marTop w:val="0"/>
      <w:marBottom w:val="0"/>
      <w:divBdr>
        <w:top w:val="none" w:sz="0" w:space="0" w:color="auto"/>
        <w:left w:val="none" w:sz="0" w:space="0" w:color="auto"/>
        <w:bottom w:val="none" w:sz="0" w:space="0" w:color="auto"/>
        <w:right w:val="none" w:sz="0" w:space="0" w:color="auto"/>
      </w:divBdr>
    </w:div>
    <w:div w:id="1793740960">
      <w:bodyDiv w:val="1"/>
      <w:marLeft w:val="0"/>
      <w:marRight w:val="0"/>
      <w:marTop w:val="0"/>
      <w:marBottom w:val="0"/>
      <w:divBdr>
        <w:top w:val="none" w:sz="0" w:space="0" w:color="auto"/>
        <w:left w:val="none" w:sz="0" w:space="0" w:color="auto"/>
        <w:bottom w:val="none" w:sz="0" w:space="0" w:color="auto"/>
        <w:right w:val="none" w:sz="0" w:space="0" w:color="auto"/>
      </w:divBdr>
    </w:div>
    <w:div w:id="1794790762">
      <w:bodyDiv w:val="1"/>
      <w:marLeft w:val="0"/>
      <w:marRight w:val="0"/>
      <w:marTop w:val="0"/>
      <w:marBottom w:val="0"/>
      <w:divBdr>
        <w:top w:val="none" w:sz="0" w:space="0" w:color="auto"/>
        <w:left w:val="none" w:sz="0" w:space="0" w:color="auto"/>
        <w:bottom w:val="none" w:sz="0" w:space="0" w:color="auto"/>
        <w:right w:val="none" w:sz="0" w:space="0" w:color="auto"/>
      </w:divBdr>
    </w:div>
    <w:div w:id="1797025579">
      <w:bodyDiv w:val="1"/>
      <w:marLeft w:val="0"/>
      <w:marRight w:val="0"/>
      <w:marTop w:val="0"/>
      <w:marBottom w:val="0"/>
      <w:divBdr>
        <w:top w:val="none" w:sz="0" w:space="0" w:color="auto"/>
        <w:left w:val="none" w:sz="0" w:space="0" w:color="auto"/>
        <w:bottom w:val="none" w:sz="0" w:space="0" w:color="auto"/>
        <w:right w:val="none" w:sz="0" w:space="0" w:color="auto"/>
      </w:divBdr>
    </w:div>
    <w:div w:id="1802844609">
      <w:bodyDiv w:val="1"/>
      <w:marLeft w:val="0"/>
      <w:marRight w:val="0"/>
      <w:marTop w:val="0"/>
      <w:marBottom w:val="0"/>
      <w:divBdr>
        <w:top w:val="none" w:sz="0" w:space="0" w:color="auto"/>
        <w:left w:val="none" w:sz="0" w:space="0" w:color="auto"/>
        <w:bottom w:val="none" w:sz="0" w:space="0" w:color="auto"/>
        <w:right w:val="none" w:sz="0" w:space="0" w:color="auto"/>
      </w:divBdr>
    </w:div>
    <w:div w:id="1810436162">
      <w:bodyDiv w:val="1"/>
      <w:marLeft w:val="0"/>
      <w:marRight w:val="0"/>
      <w:marTop w:val="0"/>
      <w:marBottom w:val="0"/>
      <w:divBdr>
        <w:top w:val="none" w:sz="0" w:space="0" w:color="auto"/>
        <w:left w:val="none" w:sz="0" w:space="0" w:color="auto"/>
        <w:bottom w:val="none" w:sz="0" w:space="0" w:color="auto"/>
        <w:right w:val="none" w:sz="0" w:space="0" w:color="auto"/>
      </w:divBdr>
    </w:div>
    <w:div w:id="1812213078">
      <w:bodyDiv w:val="1"/>
      <w:marLeft w:val="0"/>
      <w:marRight w:val="0"/>
      <w:marTop w:val="0"/>
      <w:marBottom w:val="0"/>
      <w:divBdr>
        <w:top w:val="none" w:sz="0" w:space="0" w:color="auto"/>
        <w:left w:val="none" w:sz="0" w:space="0" w:color="auto"/>
        <w:bottom w:val="none" w:sz="0" w:space="0" w:color="auto"/>
        <w:right w:val="none" w:sz="0" w:space="0" w:color="auto"/>
      </w:divBdr>
    </w:div>
    <w:div w:id="1814641324">
      <w:bodyDiv w:val="1"/>
      <w:marLeft w:val="0"/>
      <w:marRight w:val="0"/>
      <w:marTop w:val="0"/>
      <w:marBottom w:val="0"/>
      <w:divBdr>
        <w:top w:val="none" w:sz="0" w:space="0" w:color="auto"/>
        <w:left w:val="none" w:sz="0" w:space="0" w:color="auto"/>
        <w:bottom w:val="none" w:sz="0" w:space="0" w:color="auto"/>
        <w:right w:val="none" w:sz="0" w:space="0" w:color="auto"/>
      </w:divBdr>
    </w:div>
    <w:div w:id="1816220091">
      <w:bodyDiv w:val="1"/>
      <w:marLeft w:val="0"/>
      <w:marRight w:val="0"/>
      <w:marTop w:val="0"/>
      <w:marBottom w:val="0"/>
      <w:divBdr>
        <w:top w:val="none" w:sz="0" w:space="0" w:color="auto"/>
        <w:left w:val="none" w:sz="0" w:space="0" w:color="auto"/>
        <w:bottom w:val="none" w:sz="0" w:space="0" w:color="auto"/>
        <w:right w:val="none" w:sz="0" w:space="0" w:color="auto"/>
      </w:divBdr>
    </w:div>
    <w:div w:id="1817796850">
      <w:bodyDiv w:val="1"/>
      <w:marLeft w:val="0"/>
      <w:marRight w:val="0"/>
      <w:marTop w:val="0"/>
      <w:marBottom w:val="0"/>
      <w:divBdr>
        <w:top w:val="none" w:sz="0" w:space="0" w:color="auto"/>
        <w:left w:val="none" w:sz="0" w:space="0" w:color="auto"/>
        <w:bottom w:val="none" w:sz="0" w:space="0" w:color="auto"/>
        <w:right w:val="none" w:sz="0" w:space="0" w:color="auto"/>
      </w:divBdr>
    </w:div>
    <w:div w:id="1819105303">
      <w:bodyDiv w:val="1"/>
      <w:marLeft w:val="0"/>
      <w:marRight w:val="0"/>
      <w:marTop w:val="0"/>
      <w:marBottom w:val="0"/>
      <w:divBdr>
        <w:top w:val="none" w:sz="0" w:space="0" w:color="auto"/>
        <w:left w:val="none" w:sz="0" w:space="0" w:color="auto"/>
        <w:bottom w:val="none" w:sz="0" w:space="0" w:color="auto"/>
        <w:right w:val="none" w:sz="0" w:space="0" w:color="auto"/>
      </w:divBdr>
    </w:div>
    <w:div w:id="1820998962">
      <w:bodyDiv w:val="1"/>
      <w:marLeft w:val="0"/>
      <w:marRight w:val="0"/>
      <w:marTop w:val="0"/>
      <w:marBottom w:val="0"/>
      <w:divBdr>
        <w:top w:val="none" w:sz="0" w:space="0" w:color="auto"/>
        <w:left w:val="none" w:sz="0" w:space="0" w:color="auto"/>
        <w:bottom w:val="none" w:sz="0" w:space="0" w:color="auto"/>
        <w:right w:val="none" w:sz="0" w:space="0" w:color="auto"/>
      </w:divBdr>
    </w:div>
    <w:div w:id="1825853901">
      <w:bodyDiv w:val="1"/>
      <w:marLeft w:val="0"/>
      <w:marRight w:val="0"/>
      <w:marTop w:val="0"/>
      <w:marBottom w:val="0"/>
      <w:divBdr>
        <w:top w:val="none" w:sz="0" w:space="0" w:color="auto"/>
        <w:left w:val="none" w:sz="0" w:space="0" w:color="auto"/>
        <w:bottom w:val="none" w:sz="0" w:space="0" w:color="auto"/>
        <w:right w:val="none" w:sz="0" w:space="0" w:color="auto"/>
      </w:divBdr>
    </w:div>
    <w:div w:id="1830174377">
      <w:bodyDiv w:val="1"/>
      <w:marLeft w:val="0"/>
      <w:marRight w:val="0"/>
      <w:marTop w:val="0"/>
      <w:marBottom w:val="0"/>
      <w:divBdr>
        <w:top w:val="none" w:sz="0" w:space="0" w:color="auto"/>
        <w:left w:val="none" w:sz="0" w:space="0" w:color="auto"/>
        <w:bottom w:val="none" w:sz="0" w:space="0" w:color="auto"/>
        <w:right w:val="none" w:sz="0" w:space="0" w:color="auto"/>
      </w:divBdr>
    </w:div>
    <w:div w:id="1830822108">
      <w:bodyDiv w:val="1"/>
      <w:marLeft w:val="0"/>
      <w:marRight w:val="0"/>
      <w:marTop w:val="0"/>
      <w:marBottom w:val="0"/>
      <w:divBdr>
        <w:top w:val="none" w:sz="0" w:space="0" w:color="auto"/>
        <w:left w:val="none" w:sz="0" w:space="0" w:color="auto"/>
        <w:bottom w:val="none" w:sz="0" w:space="0" w:color="auto"/>
        <w:right w:val="none" w:sz="0" w:space="0" w:color="auto"/>
      </w:divBdr>
    </w:div>
    <w:div w:id="1832914393">
      <w:bodyDiv w:val="1"/>
      <w:marLeft w:val="0"/>
      <w:marRight w:val="0"/>
      <w:marTop w:val="0"/>
      <w:marBottom w:val="0"/>
      <w:divBdr>
        <w:top w:val="none" w:sz="0" w:space="0" w:color="auto"/>
        <w:left w:val="none" w:sz="0" w:space="0" w:color="auto"/>
        <w:bottom w:val="none" w:sz="0" w:space="0" w:color="auto"/>
        <w:right w:val="none" w:sz="0" w:space="0" w:color="auto"/>
      </w:divBdr>
    </w:div>
    <w:div w:id="1834183069">
      <w:bodyDiv w:val="1"/>
      <w:marLeft w:val="0"/>
      <w:marRight w:val="0"/>
      <w:marTop w:val="0"/>
      <w:marBottom w:val="0"/>
      <w:divBdr>
        <w:top w:val="none" w:sz="0" w:space="0" w:color="auto"/>
        <w:left w:val="none" w:sz="0" w:space="0" w:color="auto"/>
        <w:bottom w:val="none" w:sz="0" w:space="0" w:color="auto"/>
        <w:right w:val="none" w:sz="0" w:space="0" w:color="auto"/>
      </w:divBdr>
    </w:div>
    <w:div w:id="1836144513">
      <w:bodyDiv w:val="1"/>
      <w:marLeft w:val="0"/>
      <w:marRight w:val="0"/>
      <w:marTop w:val="0"/>
      <w:marBottom w:val="0"/>
      <w:divBdr>
        <w:top w:val="none" w:sz="0" w:space="0" w:color="auto"/>
        <w:left w:val="none" w:sz="0" w:space="0" w:color="auto"/>
        <w:bottom w:val="none" w:sz="0" w:space="0" w:color="auto"/>
        <w:right w:val="none" w:sz="0" w:space="0" w:color="auto"/>
      </w:divBdr>
    </w:div>
    <w:div w:id="1839881706">
      <w:bodyDiv w:val="1"/>
      <w:marLeft w:val="0"/>
      <w:marRight w:val="0"/>
      <w:marTop w:val="0"/>
      <w:marBottom w:val="0"/>
      <w:divBdr>
        <w:top w:val="none" w:sz="0" w:space="0" w:color="auto"/>
        <w:left w:val="none" w:sz="0" w:space="0" w:color="auto"/>
        <w:bottom w:val="none" w:sz="0" w:space="0" w:color="auto"/>
        <w:right w:val="none" w:sz="0" w:space="0" w:color="auto"/>
      </w:divBdr>
    </w:div>
    <w:div w:id="1840194836">
      <w:bodyDiv w:val="1"/>
      <w:marLeft w:val="0"/>
      <w:marRight w:val="0"/>
      <w:marTop w:val="0"/>
      <w:marBottom w:val="0"/>
      <w:divBdr>
        <w:top w:val="none" w:sz="0" w:space="0" w:color="auto"/>
        <w:left w:val="none" w:sz="0" w:space="0" w:color="auto"/>
        <w:bottom w:val="none" w:sz="0" w:space="0" w:color="auto"/>
        <w:right w:val="none" w:sz="0" w:space="0" w:color="auto"/>
      </w:divBdr>
    </w:div>
    <w:div w:id="1843809646">
      <w:bodyDiv w:val="1"/>
      <w:marLeft w:val="0"/>
      <w:marRight w:val="0"/>
      <w:marTop w:val="0"/>
      <w:marBottom w:val="0"/>
      <w:divBdr>
        <w:top w:val="none" w:sz="0" w:space="0" w:color="auto"/>
        <w:left w:val="none" w:sz="0" w:space="0" w:color="auto"/>
        <w:bottom w:val="none" w:sz="0" w:space="0" w:color="auto"/>
        <w:right w:val="none" w:sz="0" w:space="0" w:color="auto"/>
      </w:divBdr>
    </w:div>
    <w:div w:id="1844776040">
      <w:bodyDiv w:val="1"/>
      <w:marLeft w:val="0"/>
      <w:marRight w:val="0"/>
      <w:marTop w:val="0"/>
      <w:marBottom w:val="0"/>
      <w:divBdr>
        <w:top w:val="none" w:sz="0" w:space="0" w:color="auto"/>
        <w:left w:val="none" w:sz="0" w:space="0" w:color="auto"/>
        <w:bottom w:val="none" w:sz="0" w:space="0" w:color="auto"/>
        <w:right w:val="none" w:sz="0" w:space="0" w:color="auto"/>
      </w:divBdr>
    </w:div>
    <w:div w:id="1850559246">
      <w:bodyDiv w:val="1"/>
      <w:marLeft w:val="0"/>
      <w:marRight w:val="0"/>
      <w:marTop w:val="0"/>
      <w:marBottom w:val="0"/>
      <w:divBdr>
        <w:top w:val="none" w:sz="0" w:space="0" w:color="auto"/>
        <w:left w:val="none" w:sz="0" w:space="0" w:color="auto"/>
        <w:bottom w:val="none" w:sz="0" w:space="0" w:color="auto"/>
        <w:right w:val="none" w:sz="0" w:space="0" w:color="auto"/>
      </w:divBdr>
    </w:div>
    <w:div w:id="1852603231">
      <w:bodyDiv w:val="1"/>
      <w:marLeft w:val="0"/>
      <w:marRight w:val="0"/>
      <w:marTop w:val="0"/>
      <w:marBottom w:val="0"/>
      <w:divBdr>
        <w:top w:val="none" w:sz="0" w:space="0" w:color="auto"/>
        <w:left w:val="none" w:sz="0" w:space="0" w:color="auto"/>
        <w:bottom w:val="none" w:sz="0" w:space="0" w:color="auto"/>
        <w:right w:val="none" w:sz="0" w:space="0" w:color="auto"/>
      </w:divBdr>
    </w:div>
    <w:div w:id="1852647612">
      <w:bodyDiv w:val="1"/>
      <w:marLeft w:val="0"/>
      <w:marRight w:val="0"/>
      <w:marTop w:val="0"/>
      <w:marBottom w:val="0"/>
      <w:divBdr>
        <w:top w:val="none" w:sz="0" w:space="0" w:color="auto"/>
        <w:left w:val="none" w:sz="0" w:space="0" w:color="auto"/>
        <w:bottom w:val="none" w:sz="0" w:space="0" w:color="auto"/>
        <w:right w:val="none" w:sz="0" w:space="0" w:color="auto"/>
      </w:divBdr>
    </w:div>
    <w:div w:id="1854684772">
      <w:bodyDiv w:val="1"/>
      <w:marLeft w:val="0"/>
      <w:marRight w:val="0"/>
      <w:marTop w:val="0"/>
      <w:marBottom w:val="0"/>
      <w:divBdr>
        <w:top w:val="none" w:sz="0" w:space="0" w:color="auto"/>
        <w:left w:val="none" w:sz="0" w:space="0" w:color="auto"/>
        <w:bottom w:val="none" w:sz="0" w:space="0" w:color="auto"/>
        <w:right w:val="none" w:sz="0" w:space="0" w:color="auto"/>
      </w:divBdr>
    </w:div>
    <w:div w:id="1856839727">
      <w:bodyDiv w:val="1"/>
      <w:marLeft w:val="0"/>
      <w:marRight w:val="0"/>
      <w:marTop w:val="0"/>
      <w:marBottom w:val="0"/>
      <w:divBdr>
        <w:top w:val="none" w:sz="0" w:space="0" w:color="auto"/>
        <w:left w:val="none" w:sz="0" w:space="0" w:color="auto"/>
        <w:bottom w:val="none" w:sz="0" w:space="0" w:color="auto"/>
        <w:right w:val="none" w:sz="0" w:space="0" w:color="auto"/>
      </w:divBdr>
    </w:div>
    <w:div w:id="1857649346">
      <w:bodyDiv w:val="1"/>
      <w:marLeft w:val="0"/>
      <w:marRight w:val="0"/>
      <w:marTop w:val="0"/>
      <w:marBottom w:val="0"/>
      <w:divBdr>
        <w:top w:val="none" w:sz="0" w:space="0" w:color="auto"/>
        <w:left w:val="none" w:sz="0" w:space="0" w:color="auto"/>
        <w:bottom w:val="none" w:sz="0" w:space="0" w:color="auto"/>
        <w:right w:val="none" w:sz="0" w:space="0" w:color="auto"/>
      </w:divBdr>
    </w:div>
    <w:div w:id="1859343863">
      <w:bodyDiv w:val="1"/>
      <w:marLeft w:val="0"/>
      <w:marRight w:val="0"/>
      <w:marTop w:val="0"/>
      <w:marBottom w:val="0"/>
      <w:divBdr>
        <w:top w:val="none" w:sz="0" w:space="0" w:color="auto"/>
        <w:left w:val="none" w:sz="0" w:space="0" w:color="auto"/>
        <w:bottom w:val="none" w:sz="0" w:space="0" w:color="auto"/>
        <w:right w:val="none" w:sz="0" w:space="0" w:color="auto"/>
      </w:divBdr>
    </w:div>
    <w:div w:id="1860122290">
      <w:bodyDiv w:val="1"/>
      <w:marLeft w:val="0"/>
      <w:marRight w:val="0"/>
      <w:marTop w:val="0"/>
      <w:marBottom w:val="0"/>
      <w:divBdr>
        <w:top w:val="none" w:sz="0" w:space="0" w:color="auto"/>
        <w:left w:val="none" w:sz="0" w:space="0" w:color="auto"/>
        <w:bottom w:val="none" w:sz="0" w:space="0" w:color="auto"/>
        <w:right w:val="none" w:sz="0" w:space="0" w:color="auto"/>
      </w:divBdr>
    </w:div>
    <w:div w:id="1860703583">
      <w:bodyDiv w:val="1"/>
      <w:marLeft w:val="0"/>
      <w:marRight w:val="0"/>
      <w:marTop w:val="0"/>
      <w:marBottom w:val="0"/>
      <w:divBdr>
        <w:top w:val="none" w:sz="0" w:space="0" w:color="auto"/>
        <w:left w:val="none" w:sz="0" w:space="0" w:color="auto"/>
        <w:bottom w:val="none" w:sz="0" w:space="0" w:color="auto"/>
        <w:right w:val="none" w:sz="0" w:space="0" w:color="auto"/>
      </w:divBdr>
    </w:div>
    <w:div w:id="1862352215">
      <w:bodyDiv w:val="1"/>
      <w:marLeft w:val="0"/>
      <w:marRight w:val="0"/>
      <w:marTop w:val="0"/>
      <w:marBottom w:val="0"/>
      <w:divBdr>
        <w:top w:val="none" w:sz="0" w:space="0" w:color="auto"/>
        <w:left w:val="none" w:sz="0" w:space="0" w:color="auto"/>
        <w:bottom w:val="none" w:sz="0" w:space="0" w:color="auto"/>
        <w:right w:val="none" w:sz="0" w:space="0" w:color="auto"/>
      </w:divBdr>
    </w:div>
    <w:div w:id="1864249865">
      <w:bodyDiv w:val="1"/>
      <w:marLeft w:val="0"/>
      <w:marRight w:val="0"/>
      <w:marTop w:val="0"/>
      <w:marBottom w:val="0"/>
      <w:divBdr>
        <w:top w:val="none" w:sz="0" w:space="0" w:color="auto"/>
        <w:left w:val="none" w:sz="0" w:space="0" w:color="auto"/>
        <w:bottom w:val="none" w:sz="0" w:space="0" w:color="auto"/>
        <w:right w:val="none" w:sz="0" w:space="0" w:color="auto"/>
      </w:divBdr>
    </w:div>
    <w:div w:id="1866821308">
      <w:bodyDiv w:val="1"/>
      <w:marLeft w:val="0"/>
      <w:marRight w:val="0"/>
      <w:marTop w:val="0"/>
      <w:marBottom w:val="0"/>
      <w:divBdr>
        <w:top w:val="none" w:sz="0" w:space="0" w:color="auto"/>
        <w:left w:val="none" w:sz="0" w:space="0" w:color="auto"/>
        <w:bottom w:val="none" w:sz="0" w:space="0" w:color="auto"/>
        <w:right w:val="none" w:sz="0" w:space="0" w:color="auto"/>
      </w:divBdr>
    </w:div>
    <w:div w:id="1870799681">
      <w:bodyDiv w:val="1"/>
      <w:marLeft w:val="0"/>
      <w:marRight w:val="0"/>
      <w:marTop w:val="0"/>
      <w:marBottom w:val="0"/>
      <w:divBdr>
        <w:top w:val="none" w:sz="0" w:space="0" w:color="auto"/>
        <w:left w:val="none" w:sz="0" w:space="0" w:color="auto"/>
        <w:bottom w:val="none" w:sz="0" w:space="0" w:color="auto"/>
        <w:right w:val="none" w:sz="0" w:space="0" w:color="auto"/>
      </w:divBdr>
    </w:div>
    <w:div w:id="1871869120">
      <w:bodyDiv w:val="1"/>
      <w:marLeft w:val="0"/>
      <w:marRight w:val="0"/>
      <w:marTop w:val="0"/>
      <w:marBottom w:val="0"/>
      <w:divBdr>
        <w:top w:val="none" w:sz="0" w:space="0" w:color="auto"/>
        <w:left w:val="none" w:sz="0" w:space="0" w:color="auto"/>
        <w:bottom w:val="none" w:sz="0" w:space="0" w:color="auto"/>
        <w:right w:val="none" w:sz="0" w:space="0" w:color="auto"/>
      </w:divBdr>
    </w:div>
    <w:div w:id="1873112101">
      <w:bodyDiv w:val="1"/>
      <w:marLeft w:val="0"/>
      <w:marRight w:val="0"/>
      <w:marTop w:val="0"/>
      <w:marBottom w:val="0"/>
      <w:divBdr>
        <w:top w:val="none" w:sz="0" w:space="0" w:color="auto"/>
        <w:left w:val="none" w:sz="0" w:space="0" w:color="auto"/>
        <w:bottom w:val="none" w:sz="0" w:space="0" w:color="auto"/>
        <w:right w:val="none" w:sz="0" w:space="0" w:color="auto"/>
      </w:divBdr>
    </w:div>
    <w:div w:id="1873763948">
      <w:bodyDiv w:val="1"/>
      <w:marLeft w:val="0"/>
      <w:marRight w:val="0"/>
      <w:marTop w:val="0"/>
      <w:marBottom w:val="0"/>
      <w:divBdr>
        <w:top w:val="none" w:sz="0" w:space="0" w:color="auto"/>
        <w:left w:val="none" w:sz="0" w:space="0" w:color="auto"/>
        <w:bottom w:val="none" w:sz="0" w:space="0" w:color="auto"/>
        <w:right w:val="none" w:sz="0" w:space="0" w:color="auto"/>
      </w:divBdr>
    </w:div>
    <w:div w:id="1874919881">
      <w:bodyDiv w:val="1"/>
      <w:marLeft w:val="0"/>
      <w:marRight w:val="0"/>
      <w:marTop w:val="0"/>
      <w:marBottom w:val="0"/>
      <w:divBdr>
        <w:top w:val="none" w:sz="0" w:space="0" w:color="auto"/>
        <w:left w:val="none" w:sz="0" w:space="0" w:color="auto"/>
        <w:bottom w:val="none" w:sz="0" w:space="0" w:color="auto"/>
        <w:right w:val="none" w:sz="0" w:space="0" w:color="auto"/>
      </w:divBdr>
    </w:div>
    <w:div w:id="1876773288">
      <w:bodyDiv w:val="1"/>
      <w:marLeft w:val="0"/>
      <w:marRight w:val="0"/>
      <w:marTop w:val="0"/>
      <w:marBottom w:val="0"/>
      <w:divBdr>
        <w:top w:val="none" w:sz="0" w:space="0" w:color="auto"/>
        <w:left w:val="none" w:sz="0" w:space="0" w:color="auto"/>
        <w:bottom w:val="none" w:sz="0" w:space="0" w:color="auto"/>
        <w:right w:val="none" w:sz="0" w:space="0" w:color="auto"/>
      </w:divBdr>
    </w:div>
    <w:div w:id="1876886817">
      <w:bodyDiv w:val="1"/>
      <w:marLeft w:val="0"/>
      <w:marRight w:val="0"/>
      <w:marTop w:val="0"/>
      <w:marBottom w:val="0"/>
      <w:divBdr>
        <w:top w:val="none" w:sz="0" w:space="0" w:color="auto"/>
        <w:left w:val="none" w:sz="0" w:space="0" w:color="auto"/>
        <w:bottom w:val="none" w:sz="0" w:space="0" w:color="auto"/>
        <w:right w:val="none" w:sz="0" w:space="0" w:color="auto"/>
      </w:divBdr>
    </w:div>
    <w:div w:id="1877694820">
      <w:bodyDiv w:val="1"/>
      <w:marLeft w:val="0"/>
      <w:marRight w:val="0"/>
      <w:marTop w:val="0"/>
      <w:marBottom w:val="0"/>
      <w:divBdr>
        <w:top w:val="none" w:sz="0" w:space="0" w:color="auto"/>
        <w:left w:val="none" w:sz="0" w:space="0" w:color="auto"/>
        <w:bottom w:val="none" w:sz="0" w:space="0" w:color="auto"/>
        <w:right w:val="none" w:sz="0" w:space="0" w:color="auto"/>
      </w:divBdr>
    </w:div>
    <w:div w:id="1878204245">
      <w:bodyDiv w:val="1"/>
      <w:marLeft w:val="0"/>
      <w:marRight w:val="0"/>
      <w:marTop w:val="0"/>
      <w:marBottom w:val="0"/>
      <w:divBdr>
        <w:top w:val="none" w:sz="0" w:space="0" w:color="auto"/>
        <w:left w:val="none" w:sz="0" w:space="0" w:color="auto"/>
        <w:bottom w:val="none" w:sz="0" w:space="0" w:color="auto"/>
        <w:right w:val="none" w:sz="0" w:space="0" w:color="auto"/>
      </w:divBdr>
    </w:div>
    <w:div w:id="1878590706">
      <w:bodyDiv w:val="1"/>
      <w:marLeft w:val="0"/>
      <w:marRight w:val="0"/>
      <w:marTop w:val="0"/>
      <w:marBottom w:val="0"/>
      <w:divBdr>
        <w:top w:val="none" w:sz="0" w:space="0" w:color="auto"/>
        <w:left w:val="none" w:sz="0" w:space="0" w:color="auto"/>
        <w:bottom w:val="none" w:sz="0" w:space="0" w:color="auto"/>
        <w:right w:val="none" w:sz="0" w:space="0" w:color="auto"/>
      </w:divBdr>
    </w:div>
    <w:div w:id="1880165058">
      <w:bodyDiv w:val="1"/>
      <w:marLeft w:val="0"/>
      <w:marRight w:val="0"/>
      <w:marTop w:val="0"/>
      <w:marBottom w:val="0"/>
      <w:divBdr>
        <w:top w:val="none" w:sz="0" w:space="0" w:color="auto"/>
        <w:left w:val="none" w:sz="0" w:space="0" w:color="auto"/>
        <w:bottom w:val="none" w:sz="0" w:space="0" w:color="auto"/>
        <w:right w:val="none" w:sz="0" w:space="0" w:color="auto"/>
      </w:divBdr>
    </w:div>
    <w:div w:id="1880850420">
      <w:bodyDiv w:val="1"/>
      <w:marLeft w:val="0"/>
      <w:marRight w:val="0"/>
      <w:marTop w:val="0"/>
      <w:marBottom w:val="0"/>
      <w:divBdr>
        <w:top w:val="none" w:sz="0" w:space="0" w:color="auto"/>
        <w:left w:val="none" w:sz="0" w:space="0" w:color="auto"/>
        <w:bottom w:val="none" w:sz="0" w:space="0" w:color="auto"/>
        <w:right w:val="none" w:sz="0" w:space="0" w:color="auto"/>
      </w:divBdr>
    </w:div>
    <w:div w:id="1884440432">
      <w:bodyDiv w:val="1"/>
      <w:marLeft w:val="0"/>
      <w:marRight w:val="0"/>
      <w:marTop w:val="0"/>
      <w:marBottom w:val="0"/>
      <w:divBdr>
        <w:top w:val="none" w:sz="0" w:space="0" w:color="auto"/>
        <w:left w:val="none" w:sz="0" w:space="0" w:color="auto"/>
        <w:bottom w:val="none" w:sz="0" w:space="0" w:color="auto"/>
        <w:right w:val="none" w:sz="0" w:space="0" w:color="auto"/>
      </w:divBdr>
    </w:div>
    <w:div w:id="1886944073">
      <w:bodyDiv w:val="1"/>
      <w:marLeft w:val="0"/>
      <w:marRight w:val="0"/>
      <w:marTop w:val="0"/>
      <w:marBottom w:val="0"/>
      <w:divBdr>
        <w:top w:val="none" w:sz="0" w:space="0" w:color="auto"/>
        <w:left w:val="none" w:sz="0" w:space="0" w:color="auto"/>
        <w:bottom w:val="none" w:sz="0" w:space="0" w:color="auto"/>
        <w:right w:val="none" w:sz="0" w:space="0" w:color="auto"/>
      </w:divBdr>
    </w:div>
    <w:div w:id="1887522721">
      <w:bodyDiv w:val="1"/>
      <w:marLeft w:val="0"/>
      <w:marRight w:val="0"/>
      <w:marTop w:val="0"/>
      <w:marBottom w:val="0"/>
      <w:divBdr>
        <w:top w:val="none" w:sz="0" w:space="0" w:color="auto"/>
        <w:left w:val="none" w:sz="0" w:space="0" w:color="auto"/>
        <w:bottom w:val="none" w:sz="0" w:space="0" w:color="auto"/>
        <w:right w:val="none" w:sz="0" w:space="0" w:color="auto"/>
      </w:divBdr>
    </w:div>
    <w:div w:id="1889098756">
      <w:bodyDiv w:val="1"/>
      <w:marLeft w:val="0"/>
      <w:marRight w:val="0"/>
      <w:marTop w:val="0"/>
      <w:marBottom w:val="0"/>
      <w:divBdr>
        <w:top w:val="none" w:sz="0" w:space="0" w:color="auto"/>
        <w:left w:val="none" w:sz="0" w:space="0" w:color="auto"/>
        <w:bottom w:val="none" w:sz="0" w:space="0" w:color="auto"/>
        <w:right w:val="none" w:sz="0" w:space="0" w:color="auto"/>
      </w:divBdr>
    </w:div>
    <w:div w:id="1890065055">
      <w:bodyDiv w:val="1"/>
      <w:marLeft w:val="0"/>
      <w:marRight w:val="0"/>
      <w:marTop w:val="0"/>
      <w:marBottom w:val="0"/>
      <w:divBdr>
        <w:top w:val="none" w:sz="0" w:space="0" w:color="auto"/>
        <w:left w:val="none" w:sz="0" w:space="0" w:color="auto"/>
        <w:bottom w:val="none" w:sz="0" w:space="0" w:color="auto"/>
        <w:right w:val="none" w:sz="0" w:space="0" w:color="auto"/>
      </w:divBdr>
    </w:div>
    <w:div w:id="1891260334">
      <w:bodyDiv w:val="1"/>
      <w:marLeft w:val="0"/>
      <w:marRight w:val="0"/>
      <w:marTop w:val="0"/>
      <w:marBottom w:val="0"/>
      <w:divBdr>
        <w:top w:val="none" w:sz="0" w:space="0" w:color="auto"/>
        <w:left w:val="none" w:sz="0" w:space="0" w:color="auto"/>
        <w:bottom w:val="none" w:sz="0" w:space="0" w:color="auto"/>
        <w:right w:val="none" w:sz="0" w:space="0" w:color="auto"/>
      </w:divBdr>
    </w:div>
    <w:div w:id="1893298915">
      <w:bodyDiv w:val="1"/>
      <w:marLeft w:val="0"/>
      <w:marRight w:val="0"/>
      <w:marTop w:val="0"/>
      <w:marBottom w:val="0"/>
      <w:divBdr>
        <w:top w:val="none" w:sz="0" w:space="0" w:color="auto"/>
        <w:left w:val="none" w:sz="0" w:space="0" w:color="auto"/>
        <w:bottom w:val="none" w:sz="0" w:space="0" w:color="auto"/>
        <w:right w:val="none" w:sz="0" w:space="0" w:color="auto"/>
      </w:divBdr>
    </w:div>
    <w:div w:id="1893425940">
      <w:bodyDiv w:val="1"/>
      <w:marLeft w:val="0"/>
      <w:marRight w:val="0"/>
      <w:marTop w:val="0"/>
      <w:marBottom w:val="0"/>
      <w:divBdr>
        <w:top w:val="none" w:sz="0" w:space="0" w:color="auto"/>
        <w:left w:val="none" w:sz="0" w:space="0" w:color="auto"/>
        <w:bottom w:val="none" w:sz="0" w:space="0" w:color="auto"/>
        <w:right w:val="none" w:sz="0" w:space="0" w:color="auto"/>
      </w:divBdr>
    </w:div>
    <w:div w:id="1894463930">
      <w:bodyDiv w:val="1"/>
      <w:marLeft w:val="0"/>
      <w:marRight w:val="0"/>
      <w:marTop w:val="0"/>
      <w:marBottom w:val="0"/>
      <w:divBdr>
        <w:top w:val="none" w:sz="0" w:space="0" w:color="auto"/>
        <w:left w:val="none" w:sz="0" w:space="0" w:color="auto"/>
        <w:bottom w:val="none" w:sz="0" w:space="0" w:color="auto"/>
        <w:right w:val="none" w:sz="0" w:space="0" w:color="auto"/>
      </w:divBdr>
    </w:div>
    <w:div w:id="1898124566">
      <w:bodyDiv w:val="1"/>
      <w:marLeft w:val="0"/>
      <w:marRight w:val="0"/>
      <w:marTop w:val="0"/>
      <w:marBottom w:val="0"/>
      <w:divBdr>
        <w:top w:val="none" w:sz="0" w:space="0" w:color="auto"/>
        <w:left w:val="none" w:sz="0" w:space="0" w:color="auto"/>
        <w:bottom w:val="none" w:sz="0" w:space="0" w:color="auto"/>
        <w:right w:val="none" w:sz="0" w:space="0" w:color="auto"/>
      </w:divBdr>
    </w:div>
    <w:div w:id="1900902737">
      <w:bodyDiv w:val="1"/>
      <w:marLeft w:val="0"/>
      <w:marRight w:val="0"/>
      <w:marTop w:val="0"/>
      <w:marBottom w:val="0"/>
      <w:divBdr>
        <w:top w:val="none" w:sz="0" w:space="0" w:color="auto"/>
        <w:left w:val="none" w:sz="0" w:space="0" w:color="auto"/>
        <w:bottom w:val="none" w:sz="0" w:space="0" w:color="auto"/>
        <w:right w:val="none" w:sz="0" w:space="0" w:color="auto"/>
      </w:divBdr>
    </w:div>
    <w:div w:id="1902404135">
      <w:bodyDiv w:val="1"/>
      <w:marLeft w:val="0"/>
      <w:marRight w:val="0"/>
      <w:marTop w:val="0"/>
      <w:marBottom w:val="0"/>
      <w:divBdr>
        <w:top w:val="none" w:sz="0" w:space="0" w:color="auto"/>
        <w:left w:val="none" w:sz="0" w:space="0" w:color="auto"/>
        <w:bottom w:val="none" w:sz="0" w:space="0" w:color="auto"/>
        <w:right w:val="none" w:sz="0" w:space="0" w:color="auto"/>
      </w:divBdr>
    </w:div>
    <w:div w:id="1903171017">
      <w:bodyDiv w:val="1"/>
      <w:marLeft w:val="0"/>
      <w:marRight w:val="0"/>
      <w:marTop w:val="0"/>
      <w:marBottom w:val="0"/>
      <w:divBdr>
        <w:top w:val="none" w:sz="0" w:space="0" w:color="auto"/>
        <w:left w:val="none" w:sz="0" w:space="0" w:color="auto"/>
        <w:bottom w:val="none" w:sz="0" w:space="0" w:color="auto"/>
        <w:right w:val="none" w:sz="0" w:space="0" w:color="auto"/>
      </w:divBdr>
    </w:div>
    <w:div w:id="1905532068">
      <w:bodyDiv w:val="1"/>
      <w:marLeft w:val="0"/>
      <w:marRight w:val="0"/>
      <w:marTop w:val="0"/>
      <w:marBottom w:val="0"/>
      <w:divBdr>
        <w:top w:val="none" w:sz="0" w:space="0" w:color="auto"/>
        <w:left w:val="none" w:sz="0" w:space="0" w:color="auto"/>
        <w:bottom w:val="none" w:sz="0" w:space="0" w:color="auto"/>
        <w:right w:val="none" w:sz="0" w:space="0" w:color="auto"/>
      </w:divBdr>
    </w:div>
    <w:div w:id="1905724964">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12543722">
      <w:bodyDiv w:val="1"/>
      <w:marLeft w:val="0"/>
      <w:marRight w:val="0"/>
      <w:marTop w:val="0"/>
      <w:marBottom w:val="0"/>
      <w:divBdr>
        <w:top w:val="none" w:sz="0" w:space="0" w:color="auto"/>
        <w:left w:val="none" w:sz="0" w:space="0" w:color="auto"/>
        <w:bottom w:val="none" w:sz="0" w:space="0" w:color="auto"/>
        <w:right w:val="none" w:sz="0" w:space="0" w:color="auto"/>
      </w:divBdr>
    </w:div>
    <w:div w:id="1921014202">
      <w:bodyDiv w:val="1"/>
      <w:marLeft w:val="0"/>
      <w:marRight w:val="0"/>
      <w:marTop w:val="0"/>
      <w:marBottom w:val="0"/>
      <w:divBdr>
        <w:top w:val="none" w:sz="0" w:space="0" w:color="auto"/>
        <w:left w:val="none" w:sz="0" w:space="0" w:color="auto"/>
        <w:bottom w:val="none" w:sz="0" w:space="0" w:color="auto"/>
        <w:right w:val="none" w:sz="0" w:space="0" w:color="auto"/>
      </w:divBdr>
    </w:div>
    <w:div w:id="1921326165">
      <w:bodyDiv w:val="1"/>
      <w:marLeft w:val="0"/>
      <w:marRight w:val="0"/>
      <w:marTop w:val="0"/>
      <w:marBottom w:val="0"/>
      <w:divBdr>
        <w:top w:val="none" w:sz="0" w:space="0" w:color="auto"/>
        <w:left w:val="none" w:sz="0" w:space="0" w:color="auto"/>
        <w:bottom w:val="none" w:sz="0" w:space="0" w:color="auto"/>
        <w:right w:val="none" w:sz="0" w:space="0" w:color="auto"/>
      </w:divBdr>
    </w:div>
    <w:div w:id="1921524524">
      <w:bodyDiv w:val="1"/>
      <w:marLeft w:val="0"/>
      <w:marRight w:val="0"/>
      <w:marTop w:val="0"/>
      <w:marBottom w:val="0"/>
      <w:divBdr>
        <w:top w:val="none" w:sz="0" w:space="0" w:color="auto"/>
        <w:left w:val="none" w:sz="0" w:space="0" w:color="auto"/>
        <w:bottom w:val="none" w:sz="0" w:space="0" w:color="auto"/>
        <w:right w:val="none" w:sz="0" w:space="0" w:color="auto"/>
      </w:divBdr>
    </w:div>
    <w:div w:id="1926453573">
      <w:bodyDiv w:val="1"/>
      <w:marLeft w:val="0"/>
      <w:marRight w:val="0"/>
      <w:marTop w:val="0"/>
      <w:marBottom w:val="0"/>
      <w:divBdr>
        <w:top w:val="none" w:sz="0" w:space="0" w:color="auto"/>
        <w:left w:val="none" w:sz="0" w:space="0" w:color="auto"/>
        <w:bottom w:val="none" w:sz="0" w:space="0" w:color="auto"/>
        <w:right w:val="none" w:sz="0" w:space="0" w:color="auto"/>
      </w:divBdr>
    </w:div>
    <w:div w:id="1926527741">
      <w:bodyDiv w:val="1"/>
      <w:marLeft w:val="0"/>
      <w:marRight w:val="0"/>
      <w:marTop w:val="0"/>
      <w:marBottom w:val="0"/>
      <w:divBdr>
        <w:top w:val="none" w:sz="0" w:space="0" w:color="auto"/>
        <w:left w:val="none" w:sz="0" w:space="0" w:color="auto"/>
        <w:bottom w:val="none" w:sz="0" w:space="0" w:color="auto"/>
        <w:right w:val="none" w:sz="0" w:space="0" w:color="auto"/>
      </w:divBdr>
    </w:div>
    <w:div w:id="1927224980">
      <w:bodyDiv w:val="1"/>
      <w:marLeft w:val="0"/>
      <w:marRight w:val="0"/>
      <w:marTop w:val="0"/>
      <w:marBottom w:val="0"/>
      <w:divBdr>
        <w:top w:val="none" w:sz="0" w:space="0" w:color="auto"/>
        <w:left w:val="none" w:sz="0" w:space="0" w:color="auto"/>
        <w:bottom w:val="none" w:sz="0" w:space="0" w:color="auto"/>
        <w:right w:val="none" w:sz="0" w:space="0" w:color="auto"/>
      </w:divBdr>
    </w:div>
    <w:div w:id="1927617824">
      <w:bodyDiv w:val="1"/>
      <w:marLeft w:val="0"/>
      <w:marRight w:val="0"/>
      <w:marTop w:val="0"/>
      <w:marBottom w:val="0"/>
      <w:divBdr>
        <w:top w:val="none" w:sz="0" w:space="0" w:color="auto"/>
        <w:left w:val="none" w:sz="0" w:space="0" w:color="auto"/>
        <w:bottom w:val="none" w:sz="0" w:space="0" w:color="auto"/>
        <w:right w:val="none" w:sz="0" w:space="0" w:color="auto"/>
      </w:divBdr>
    </w:div>
    <w:div w:id="1930844230">
      <w:bodyDiv w:val="1"/>
      <w:marLeft w:val="0"/>
      <w:marRight w:val="0"/>
      <w:marTop w:val="0"/>
      <w:marBottom w:val="0"/>
      <w:divBdr>
        <w:top w:val="none" w:sz="0" w:space="0" w:color="auto"/>
        <w:left w:val="none" w:sz="0" w:space="0" w:color="auto"/>
        <w:bottom w:val="none" w:sz="0" w:space="0" w:color="auto"/>
        <w:right w:val="none" w:sz="0" w:space="0" w:color="auto"/>
      </w:divBdr>
    </w:div>
    <w:div w:id="1932085290">
      <w:bodyDiv w:val="1"/>
      <w:marLeft w:val="0"/>
      <w:marRight w:val="0"/>
      <w:marTop w:val="0"/>
      <w:marBottom w:val="0"/>
      <w:divBdr>
        <w:top w:val="none" w:sz="0" w:space="0" w:color="auto"/>
        <w:left w:val="none" w:sz="0" w:space="0" w:color="auto"/>
        <w:bottom w:val="none" w:sz="0" w:space="0" w:color="auto"/>
        <w:right w:val="none" w:sz="0" w:space="0" w:color="auto"/>
      </w:divBdr>
    </w:div>
    <w:div w:id="1932426219">
      <w:bodyDiv w:val="1"/>
      <w:marLeft w:val="0"/>
      <w:marRight w:val="0"/>
      <w:marTop w:val="0"/>
      <w:marBottom w:val="0"/>
      <w:divBdr>
        <w:top w:val="none" w:sz="0" w:space="0" w:color="auto"/>
        <w:left w:val="none" w:sz="0" w:space="0" w:color="auto"/>
        <w:bottom w:val="none" w:sz="0" w:space="0" w:color="auto"/>
        <w:right w:val="none" w:sz="0" w:space="0" w:color="auto"/>
      </w:divBdr>
    </w:div>
    <w:div w:id="1932935580">
      <w:bodyDiv w:val="1"/>
      <w:marLeft w:val="0"/>
      <w:marRight w:val="0"/>
      <w:marTop w:val="0"/>
      <w:marBottom w:val="0"/>
      <w:divBdr>
        <w:top w:val="none" w:sz="0" w:space="0" w:color="auto"/>
        <w:left w:val="none" w:sz="0" w:space="0" w:color="auto"/>
        <w:bottom w:val="none" w:sz="0" w:space="0" w:color="auto"/>
        <w:right w:val="none" w:sz="0" w:space="0" w:color="auto"/>
      </w:divBdr>
    </w:div>
    <w:div w:id="1933465399">
      <w:bodyDiv w:val="1"/>
      <w:marLeft w:val="0"/>
      <w:marRight w:val="0"/>
      <w:marTop w:val="0"/>
      <w:marBottom w:val="0"/>
      <w:divBdr>
        <w:top w:val="none" w:sz="0" w:space="0" w:color="auto"/>
        <w:left w:val="none" w:sz="0" w:space="0" w:color="auto"/>
        <w:bottom w:val="none" w:sz="0" w:space="0" w:color="auto"/>
        <w:right w:val="none" w:sz="0" w:space="0" w:color="auto"/>
      </w:divBdr>
    </w:div>
    <w:div w:id="1938630249">
      <w:bodyDiv w:val="1"/>
      <w:marLeft w:val="0"/>
      <w:marRight w:val="0"/>
      <w:marTop w:val="0"/>
      <w:marBottom w:val="0"/>
      <w:divBdr>
        <w:top w:val="none" w:sz="0" w:space="0" w:color="auto"/>
        <w:left w:val="none" w:sz="0" w:space="0" w:color="auto"/>
        <w:bottom w:val="none" w:sz="0" w:space="0" w:color="auto"/>
        <w:right w:val="none" w:sz="0" w:space="0" w:color="auto"/>
      </w:divBdr>
    </w:div>
    <w:div w:id="1942880507">
      <w:bodyDiv w:val="1"/>
      <w:marLeft w:val="0"/>
      <w:marRight w:val="0"/>
      <w:marTop w:val="0"/>
      <w:marBottom w:val="0"/>
      <w:divBdr>
        <w:top w:val="none" w:sz="0" w:space="0" w:color="auto"/>
        <w:left w:val="none" w:sz="0" w:space="0" w:color="auto"/>
        <w:bottom w:val="none" w:sz="0" w:space="0" w:color="auto"/>
        <w:right w:val="none" w:sz="0" w:space="0" w:color="auto"/>
      </w:divBdr>
    </w:div>
    <w:div w:id="1943300348">
      <w:bodyDiv w:val="1"/>
      <w:marLeft w:val="0"/>
      <w:marRight w:val="0"/>
      <w:marTop w:val="0"/>
      <w:marBottom w:val="0"/>
      <w:divBdr>
        <w:top w:val="none" w:sz="0" w:space="0" w:color="auto"/>
        <w:left w:val="none" w:sz="0" w:space="0" w:color="auto"/>
        <w:bottom w:val="none" w:sz="0" w:space="0" w:color="auto"/>
        <w:right w:val="none" w:sz="0" w:space="0" w:color="auto"/>
      </w:divBdr>
    </w:div>
    <w:div w:id="1946303403">
      <w:bodyDiv w:val="1"/>
      <w:marLeft w:val="0"/>
      <w:marRight w:val="0"/>
      <w:marTop w:val="0"/>
      <w:marBottom w:val="0"/>
      <w:divBdr>
        <w:top w:val="none" w:sz="0" w:space="0" w:color="auto"/>
        <w:left w:val="none" w:sz="0" w:space="0" w:color="auto"/>
        <w:bottom w:val="none" w:sz="0" w:space="0" w:color="auto"/>
        <w:right w:val="none" w:sz="0" w:space="0" w:color="auto"/>
      </w:divBdr>
    </w:div>
    <w:div w:id="1948846058">
      <w:bodyDiv w:val="1"/>
      <w:marLeft w:val="0"/>
      <w:marRight w:val="0"/>
      <w:marTop w:val="0"/>
      <w:marBottom w:val="0"/>
      <w:divBdr>
        <w:top w:val="none" w:sz="0" w:space="0" w:color="auto"/>
        <w:left w:val="none" w:sz="0" w:space="0" w:color="auto"/>
        <w:bottom w:val="none" w:sz="0" w:space="0" w:color="auto"/>
        <w:right w:val="none" w:sz="0" w:space="0" w:color="auto"/>
      </w:divBdr>
    </w:div>
    <w:div w:id="1950700672">
      <w:bodyDiv w:val="1"/>
      <w:marLeft w:val="0"/>
      <w:marRight w:val="0"/>
      <w:marTop w:val="0"/>
      <w:marBottom w:val="0"/>
      <w:divBdr>
        <w:top w:val="none" w:sz="0" w:space="0" w:color="auto"/>
        <w:left w:val="none" w:sz="0" w:space="0" w:color="auto"/>
        <w:bottom w:val="none" w:sz="0" w:space="0" w:color="auto"/>
        <w:right w:val="none" w:sz="0" w:space="0" w:color="auto"/>
      </w:divBdr>
    </w:div>
    <w:div w:id="1952936764">
      <w:bodyDiv w:val="1"/>
      <w:marLeft w:val="0"/>
      <w:marRight w:val="0"/>
      <w:marTop w:val="0"/>
      <w:marBottom w:val="0"/>
      <w:divBdr>
        <w:top w:val="none" w:sz="0" w:space="0" w:color="auto"/>
        <w:left w:val="none" w:sz="0" w:space="0" w:color="auto"/>
        <w:bottom w:val="none" w:sz="0" w:space="0" w:color="auto"/>
        <w:right w:val="none" w:sz="0" w:space="0" w:color="auto"/>
      </w:divBdr>
    </w:div>
    <w:div w:id="1960840977">
      <w:bodyDiv w:val="1"/>
      <w:marLeft w:val="0"/>
      <w:marRight w:val="0"/>
      <w:marTop w:val="0"/>
      <w:marBottom w:val="0"/>
      <w:divBdr>
        <w:top w:val="none" w:sz="0" w:space="0" w:color="auto"/>
        <w:left w:val="none" w:sz="0" w:space="0" w:color="auto"/>
        <w:bottom w:val="none" w:sz="0" w:space="0" w:color="auto"/>
        <w:right w:val="none" w:sz="0" w:space="0" w:color="auto"/>
      </w:divBdr>
    </w:div>
    <w:div w:id="1964605180">
      <w:bodyDiv w:val="1"/>
      <w:marLeft w:val="0"/>
      <w:marRight w:val="0"/>
      <w:marTop w:val="0"/>
      <w:marBottom w:val="0"/>
      <w:divBdr>
        <w:top w:val="none" w:sz="0" w:space="0" w:color="auto"/>
        <w:left w:val="none" w:sz="0" w:space="0" w:color="auto"/>
        <w:bottom w:val="none" w:sz="0" w:space="0" w:color="auto"/>
        <w:right w:val="none" w:sz="0" w:space="0" w:color="auto"/>
      </w:divBdr>
    </w:div>
    <w:div w:id="1965653350">
      <w:bodyDiv w:val="1"/>
      <w:marLeft w:val="0"/>
      <w:marRight w:val="0"/>
      <w:marTop w:val="0"/>
      <w:marBottom w:val="0"/>
      <w:divBdr>
        <w:top w:val="none" w:sz="0" w:space="0" w:color="auto"/>
        <w:left w:val="none" w:sz="0" w:space="0" w:color="auto"/>
        <w:bottom w:val="none" w:sz="0" w:space="0" w:color="auto"/>
        <w:right w:val="none" w:sz="0" w:space="0" w:color="auto"/>
      </w:divBdr>
    </w:div>
    <w:div w:id="1966808835">
      <w:bodyDiv w:val="1"/>
      <w:marLeft w:val="0"/>
      <w:marRight w:val="0"/>
      <w:marTop w:val="0"/>
      <w:marBottom w:val="0"/>
      <w:divBdr>
        <w:top w:val="none" w:sz="0" w:space="0" w:color="auto"/>
        <w:left w:val="none" w:sz="0" w:space="0" w:color="auto"/>
        <w:bottom w:val="none" w:sz="0" w:space="0" w:color="auto"/>
        <w:right w:val="none" w:sz="0" w:space="0" w:color="auto"/>
      </w:divBdr>
    </w:div>
    <w:div w:id="1968929579">
      <w:bodyDiv w:val="1"/>
      <w:marLeft w:val="0"/>
      <w:marRight w:val="0"/>
      <w:marTop w:val="0"/>
      <w:marBottom w:val="0"/>
      <w:divBdr>
        <w:top w:val="none" w:sz="0" w:space="0" w:color="auto"/>
        <w:left w:val="none" w:sz="0" w:space="0" w:color="auto"/>
        <w:bottom w:val="none" w:sz="0" w:space="0" w:color="auto"/>
        <w:right w:val="none" w:sz="0" w:space="0" w:color="auto"/>
      </w:divBdr>
    </w:div>
    <w:div w:id="1970014041">
      <w:bodyDiv w:val="1"/>
      <w:marLeft w:val="0"/>
      <w:marRight w:val="0"/>
      <w:marTop w:val="0"/>
      <w:marBottom w:val="0"/>
      <w:divBdr>
        <w:top w:val="none" w:sz="0" w:space="0" w:color="auto"/>
        <w:left w:val="none" w:sz="0" w:space="0" w:color="auto"/>
        <w:bottom w:val="none" w:sz="0" w:space="0" w:color="auto"/>
        <w:right w:val="none" w:sz="0" w:space="0" w:color="auto"/>
      </w:divBdr>
    </w:div>
    <w:div w:id="1970239338">
      <w:bodyDiv w:val="1"/>
      <w:marLeft w:val="0"/>
      <w:marRight w:val="0"/>
      <w:marTop w:val="0"/>
      <w:marBottom w:val="0"/>
      <w:divBdr>
        <w:top w:val="none" w:sz="0" w:space="0" w:color="auto"/>
        <w:left w:val="none" w:sz="0" w:space="0" w:color="auto"/>
        <w:bottom w:val="none" w:sz="0" w:space="0" w:color="auto"/>
        <w:right w:val="none" w:sz="0" w:space="0" w:color="auto"/>
      </w:divBdr>
    </w:div>
    <w:div w:id="1973902510">
      <w:bodyDiv w:val="1"/>
      <w:marLeft w:val="0"/>
      <w:marRight w:val="0"/>
      <w:marTop w:val="0"/>
      <w:marBottom w:val="0"/>
      <w:divBdr>
        <w:top w:val="none" w:sz="0" w:space="0" w:color="auto"/>
        <w:left w:val="none" w:sz="0" w:space="0" w:color="auto"/>
        <w:bottom w:val="none" w:sz="0" w:space="0" w:color="auto"/>
        <w:right w:val="none" w:sz="0" w:space="0" w:color="auto"/>
      </w:divBdr>
    </w:div>
    <w:div w:id="1974287982">
      <w:bodyDiv w:val="1"/>
      <w:marLeft w:val="0"/>
      <w:marRight w:val="0"/>
      <w:marTop w:val="0"/>
      <w:marBottom w:val="0"/>
      <w:divBdr>
        <w:top w:val="none" w:sz="0" w:space="0" w:color="auto"/>
        <w:left w:val="none" w:sz="0" w:space="0" w:color="auto"/>
        <w:bottom w:val="none" w:sz="0" w:space="0" w:color="auto"/>
        <w:right w:val="none" w:sz="0" w:space="0" w:color="auto"/>
      </w:divBdr>
    </w:div>
    <w:div w:id="1976837536">
      <w:bodyDiv w:val="1"/>
      <w:marLeft w:val="0"/>
      <w:marRight w:val="0"/>
      <w:marTop w:val="0"/>
      <w:marBottom w:val="0"/>
      <w:divBdr>
        <w:top w:val="none" w:sz="0" w:space="0" w:color="auto"/>
        <w:left w:val="none" w:sz="0" w:space="0" w:color="auto"/>
        <w:bottom w:val="none" w:sz="0" w:space="0" w:color="auto"/>
        <w:right w:val="none" w:sz="0" w:space="0" w:color="auto"/>
      </w:divBdr>
    </w:div>
    <w:div w:id="1979407744">
      <w:bodyDiv w:val="1"/>
      <w:marLeft w:val="0"/>
      <w:marRight w:val="0"/>
      <w:marTop w:val="0"/>
      <w:marBottom w:val="0"/>
      <w:divBdr>
        <w:top w:val="none" w:sz="0" w:space="0" w:color="auto"/>
        <w:left w:val="none" w:sz="0" w:space="0" w:color="auto"/>
        <w:bottom w:val="none" w:sz="0" w:space="0" w:color="auto"/>
        <w:right w:val="none" w:sz="0" w:space="0" w:color="auto"/>
      </w:divBdr>
    </w:div>
    <w:div w:id="1983146496">
      <w:bodyDiv w:val="1"/>
      <w:marLeft w:val="0"/>
      <w:marRight w:val="0"/>
      <w:marTop w:val="0"/>
      <w:marBottom w:val="0"/>
      <w:divBdr>
        <w:top w:val="none" w:sz="0" w:space="0" w:color="auto"/>
        <w:left w:val="none" w:sz="0" w:space="0" w:color="auto"/>
        <w:bottom w:val="none" w:sz="0" w:space="0" w:color="auto"/>
        <w:right w:val="none" w:sz="0" w:space="0" w:color="auto"/>
      </w:divBdr>
    </w:div>
    <w:div w:id="1983268877">
      <w:bodyDiv w:val="1"/>
      <w:marLeft w:val="0"/>
      <w:marRight w:val="0"/>
      <w:marTop w:val="0"/>
      <w:marBottom w:val="0"/>
      <w:divBdr>
        <w:top w:val="none" w:sz="0" w:space="0" w:color="auto"/>
        <w:left w:val="none" w:sz="0" w:space="0" w:color="auto"/>
        <w:bottom w:val="none" w:sz="0" w:space="0" w:color="auto"/>
        <w:right w:val="none" w:sz="0" w:space="0" w:color="auto"/>
      </w:divBdr>
    </w:div>
    <w:div w:id="1984505159">
      <w:bodyDiv w:val="1"/>
      <w:marLeft w:val="0"/>
      <w:marRight w:val="0"/>
      <w:marTop w:val="0"/>
      <w:marBottom w:val="0"/>
      <w:divBdr>
        <w:top w:val="none" w:sz="0" w:space="0" w:color="auto"/>
        <w:left w:val="none" w:sz="0" w:space="0" w:color="auto"/>
        <w:bottom w:val="none" w:sz="0" w:space="0" w:color="auto"/>
        <w:right w:val="none" w:sz="0" w:space="0" w:color="auto"/>
      </w:divBdr>
    </w:div>
    <w:div w:id="1986004051">
      <w:bodyDiv w:val="1"/>
      <w:marLeft w:val="0"/>
      <w:marRight w:val="0"/>
      <w:marTop w:val="0"/>
      <w:marBottom w:val="0"/>
      <w:divBdr>
        <w:top w:val="none" w:sz="0" w:space="0" w:color="auto"/>
        <w:left w:val="none" w:sz="0" w:space="0" w:color="auto"/>
        <w:bottom w:val="none" w:sz="0" w:space="0" w:color="auto"/>
        <w:right w:val="none" w:sz="0" w:space="0" w:color="auto"/>
      </w:divBdr>
    </w:div>
    <w:div w:id="1986202943">
      <w:bodyDiv w:val="1"/>
      <w:marLeft w:val="0"/>
      <w:marRight w:val="0"/>
      <w:marTop w:val="0"/>
      <w:marBottom w:val="0"/>
      <w:divBdr>
        <w:top w:val="none" w:sz="0" w:space="0" w:color="auto"/>
        <w:left w:val="none" w:sz="0" w:space="0" w:color="auto"/>
        <w:bottom w:val="none" w:sz="0" w:space="0" w:color="auto"/>
        <w:right w:val="none" w:sz="0" w:space="0" w:color="auto"/>
      </w:divBdr>
    </w:div>
    <w:div w:id="1987320259">
      <w:bodyDiv w:val="1"/>
      <w:marLeft w:val="0"/>
      <w:marRight w:val="0"/>
      <w:marTop w:val="0"/>
      <w:marBottom w:val="0"/>
      <w:divBdr>
        <w:top w:val="none" w:sz="0" w:space="0" w:color="auto"/>
        <w:left w:val="none" w:sz="0" w:space="0" w:color="auto"/>
        <w:bottom w:val="none" w:sz="0" w:space="0" w:color="auto"/>
        <w:right w:val="none" w:sz="0" w:space="0" w:color="auto"/>
      </w:divBdr>
    </w:div>
    <w:div w:id="1988246774">
      <w:bodyDiv w:val="1"/>
      <w:marLeft w:val="0"/>
      <w:marRight w:val="0"/>
      <w:marTop w:val="0"/>
      <w:marBottom w:val="0"/>
      <w:divBdr>
        <w:top w:val="none" w:sz="0" w:space="0" w:color="auto"/>
        <w:left w:val="none" w:sz="0" w:space="0" w:color="auto"/>
        <w:bottom w:val="none" w:sz="0" w:space="0" w:color="auto"/>
        <w:right w:val="none" w:sz="0" w:space="0" w:color="auto"/>
      </w:divBdr>
    </w:div>
    <w:div w:id="1990403926">
      <w:bodyDiv w:val="1"/>
      <w:marLeft w:val="0"/>
      <w:marRight w:val="0"/>
      <w:marTop w:val="0"/>
      <w:marBottom w:val="0"/>
      <w:divBdr>
        <w:top w:val="none" w:sz="0" w:space="0" w:color="auto"/>
        <w:left w:val="none" w:sz="0" w:space="0" w:color="auto"/>
        <w:bottom w:val="none" w:sz="0" w:space="0" w:color="auto"/>
        <w:right w:val="none" w:sz="0" w:space="0" w:color="auto"/>
      </w:divBdr>
    </w:div>
    <w:div w:id="1991594901">
      <w:bodyDiv w:val="1"/>
      <w:marLeft w:val="0"/>
      <w:marRight w:val="0"/>
      <w:marTop w:val="0"/>
      <w:marBottom w:val="0"/>
      <w:divBdr>
        <w:top w:val="none" w:sz="0" w:space="0" w:color="auto"/>
        <w:left w:val="none" w:sz="0" w:space="0" w:color="auto"/>
        <w:bottom w:val="none" w:sz="0" w:space="0" w:color="auto"/>
        <w:right w:val="none" w:sz="0" w:space="0" w:color="auto"/>
      </w:divBdr>
    </w:div>
    <w:div w:id="1992977152">
      <w:bodyDiv w:val="1"/>
      <w:marLeft w:val="0"/>
      <w:marRight w:val="0"/>
      <w:marTop w:val="0"/>
      <w:marBottom w:val="0"/>
      <w:divBdr>
        <w:top w:val="none" w:sz="0" w:space="0" w:color="auto"/>
        <w:left w:val="none" w:sz="0" w:space="0" w:color="auto"/>
        <w:bottom w:val="none" w:sz="0" w:space="0" w:color="auto"/>
        <w:right w:val="none" w:sz="0" w:space="0" w:color="auto"/>
      </w:divBdr>
    </w:div>
    <w:div w:id="1994143610">
      <w:bodyDiv w:val="1"/>
      <w:marLeft w:val="0"/>
      <w:marRight w:val="0"/>
      <w:marTop w:val="0"/>
      <w:marBottom w:val="0"/>
      <w:divBdr>
        <w:top w:val="none" w:sz="0" w:space="0" w:color="auto"/>
        <w:left w:val="none" w:sz="0" w:space="0" w:color="auto"/>
        <w:bottom w:val="none" w:sz="0" w:space="0" w:color="auto"/>
        <w:right w:val="none" w:sz="0" w:space="0" w:color="auto"/>
      </w:divBdr>
    </w:div>
    <w:div w:id="1995601287">
      <w:bodyDiv w:val="1"/>
      <w:marLeft w:val="0"/>
      <w:marRight w:val="0"/>
      <w:marTop w:val="0"/>
      <w:marBottom w:val="0"/>
      <w:divBdr>
        <w:top w:val="none" w:sz="0" w:space="0" w:color="auto"/>
        <w:left w:val="none" w:sz="0" w:space="0" w:color="auto"/>
        <w:bottom w:val="none" w:sz="0" w:space="0" w:color="auto"/>
        <w:right w:val="none" w:sz="0" w:space="0" w:color="auto"/>
      </w:divBdr>
    </w:div>
    <w:div w:id="1996299376">
      <w:bodyDiv w:val="1"/>
      <w:marLeft w:val="0"/>
      <w:marRight w:val="0"/>
      <w:marTop w:val="0"/>
      <w:marBottom w:val="0"/>
      <w:divBdr>
        <w:top w:val="none" w:sz="0" w:space="0" w:color="auto"/>
        <w:left w:val="none" w:sz="0" w:space="0" w:color="auto"/>
        <w:bottom w:val="none" w:sz="0" w:space="0" w:color="auto"/>
        <w:right w:val="none" w:sz="0" w:space="0" w:color="auto"/>
      </w:divBdr>
    </w:div>
    <w:div w:id="1997341835">
      <w:bodyDiv w:val="1"/>
      <w:marLeft w:val="0"/>
      <w:marRight w:val="0"/>
      <w:marTop w:val="0"/>
      <w:marBottom w:val="0"/>
      <w:divBdr>
        <w:top w:val="none" w:sz="0" w:space="0" w:color="auto"/>
        <w:left w:val="none" w:sz="0" w:space="0" w:color="auto"/>
        <w:bottom w:val="none" w:sz="0" w:space="0" w:color="auto"/>
        <w:right w:val="none" w:sz="0" w:space="0" w:color="auto"/>
      </w:divBdr>
    </w:div>
    <w:div w:id="2000882376">
      <w:bodyDiv w:val="1"/>
      <w:marLeft w:val="0"/>
      <w:marRight w:val="0"/>
      <w:marTop w:val="0"/>
      <w:marBottom w:val="0"/>
      <w:divBdr>
        <w:top w:val="none" w:sz="0" w:space="0" w:color="auto"/>
        <w:left w:val="none" w:sz="0" w:space="0" w:color="auto"/>
        <w:bottom w:val="none" w:sz="0" w:space="0" w:color="auto"/>
        <w:right w:val="none" w:sz="0" w:space="0" w:color="auto"/>
      </w:divBdr>
    </w:div>
    <w:div w:id="2001539148">
      <w:bodyDiv w:val="1"/>
      <w:marLeft w:val="0"/>
      <w:marRight w:val="0"/>
      <w:marTop w:val="0"/>
      <w:marBottom w:val="0"/>
      <w:divBdr>
        <w:top w:val="none" w:sz="0" w:space="0" w:color="auto"/>
        <w:left w:val="none" w:sz="0" w:space="0" w:color="auto"/>
        <w:bottom w:val="none" w:sz="0" w:space="0" w:color="auto"/>
        <w:right w:val="none" w:sz="0" w:space="0" w:color="auto"/>
      </w:divBdr>
    </w:div>
    <w:div w:id="2006590967">
      <w:bodyDiv w:val="1"/>
      <w:marLeft w:val="0"/>
      <w:marRight w:val="0"/>
      <w:marTop w:val="0"/>
      <w:marBottom w:val="0"/>
      <w:divBdr>
        <w:top w:val="none" w:sz="0" w:space="0" w:color="auto"/>
        <w:left w:val="none" w:sz="0" w:space="0" w:color="auto"/>
        <w:bottom w:val="none" w:sz="0" w:space="0" w:color="auto"/>
        <w:right w:val="none" w:sz="0" w:space="0" w:color="auto"/>
      </w:divBdr>
    </w:div>
    <w:div w:id="2008748458">
      <w:bodyDiv w:val="1"/>
      <w:marLeft w:val="0"/>
      <w:marRight w:val="0"/>
      <w:marTop w:val="0"/>
      <w:marBottom w:val="0"/>
      <w:divBdr>
        <w:top w:val="none" w:sz="0" w:space="0" w:color="auto"/>
        <w:left w:val="none" w:sz="0" w:space="0" w:color="auto"/>
        <w:bottom w:val="none" w:sz="0" w:space="0" w:color="auto"/>
        <w:right w:val="none" w:sz="0" w:space="0" w:color="auto"/>
      </w:divBdr>
    </w:div>
    <w:div w:id="2011180468">
      <w:bodyDiv w:val="1"/>
      <w:marLeft w:val="0"/>
      <w:marRight w:val="0"/>
      <w:marTop w:val="0"/>
      <w:marBottom w:val="0"/>
      <w:divBdr>
        <w:top w:val="none" w:sz="0" w:space="0" w:color="auto"/>
        <w:left w:val="none" w:sz="0" w:space="0" w:color="auto"/>
        <w:bottom w:val="none" w:sz="0" w:space="0" w:color="auto"/>
        <w:right w:val="none" w:sz="0" w:space="0" w:color="auto"/>
      </w:divBdr>
    </w:div>
    <w:div w:id="2016109157">
      <w:bodyDiv w:val="1"/>
      <w:marLeft w:val="0"/>
      <w:marRight w:val="0"/>
      <w:marTop w:val="0"/>
      <w:marBottom w:val="0"/>
      <w:divBdr>
        <w:top w:val="none" w:sz="0" w:space="0" w:color="auto"/>
        <w:left w:val="none" w:sz="0" w:space="0" w:color="auto"/>
        <w:bottom w:val="none" w:sz="0" w:space="0" w:color="auto"/>
        <w:right w:val="none" w:sz="0" w:space="0" w:color="auto"/>
      </w:divBdr>
    </w:div>
    <w:div w:id="2016808080">
      <w:bodyDiv w:val="1"/>
      <w:marLeft w:val="0"/>
      <w:marRight w:val="0"/>
      <w:marTop w:val="0"/>
      <w:marBottom w:val="0"/>
      <w:divBdr>
        <w:top w:val="none" w:sz="0" w:space="0" w:color="auto"/>
        <w:left w:val="none" w:sz="0" w:space="0" w:color="auto"/>
        <w:bottom w:val="none" w:sz="0" w:space="0" w:color="auto"/>
        <w:right w:val="none" w:sz="0" w:space="0" w:color="auto"/>
      </w:divBdr>
    </w:div>
    <w:div w:id="2017422803">
      <w:bodyDiv w:val="1"/>
      <w:marLeft w:val="0"/>
      <w:marRight w:val="0"/>
      <w:marTop w:val="0"/>
      <w:marBottom w:val="0"/>
      <w:divBdr>
        <w:top w:val="none" w:sz="0" w:space="0" w:color="auto"/>
        <w:left w:val="none" w:sz="0" w:space="0" w:color="auto"/>
        <w:bottom w:val="none" w:sz="0" w:space="0" w:color="auto"/>
        <w:right w:val="none" w:sz="0" w:space="0" w:color="auto"/>
      </w:divBdr>
    </w:div>
    <w:div w:id="2030184037">
      <w:bodyDiv w:val="1"/>
      <w:marLeft w:val="0"/>
      <w:marRight w:val="0"/>
      <w:marTop w:val="0"/>
      <w:marBottom w:val="0"/>
      <w:divBdr>
        <w:top w:val="none" w:sz="0" w:space="0" w:color="auto"/>
        <w:left w:val="none" w:sz="0" w:space="0" w:color="auto"/>
        <w:bottom w:val="none" w:sz="0" w:space="0" w:color="auto"/>
        <w:right w:val="none" w:sz="0" w:space="0" w:color="auto"/>
      </w:divBdr>
    </w:div>
    <w:div w:id="2033071444">
      <w:bodyDiv w:val="1"/>
      <w:marLeft w:val="0"/>
      <w:marRight w:val="0"/>
      <w:marTop w:val="0"/>
      <w:marBottom w:val="0"/>
      <w:divBdr>
        <w:top w:val="none" w:sz="0" w:space="0" w:color="auto"/>
        <w:left w:val="none" w:sz="0" w:space="0" w:color="auto"/>
        <w:bottom w:val="none" w:sz="0" w:space="0" w:color="auto"/>
        <w:right w:val="none" w:sz="0" w:space="0" w:color="auto"/>
      </w:divBdr>
    </w:div>
    <w:div w:id="2033648493">
      <w:bodyDiv w:val="1"/>
      <w:marLeft w:val="0"/>
      <w:marRight w:val="0"/>
      <w:marTop w:val="0"/>
      <w:marBottom w:val="0"/>
      <w:divBdr>
        <w:top w:val="none" w:sz="0" w:space="0" w:color="auto"/>
        <w:left w:val="none" w:sz="0" w:space="0" w:color="auto"/>
        <w:bottom w:val="none" w:sz="0" w:space="0" w:color="auto"/>
        <w:right w:val="none" w:sz="0" w:space="0" w:color="auto"/>
      </w:divBdr>
    </w:div>
    <w:div w:id="2035185721">
      <w:bodyDiv w:val="1"/>
      <w:marLeft w:val="0"/>
      <w:marRight w:val="0"/>
      <w:marTop w:val="0"/>
      <w:marBottom w:val="0"/>
      <w:divBdr>
        <w:top w:val="none" w:sz="0" w:space="0" w:color="auto"/>
        <w:left w:val="none" w:sz="0" w:space="0" w:color="auto"/>
        <w:bottom w:val="none" w:sz="0" w:space="0" w:color="auto"/>
        <w:right w:val="none" w:sz="0" w:space="0" w:color="auto"/>
      </w:divBdr>
    </w:div>
    <w:div w:id="2036424875">
      <w:bodyDiv w:val="1"/>
      <w:marLeft w:val="0"/>
      <w:marRight w:val="0"/>
      <w:marTop w:val="0"/>
      <w:marBottom w:val="0"/>
      <w:divBdr>
        <w:top w:val="none" w:sz="0" w:space="0" w:color="auto"/>
        <w:left w:val="none" w:sz="0" w:space="0" w:color="auto"/>
        <w:bottom w:val="none" w:sz="0" w:space="0" w:color="auto"/>
        <w:right w:val="none" w:sz="0" w:space="0" w:color="auto"/>
      </w:divBdr>
    </w:div>
    <w:div w:id="2036497339">
      <w:bodyDiv w:val="1"/>
      <w:marLeft w:val="0"/>
      <w:marRight w:val="0"/>
      <w:marTop w:val="0"/>
      <w:marBottom w:val="0"/>
      <w:divBdr>
        <w:top w:val="none" w:sz="0" w:space="0" w:color="auto"/>
        <w:left w:val="none" w:sz="0" w:space="0" w:color="auto"/>
        <w:bottom w:val="none" w:sz="0" w:space="0" w:color="auto"/>
        <w:right w:val="none" w:sz="0" w:space="0" w:color="auto"/>
      </w:divBdr>
    </w:div>
    <w:div w:id="2036685535">
      <w:bodyDiv w:val="1"/>
      <w:marLeft w:val="0"/>
      <w:marRight w:val="0"/>
      <w:marTop w:val="0"/>
      <w:marBottom w:val="0"/>
      <w:divBdr>
        <w:top w:val="none" w:sz="0" w:space="0" w:color="auto"/>
        <w:left w:val="none" w:sz="0" w:space="0" w:color="auto"/>
        <w:bottom w:val="none" w:sz="0" w:space="0" w:color="auto"/>
        <w:right w:val="none" w:sz="0" w:space="0" w:color="auto"/>
      </w:divBdr>
    </w:div>
    <w:div w:id="2043091860">
      <w:bodyDiv w:val="1"/>
      <w:marLeft w:val="0"/>
      <w:marRight w:val="0"/>
      <w:marTop w:val="0"/>
      <w:marBottom w:val="0"/>
      <w:divBdr>
        <w:top w:val="none" w:sz="0" w:space="0" w:color="auto"/>
        <w:left w:val="none" w:sz="0" w:space="0" w:color="auto"/>
        <w:bottom w:val="none" w:sz="0" w:space="0" w:color="auto"/>
        <w:right w:val="none" w:sz="0" w:space="0" w:color="auto"/>
      </w:divBdr>
    </w:div>
    <w:div w:id="2045904779">
      <w:bodyDiv w:val="1"/>
      <w:marLeft w:val="0"/>
      <w:marRight w:val="0"/>
      <w:marTop w:val="0"/>
      <w:marBottom w:val="0"/>
      <w:divBdr>
        <w:top w:val="none" w:sz="0" w:space="0" w:color="auto"/>
        <w:left w:val="none" w:sz="0" w:space="0" w:color="auto"/>
        <w:bottom w:val="none" w:sz="0" w:space="0" w:color="auto"/>
        <w:right w:val="none" w:sz="0" w:space="0" w:color="auto"/>
      </w:divBdr>
    </w:div>
    <w:div w:id="2050295717">
      <w:bodyDiv w:val="1"/>
      <w:marLeft w:val="0"/>
      <w:marRight w:val="0"/>
      <w:marTop w:val="0"/>
      <w:marBottom w:val="0"/>
      <w:divBdr>
        <w:top w:val="none" w:sz="0" w:space="0" w:color="auto"/>
        <w:left w:val="none" w:sz="0" w:space="0" w:color="auto"/>
        <w:bottom w:val="none" w:sz="0" w:space="0" w:color="auto"/>
        <w:right w:val="none" w:sz="0" w:space="0" w:color="auto"/>
      </w:divBdr>
    </w:div>
    <w:div w:id="2050454702">
      <w:bodyDiv w:val="1"/>
      <w:marLeft w:val="0"/>
      <w:marRight w:val="0"/>
      <w:marTop w:val="0"/>
      <w:marBottom w:val="0"/>
      <w:divBdr>
        <w:top w:val="none" w:sz="0" w:space="0" w:color="auto"/>
        <w:left w:val="none" w:sz="0" w:space="0" w:color="auto"/>
        <w:bottom w:val="none" w:sz="0" w:space="0" w:color="auto"/>
        <w:right w:val="none" w:sz="0" w:space="0" w:color="auto"/>
      </w:divBdr>
    </w:div>
    <w:div w:id="2051805124">
      <w:bodyDiv w:val="1"/>
      <w:marLeft w:val="0"/>
      <w:marRight w:val="0"/>
      <w:marTop w:val="0"/>
      <w:marBottom w:val="0"/>
      <w:divBdr>
        <w:top w:val="none" w:sz="0" w:space="0" w:color="auto"/>
        <w:left w:val="none" w:sz="0" w:space="0" w:color="auto"/>
        <w:bottom w:val="none" w:sz="0" w:space="0" w:color="auto"/>
        <w:right w:val="none" w:sz="0" w:space="0" w:color="auto"/>
      </w:divBdr>
    </w:div>
    <w:div w:id="2056007305">
      <w:bodyDiv w:val="1"/>
      <w:marLeft w:val="0"/>
      <w:marRight w:val="0"/>
      <w:marTop w:val="0"/>
      <w:marBottom w:val="0"/>
      <w:divBdr>
        <w:top w:val="none" w:sz="0" w:space="0" w:color="auto"/>
        <w:left w:val="none" w:sz="0" w:space="0" w:color="auto"/>
        <w:bottom w:val="none" w:sz="0" w:space="0" w:color="auto"/>
        <w:right w:val="none" w:sz="0" w:space="0" w:color="auto"/>
      </w:divBdr>
    </w:div>
    <w:div w:id="2057854256">
      <w:bodyDiv w:val="1"/>
      <w:marLeft w:val="0"/>
      <w:marRight w:val="0"/>
      <w:marTop w:val="0"/>
      <w:marBottom w:val="0"/>
      <w:divBdr>
        <w:top w:val="none" w:sz="0" w:space="0" w:color="auto"/>
        <w:left w:val="none" w:sz="0" w:space="0" w:color="auto"/>
        <w:bottom w:val="none" w:sz="0" w:space="0" w:color="auto"/>
        <w:right w:val="none" w:sz="0" w:space="0" w:color="auto"/>
      </w:divBdr>
    </w:div>
    <w:div w:id="2060201873">
      <w:bodyDiv w:val="1"/>
      <w:marLeft w:val="0"/>
      <w:marRight w:val="0"/>
      <w:marTop w:val="0"/>
      <w:marBottom w:val="0"/>
      <w:divBdr>
        <w:top w:val="none" w:sz="0" w:space="0" w:color="auto"/>
        <w:left w:val="none" w:sz="0" w:space="0" w:color="auto"/>
        <w:bottom w:val="none" w:sz="0" w:space="0" w:color="auto"/>
        <w:right w:val="none" w:sz="0" w:space="0" w:color="auto"/>
      </w:divBdr>
    </w:div>
    <w:div w:id="2062240283">
      <w:bodyDiv w:val="1"/>
      <w:marLeft w:val="0"/>
      <w:marRight w:val="0"/>
      <w:marTop w:val="0"/>
      <w:marBottom w:val="0"/>
      <w:divBdr>
        <w:top w:val="none" w:sz="0" w:space="0" w:color="auto"/>
        <w:left w:val="none" w:sz="0" w:space="0" w:color="auto"/>
        <w:bottom w:val="none" w:sz="0" w:space="0" w:color="auto"/>
        <w:right w:val="none" w:sz="0" w:space="0" w:color="auto"/>
      </w:divBdr>
    </w:div>
    <w:div w:id="2065374241">
      <w:bodyDiv w:val="1"/>
      <w:marLeft w:val="0"/>
      <w:marRight w:val="0"/>
      <w:marTop w:val="0"/>
      <w:marBottom w:val="0"/>
      <w:divBdr>
        <w:top w:val="none" w:sz="0" w:space="0" w:color="auto"/>
        <w:left w:val="none" w:sz="0" w:space="0" w:color="auto"/>
        <w:bottom w:val="none" w:sz="0" w:space="0" w:color="auto"/>
        <w:right w:val="none" w:sz="0" w:space="0" w:color="auto"/>
      </w:divBdr>
    </w:div>
    <w:div w:id="2069109423">
      <w:bodyDiv w:val="1"/>
      <w:marLeft w:val="0"/>
      <w:marRight w:val="0"/>
      <w:marTop w:val="0"/>
      <w:marBottom w:val="0"/>
      <w:divBdr>
        <w:top w:val="none" w:sz="0" w:space="0" w:color="auto"/>
        <w:left w:val="none" w:sz="0" w:space="0" w:color="auto"/>
        <w:bottom w:val="none" w:sz="0" w:space="0" w:color="auto"/>
        <w:right w:val="none" w:sz="0" w:space="0" w:color="auto"/>
      </w:divBdr>
    </w:div>
    <w:div w:id="2069574145">
      <w:bodyDiv w:val="1"/>
      <w:marLeft w:val="0"/>
      <w:marRight w:val="0"/>
      <w:marTop w:val="0"/>
      <w:marBottom w:val="0"/>
      <w:divBdr>
        <w:top w:val="none" w:sz="0" w:space="0" w:color="auto"/>
        <w:left w:val="none" w:sz="0" w:space="0" w:color="auto"/>
        <w:bottom w:val="none" w:sz="0" w:space="0" w:color="auto"/>
        <w:right w:val="none" w:sz="0" w:space="0" w:color="auto"/>
      </w:divBdr>
    </w:div>
    <w:div w:id="2069913965">
      <w:bodyDiv w:val="1"/>
      <w:marLeft w:val="0"/>
      <w:marRight w:val="0"/>
      <w:marTop w:val="0"/>
      <w:marBottom w:val="0"/>
      <w:divBdr>
        <w:top w:val="none" w:sz="0" w:space="0" w:color="auto"/>
        <w:left w:val="none" w:sz="0" w:space="0" w:color="auto"/>
        <w:bottom w:val="none" w:sz="0" w:space="0" w:color="auto"/>
        <w:right w:val="none" w:sz="0" w:space="0" w:color="auto"/>
      </w:divBdr>
    </w:div>
    <w:div w:id="2081050342">
      <w:bodyDiv w:val="1"/>
      <w:marLeft w:val="0"/>
      <w:marRight w:val="0"/>
      <w:marTop w:val="0"/>
      <w:marBottom w:val="0"/>
      <w:divBdr>
        <w:top w:val="none" w:sz="0" w:space="0" w:color="auto"/>
        <w:left w:val="none" w:sz="0" w:space="0" w:color="auto"/>
        <w:bottom w:val="none" w:sz="0" w:space="0" w:color="auto"/>
        <w:right w:val="none" w:sz="0" w:space="0" w:color="auto"/>
      </w:divBdr>
    </w:div>
    <w:div w:id="2085761265">
      <w:bodyDiv w:val="1"/>
      <w:marLeft w:val="0"/>
      <w:marRight w:val="0"/>
      <w:marTop w:val="0"/>
      <w:marBottom w:val="0"/>
      <w:divBdr>
        <w:top w:val="none" w:sz="0" w:space="0" w:color="auto"/>
        <w:left w:val="none" w:sz="0" w:space="0" w:color="auto"/>
        <w:bottom w:val="none" w:sz="0" w:space="0" w:color="auto"/>
        <w:right w:val="none" w:sz="0" w:space="0" w:color="auto"/>
      </w:divBdr>
    </w:div>
    <w:div w:id="2089495787">
      <w:bodyDiv w:val="1"/>
      <w:marLeft w:val="0"/>
      <w:marRight w:val="0"/>
      <w:marTop w:val="0"/>
      <w:marBottom w:val="0"/>
      <w:divBdr>
        <w:top w:val="none" w:sz="0" w:space="0" w:color="auto"/>
        <w:left w:val="none" w:sz="0" w:space="0" w:color="auto"/>
        <w:bottom w:val="none" w:sz="0" w:space="0" w:color="auto"/>
        <w:right w:val="none" w:sz="0" w:space="0" w:color="auto"/>
      </w:divBdr>
    </w:div>
    <w:div w:id="2089839904">
      <w:bodyDiv w:val="1"/>
      <w:marLeft w:val="0"/>
      <w:marRight w:val="0"/>
      <w:marTop w:val="0"/>
      <w:marBottom w:val="0"/>
      <w:divBdr>
        <w:top w:val="none" w:sz="0" w:space="0" w:color="auto"/>
        <w:left w:val="none" w:sz="0" w:space="0" w:color="auto"/>
        <w:bottom w:val="none" w:sz="0" w:space="0" w:color="auto"/>
        <w:right w:val="none" w:sz="0" w:space="0" w:color="auto"/>
      </w:divBdr>
    </w:div>
    <w:div w:id="2090492502">
      <w:bodyDiv w:val="1"/>
      <w:marLeft w:val="0"/>
      <w:marRight w:val="0"/>
      <w:marTop w:val="0"/>
      <w:marBottom w:val="0"/>
      <w:divBdr>
        <w:top w:val="none" w:sz="0" w:space="0" w:color="auto"/>
        <w:left w:val="none" w:sz="0" w:space="0" w:color="auto"/>
        <w:bottom w:val="none" w:sz="0" w:space="0" w:color="auto"/>
        <w:right w:val="none" w:sz="0" w:space="0" w:color="auto"/>
      </w:divBdr>
    </w:div>
    <w:div w:id="2091080789">
      <w:bodyDiv w:val="1"/>
      <w:marLeft w:val="0"/>
      <w:marRight w:val="0"/>
      <w:marTop w:val="0"/>
      <w:marBottom w:val="0"/>
      <w:divBdr>
        <w:top w:val="none" w:sz="0" w:space="0" w:color="auto"/>
        <w:left w:val="none" w:sz="0" w:space="0" w:color="auto"/>
        <w:bottom w:val="none" w:sz="0" w:space="0" w:color="auto"/>
        <w:right w:val="none" w:sz="0" w:space="0" w:color="auto"/>
      </w:divBdr>
    </w:div>
    <w:div w:id="2093770499">
      <w:bodyDiv w:val="1"/>
      <w:marLeft w:val="0"/>
      <w:marRight w:val="0"/>
      <w:marTop w:val="0"/>
      <w:marBottom w:val="0"/>
      <w:divBdr>
        <w:top w:val="none" w:sz="0" w:space="0" w:color="auto"/>
        <w:left w:val="none" w:sz="0" w:space="0" w:color="auto"/>
        <w:bottom w:val="none" w:sz="0" w:space="0" w:color="auto"/>
        <w:right w:val="none" w:sz="0" w:space="0" w:color="auto"/>
      </w:divBdr>
    </w:div>
    <w:div w:id="2099406760">
      <w:bodyDiv w:val="1"/>
      <w:marLeft w:val="0"/>
      <w:marRight w:val="0"/>
      <w:marTop w:val="0"/>
      <w:marBottom w:val="0"/>
      <w:divBdr>
        <w:top w:val="none" w:sz="0" w:space="0" w:color="auto"/>
        <w:left w:val="none" w:sz="0" w:space="0" w:color="auto"/>
        <w:bottom w:val="none" w:sz="0" w:space="0" w:color="auto"/>
        <w:right w:val="none" w:sz="0" w:space="0" w:color="auto"/>
      </w:divBdr>
    </w:div>
    <w:div w:id="2109042241">
      <w:bodyDiv w:val="1"/>
      <w:marLeft w:val="0"/>
      <w:marRight w:val="0"/>
      <w:marTop w:val="0"/>
      <w:marBottom w:val="0"/>
      <w:divBdr>
        <w:top w:val="none" w:sz="0" w:space="0" w:color="auto"/>
        <w:left w:val="none" w:sz="0" w:space="0" w:color="auto"/>
        <w:bottom w:val="none" w:sz="0" w:space="0" w:color="auto"/>
        <w:right w:val="none" w:sz="0" w:space="0" w:color="auto"/>
      </w:divBdr>
    </w:div>
    <w:div w:id="2110007111">
      <w:bodyDiv w:val="1"/>
      <w:marLeft w:val="0"/>
      <w:marRight w:val="0"/>
      <w:marTop w:val="0"/>
      <w:marBottom w:val="0"/>
      <w:divBdr>
        <w:top w:val="none" w:sz="0" w:space="0" w:color="auto"/>
        <w:left w:val="none" w:sz="0" w:space="0" w:color="auto"/>
        <w:bottom w:val="none" w:sz="0" w:space="0" w:color="auto"/>
        <w:right w:val="none" w:sz="0" w:space="0" w:color="auto"/>
      </w:divBdr>
    </w:div>
    <w:div w:id="2110201019">
      <w:bodyDiv w:val="1"/>
      <w:marLeft w:val="0"/>
      <w:marRight w:val="0"/>
      <w:marTop w:val="0"/>
      <w:marBottom w:val="0"/>
      <w:divBdr>
        <w:top w:val="none" w:sz="0" w:space="0" w:color="auto"/>
        <w:left w:val="none" w:sz="0" w:space="0" w:color="auto"/>
        <w:bottom w:val="none" w:sz="0" w:space="0" w:color="auto"/>
        <w:right w:val="none" w:sz="0" w:space="0" w:color="auto"/>
      </w:divBdr>
    </w:div>
    <w:div w:id="2110277297">
      <w:bodyDiv w:val="1"/>
      <w:marLeft w:val="0"/>
      <w:marRight w:val="0"/>
      <w:marTop w:val="0"/>
      <w:marBottom w:val="0"/>
      <w:divBdr>
        <w:top w:val="none" w:sz="0" w:space="0" w:color="auto"/>
        <w:left w:val="none" w:sz="0" w:space="0" w:color="auto"/>
        <w:bottom w:val="none" w:sz="0" w:space="0" w:color="auto"/>
        <w:right w:val="none" w:sz="0" w:space="0" w:color="auto"/>
      </w:divBdr>
    </w:div>
    <w:div w:id="2112969337">
      <w:bodyDiv w:val="1"/>
      <w:marLeft w:val="0"/>
      <w:marRight w:val="0"/>
      <w:marTop w:val="0"/>
      <w:marBottom w:val="0"/>
      <w:divBdr>
        <w:top w:val="none" w:sz="0" w:space="0" w:color="auto"/>
        <w:left w:val="none" w:sz="0" w:space="0" w:color="auto"/>
        <w:bottom w:val="none" w:sz="0" w:space="0" w:color="auto"/>
        <w:right w:val="none" w:sz="0" w:space="0" w:color="auto"/>
      </w:divBdr>
    </w:div>
    <w:div w:id="2114006372">
      <w:bodyDiv w:val="1"/>
      <w:marLeft w:val="0"/>
      <w:marRight w:val="0"/>
      <w:marTop w:val="0"/>
      <w:marBottom w:val="0"/>
      <w:divBdr>
        <w:top w:val="none" w:sz="0" w:space="0" w:color="auto"/>
        <w:left w:val="none" w:sz="0" w:space="0" w:color="auto"/>
        <w:bottom w:val="none" w:sz="0" w:space="0" w:color="auto"/>
        <w:right w:val="none" w:sz="0" w:space="0" w:color="auto"/>
      </w:divBdr>
    </w:div>
    <w:div w:id="2115704827">
      <w:bodyDiv w:val="1"/>
      <w:marLeft w:val="0"/>
      <w:marRight w:val="0"/>
      <w:marTop w:val="0"/>
      <w:marBottom w:val="0"/>
      <w:divBdr>
        <w:top w:val="none" w:sz="0" w:space="0" w:color="auto"/>
        <w:left w:val="none" w:sz="0" w:space="0" w:color="auto"/>
        <w:bottom w:val="none" w:sz="0" w:space="0" w:color="auto"/>
        <w:right w:val="none" w:sz="0" w:space="0" w:color="auto"/>
      </w:divBdr>
    </w:div>
    <w:div w:id="2115901851">
      <w:bodyDiv w:val="1"/>
      <w:marLeft w:val="0"/>
      <w:marRight w:val="0"/>
      <w:marTop w:val="0"/>
      <w:marBottom w:val="0"/>
      <w:divBdr>
        <w:top w:val="none" w:sz="0" w:space="0" w:color="auto"/>
        <w:left w:val="none" w:sz="0" w:space="0" w:color="auto"/>
        <w:bottom w:val="none" w:sz="0" w:space="0" w:color="auto"/>
        <w:right w:val="none" w:sz="0" w:space="0" w:color="auto"/>
      </w:divBdr>
    </w:div>
    <w:div w:id="2116165566">
      <w:bodyDiv w:val="1"/>
      <w:marLeft w:val="0"/>
      <w:marRight w:val="0"/>
      <w:marTop w:val="0"/>
      <w:marBottom w:val="0"/>
      <w:divBdr>
        <w:top w:val="none" w:sz="0" w:space="0" w:color="auto"/>
        <w:left w:val="none" w:sz="0" w:space="0" w:color="auto"/>
        <w:bottom w:val="none" w:sz="0" w:space="0" w:color="auto"/>
        <w:right w:val="none" w:sz="0" w:space="0" w:color="auto"/>
      </w:divBdr>
    </w:div>
    <w:div w:id="2117093125">
      <w:bodyDiv w:val="1"/>
      <w:marLeft w:val="0"/>
      <w:marRight w:val="0"/>
      <w:marTop w:val="0"/>
      <w:marBottom w:val="0"/>
      <w:divBdr>
        <w:top w:val="none" w:sz="0" w:space="0" w:color="auto"/>
        <w:left w:val="none" w:sz="0" w:space="0" w:color="auto"/>
        <w:bottom w:val="none" w:sz="0" w:space="0" w:color="auto"/>
        <w:right w:val="none" w:sz="0" w:space="0" w:color="auto"/>
      </w:divBdr>
    </w:div>
    <w:div w:id="2117557977">
      <w:bodyDiv w:val="1"/>
      <w:marLeft w:val="0"/>
      <w:marRight w:val="0"/>
      <w:marTop w:val="0"/>
      <w:marBottom w:val="0"/>
      <w:divBdr>
        <w:top w:val="none" w:sz="0" w:space="0" w:color="auto"/>
        <w:left w:val="none" w:sz="0" w:space="0" w:color="auto"/>
        <w:bottom w:val="none" w:sz="0" w:space="0" w:color="auto"/>
        <w:right w:val="none" w:sz="0" w:space="0" w:color="auto"/>
      </w:divBdr>
    </w:div>
    <w:div w:id="2117671719">
      <w:bodyDiv w:val="1"/>
      <w:marLeft w:val="0"/>
      <w:marRight w:val="0"/>
      <w:marTop w:val="0"/>
      <w:marBottom w:val="0"/>
      <w:divBdr>
        <w:top w:val="none" w:sz="0" w:space="0" w:color="auto"/>
        <w:left w:val="none" w:sz="0" w:space="0" w:color="auto"/>
        <w:bottom w:val="none" w:sz="0" w:space="0" w:color="auto"/>
        <w:right w:val="none" w:sz="0" w:space="0" w:color="auto"/>
      </w:divBdr>
    </w:div>
    <w:div w:id="2119711142">
      <w:bodyDiv w:val="1"/>
      <w:marLeft w:val="0"/>
      <w:marRight w:val="0"/>
      <w:marTop w:val="0"/>
      <w:marBottom w:val="0"/>
      <w:divBdr>
        <w:top w:val="none" w:sz="0" w:space="0" w:color="auto"/>
        <w:left w:val="none" w:sz="0" w:space="0" w:color="auto"/>
        <w:bottom w:val="none" w:sz="0" w:space="0" w:color="auto"/>
        <w:right w:val="none" w:sz="0" w:space="0" w:color="auto"/>
      </w:divBdr>
    </w:div>
    <w:div w:id="2122187435">
      <w:bodyDiv w:val="1"/>
      <w:marLeft w:val="0"/>
      <w:marRight w:val="0"/>
      <w:marTop w:val="0"/>
      <w:marBottom w:val="0"/>
      <w:divBdr>
        <w:top w:val="none" w:sz="0" w:space="0" w:color="auto"/>
        <w:left w:val="none" w:sz="0" w:space="0" w:color="auto"/>
        <w:bottom w:val="none" w:sz="0" w:space="0" w:color="auto"/>
        <w:right w:val="none" w:sz="0" w:space="0" w:color="auto"/>
      </w:divBdr>
    </w:div>
    <w:div w:id="2128884563">
      <w:bodyDiv w:val="1"/>
      <w:marLeft w:val="0"/>
      <w:marRight w:val="0"/>
      <w:marTop w:val="0"/>
      <w:marBottom w:val="0"/>
      <w:divBdr>
        <w:top w:val="none" w:sz="0" w:space="0" w:color="auto"/>
        <w:left w:val="none" w:sz="0" w:space="0" w:color="auto"/>
        <w:bottom w:val="none" w:sz="0" w:space="0" w:color="auto"/>
        <w:right w:val="none" w:sz="0" w:space="0" w:color="auto"/>
      </w:divBdr>
    </w:div>
    <w:div w:id="2129231670">
      <w:bodyDiv w:val="1"/>
      <w:marLeft w:val="0"/>
      <w:marRight w:val="0"/>
      <w:marTop w:val="0"/>
      <w:marBottom w:val="0"/>
      <w:divBdr>
        <w:top w:val="none" w:sz="0" w:space="0" w:color="auto"/>
        <w:left w:val="none" w:sz="0" w:space="0" w:color="auto"/>
        <w:bottom w:val="none" w:sz="0" w:space="0" w:color="auto"/>
        <w:right w:val="none" w:sz="0" w:space="0" w:color="auto"/>
      </w:divBdr>
    </w:div>
    <w:div w:id="2130008013">
      <w:bodyDiv w:val="1"/>
      <w:marLeft w:val="0"/>
      <w:marRight w:val="0"/>
      <w:marTop w:val="0"/>
      <w:marBottom w:val="0"/>
      <w:divBdr>
        <w:top w:val="none" w:sz="0" w:space="0" w:color="auto"/>
        <w:left w:val="none" w:sz="0" w:space="0" w:color="auto"/>
        <w:bottom w:val="none" w:sz="0" w:space="0" w:color="auto"/>
        <w:right w:val="none" w:sz="0" w:space="0" w:color="auto"/>
      </w:divBdr>
    </w:div>
    <w:div w:id="2133476372">
      <w:bodyDiv w:val="1"/>
      <w:marLeft w:val="0"/>
      <w:marRight w:val="0"/>
      <w:marTop w:val="0"/>
      <w:marBottom w:val="0"/>
      <w:divBdr>
        <w:top w:val="none" w:sz="0" w:space="0" w:color="auto"/>
        <w:left w:val="none" w:sz="0" w:space="0" w:color="auto"/>
        <w:bottom w:val="none" w:sz="0" w:space="0" w:color="auto"/>
        <w:right w:val="none" w:sz="0" w:space="0" w:color="auto"/>
      </w:divBdr>
    </w:div>
    <w:div w:id="2134667425">
      <w:bodyDiv w:val="1"/>
      <w:marLeft w:val="0"/>
      <w:marRight w:val="0"/>
      <w:marTop w:val="0"/>
      <w:marBottom w:val="0"/>
      <w:divBdr>
        <w:top w:val="none" w:sz="0" w:space="0" w:color="auto"/>
        <w:left w:val="none" w:sz="0" w:space="0" w:color="auto"/>
        <w:bottom w:val="none" w:sz="0" w:space="0" w:color="auto"/>
        <w:right w:val="none" w:sz="0" w:space="0" w:color="auto"/>
      </w:divBdr>
    </w:div>
    <w:div w:id="2136216334">
      <w:bodyDiv w:val="1"/>
      <w:marLeft w:val="0"/>
      <w:marRight w:val="0"/>
      <w:marTop w:val="0"/>
      <w:marBottom w:val="0"/>
      <w:divBdr>
        <w:top w:val="none" w:sz="0" w:space="0" w:color="auto"/>
        <w:left w:val="none" w:sz="0" w:space="0" w:color="auto"/>
        <w:bottom w:val="none" w:sz="0" w:space="0" w:color="auto"/>
        <w:right w:val="none" w:sz="0" w:space="0" w:color="auto"/>
      </w:divBdr>
    </w:div>
    <w:div w:id="2139180038">
      <w:bodyDiv w:val="1"/>
      <w:marLeft w:val="0"/>
      <w:marRight w:val="0"/>
      <w:marTop w:val="0"/>
      <w:marBottom w:val="0"/>
      <w:divBdr>
        <w:top w:val="none" w:sz="0" w:space="0" w:color="auto"/>
        <w:left w:val="none" w:sz="0" w:space="0" w:color="auto"/>
        <w:bottom w:val="none" w:sz="0" w:space="0" w:color="auto"/>
        <w:right w:val="none" w:sz="0" w:space="0" w:color="auto"/>
      </w:divBdr>
    </w:div>
    <w:div w:id="2140492056">
      <w:bodyDiv w:val="1"/>
      <w:marLeft w:val="0"/>
      <w:marRight w:val="0"/>
      <w:marTop w:val="0"/>
      <w:marBottom w:val="0"/>
      <w:divBdr>
        <w:top w:val="none" w:sz="0" w:space="0" w:color="auto"/>
        <w:left w:val="none" w:sz="0" w:space="0" w:color="auto"/>
        <w:bottom w:val="none" w:sz="0" w:space="0" w:color="auto"/>
        <w:right w:val="none" w:sz="0" w:space="0" w:color="auto"/>
      </w:divBdr>
    </w:div>
    <w:div w:id="2140952915">
      <w:bodyDiv w:val="1"/>
      <w:marLeft w:val="0"/>
      <w:marRight w:val="0"/>
      <w:marTop w:val="0"/>
      <w:marBottom w:val="0"/>
      <w:divBdr>
        <w:top w:val="none" w:sz="0" w:space="0" w:color="auto"/>
        <w:left w:val="none" w:sz="0" w:space="0" w:color="auto"/>
        <w:bottom w:val="none" w:sz="0" w:space="0" w:color="auto"/>
        <w:right w:val="none" w:sz="0" w:space="0" w:color="auto"/>
      </w:divBdr>
    </w:div>
    <w:div w:id="2141533808">
      <w:bodyDiv w:val="1"/>
      <w:marLeft w:val="0"/>
      <w:marRight w:val="0"/>
      <w:marTop w:val="0"/>
      <w:marBottom w:val="0"/>
      <w:divBdr>
        <w:top w:val="none" w:sz="0" w:space="0" w:color="auto"/>
        <w:left w:val="none" w:sz="0" w:space="0" w:color="auto"/>
        <w:bottom w:val="none" w:sz="0" w:space="0" w:color="auto"/>
        <w:right w:val="none" w:sz="0" w:space="0" w:color="auto"/>
      </w:divBdr>
    </w:div>
    <w:div w:id="2144229718">
      <w:bodyDiv w:val="1"/>
      <w:marLeft w:val="0"/>
      <w:marRight w:val="0"/>
      <w:marTop w:val="0"/>
      <w:marBottom w:val="0"/>
      <w:divBdr>
        <w:top w:val="none" w:sz="0" w:space="0" w:color="auto"/>
        <w:left w:val="none" w:sz="0" w:space="0" w:color="auto"/>
        <w:bottom w:val="none" w:sz="0" w:space="0" w:color="auto"/>
        <w:right w:val="none" w:sz="0" w:space="0" w:color="auto"/>
      </w:divBdr>
    </w:div>
    <w:div w:id="2144732114">
      <w:bodyDiv w:val="1"/>
      <w:marLeft w:val="0"/>
      <w:marRight w:val="0"/>
      <w:marTop w:val="0"/>
      <w:marBottom w:val="0"/>
      <w:divBdr>
        <w:top w:val="none" w:sz="0" w:space="0" w:color="auto"/>
        <w:left w:val="none" w:sz="0" w:space="0" w:color="auto"/>
        <w:bottom w:val="none" w:sz="0" w:space="0" w:color="auto"/>
        <w:right w:val="none" w:sz="0" w:space="0" w:color="auto"/>
      </w:divBdr>
    </w:div>
    <w:div w:id="2144734789">
      <w:bodyDiv w:val="1"/>
      <w:marLeft w:val="0"/>
      <w:marRight w:val="0"/>
      <w:marTop w:val="0"/>
      <w:marBottom w:val="0"/>
      <w:divBdr>
        <w:top w:val="none" w:sz="0" w:space="0" w:color="auto"/>
        <w:left w:val="none" w:sz="0" w:space="0" w:color="auto"/>
        <w:bottom w:val="none" w:sz="0" w:space="0" w:color="auto"/>
        <w:right w:val="none" w:sz="0" w:space="0" w:color="auto"/>
      </w:divBdr>
    </w:div>
    <w:div w:id="2145923219">
      <w:bodyDiv w:val="1"/>
      <w:marLeft w:val="0"/>
      <w:marRight w:val="0"/>
      <w:marTop w:val="0"/>
      <w:marBottom w:val="0"/>
      <w:divBdr>
        <w:top w:val="none" w:sz="0" w:space="0" w:color="auto"/>
        <w:left w:val="none" w:sz="0" w:space="0" w:color="auto"/>
        <w:bottom w:val="none" w:sz="0" w:space="0" w:color="auto"/>
        <w:right w:val="none" w:sz="0" w:space="0" w:color="auto"/>
      </w:divBdr>
    </w:div>
    <w:div w:id="2146926143">
      <w:bodyDiv w:val="1"/>
      <w:marLeft w:val="0"/>
      <w:marRight w:val="0"/>
      <w:marTop w:val="0"/>
      <w:marBottom w:val="0"/>
      <w:divBdr>
        <w:top w:val="none" w:sz="0" w:space="0" w:color="auto"/>
        <w:left w:val="none" w:sz="0" w:space="0" w:color="auto"/>
        <w:bottom w:val="none" w:sz="0" w:space="0" w:color="auto"/>
        <w:right w:val="none" w:sz="0" w:space="0" w:color="auto"/>
      </w:divBdr>
    </w:div>
    <w:div w:id="21473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EEA4-CBB5-4284-87FA-BC411EE9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5549</Words>
  <Characters>31633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Diana Cahill</cp:lastModifiedBy>
  <cp:revision>3</cp:revision>
  <cp:lastPrinted>2021-06-29T13:54:00Z</cp:lastPrinted>
  <dcterms:created xsi:type="dcterms:W3CDTF">2021-06-29T13:49:00Z</dcterms:created>
  <dcterms:modified xsi:type="dcterms:W3CDTF">2021-06-29T14:00:00Z</dcterms:modified>
</cp:coreProperties>
</file>