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42104" w14:textId="1F38BAEF" w:rsidR="00C85413" w:rsidRPr="00C85413" w:rsidRDefault="00C85413" w:rsidP="00C85413">
      <w:pPr>
        <w:suppressAutoHyphens/>
        <w:spacing w:after="0" w:line="240" w:lineRule="auto"/>
        <w:ind w:left="4320" w:firstLine="720"/>
        <w:rPr>
          <w:rFonts w:ascii="Arial" w:eastAsia="Calibri" w:hAnsi="Arial" w:cs="Arial"/>
          <w:b/>
          <w:bCs/>
          <w:color w:val="FF0000"/>
          <w:kern w:val="2"/>
          <w:sz w:val="24"/>
          <w:szCs w:val="24"/>
          <w:lang w:eastAsia="ar-SA"/>
        </w:rPr>
      </w:pPr>
      <w:r w:rsidRPr="00C85413">
        <w:rPr>
          <w:rFonts w:ascii="Arial" w:eastAsia="Calibri" w:hAnsi="Arial" w:cs="Arial"/>
          <w:b/>
          <w:bCs/>
          <w:noProof/>
          <w:kern w:val="2"/>
          <w:sz w:val="24"/>
          <w:szCs w:val="24"/>
        </w:rPr>
        <w:drawing>
          <wp:anchor distT="0" distB="0" distL="114300" distR="114300" simplePos="0" relativeHeight="251659264" behindDoc="0" locked="0" layoutInCell="1" allowOverlap="1" wp14:anchorId="75FB454C" wp14:editId="439E6D05">
            <wp:simplePos x="0" y="0"/>
            <wp:positionH relativeFrom="margin">
              <wp:posOffset>-204826</wp:posOffset>
            </wp:positionH>
            <wp:positionV relativeFrom="paragraph">
              <wp:posOffset>0</wp:posOffset>
            </wp:positionV>
            <wp:extent cx="1450975" cy="1183005"/>
            <wp:effectExtent l="0" t="0" r="0" b="0"/>
            <wp:wrapThrough wrapText="bothSides">
              <wp:wrapPolygon edited="0">
                <wp:start x="0" y="0"/>
                <wp:lineTo x="0" y="21217"/>
                <wp:lineTo x="21269" y="21217"/>
                <wp:lineTo x="2126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0975" cy="1183005"/>
                    </a:xfrm>
                    <a:prstGeom prst="rect">
                      <a:avLst/>
                    </a:prstGeom>
                    <a:noFill/>
                  </pic:spPr>
                </pic:pic>
              </a:graphicData>
            </a:graphic>
          </wp:anchor>
        </w:drawing>
      </w:r>
    </w:p>
    <w:p w14:paraId="3C4376F6" w14:textId="77777777" w:rsidR="00C85413" w:rsidRPr="00C85413" w:rsidRDefault="00C85413" w:rsidP="00C85413">
      <w:pPr>
        <w:suppressAutoHyphens/>
        <w:spacing w:after="0" w:line="240" w:lineRule="auto"/>
        <w:jc w:val="center"/>
        <w:rPr>
          <w:rFonts w:ascii="Arial" w:eastAsia="Calibri" w:hAnsi="Arial" w:cs="Arial"/>
          <w:b/>
          <w:bCs/>
          <w:kern w:val="2"/>
          <w:sz w:val="24"/>
          <w:szCs w:val="24"/>
          <w:lang w:eastAsia="ar-SA"/>
        </w:rPr>
      </w:pPr>
      <w:r w:rsidRPr="00C85413">
        <w:rPr>
          <w:rFonts w:ascii="Arial" w:eastAsia="Calibri" w:hAnsi="Arial" w:cs="Arial"/>
          <w:b/>
          <w:bCs/>
          <w:kern w:val="2"/>
          <w:sz w:val="24"/>
          <w:szCs w:val="24"/>
          <w:lang w:eastAsia="ar-SA"/>
        </w:rPr>
        <w:t>AVIATION ADVISORY BOARD MEETING MINUTES</w:t>
      </w:r>
    </w:p>
    <w:p w14:paraId="03379369" w14:textId="77777777" w:rsidR="00C85413" w:rsidRPr="00C85413" w:rsidRDefault="00C85413" w:rsidP="00C85413">
      <w:pPr>
        <w:suppressAutoHyphens/>
        <w:spacing w:after="0" w:line="240" w:lineRule="auto"/>
        <w:jc w:val="center"/>
        <w:rPr>
          <w:rFonts w:ascii="Arial" w:eastAsia="Calibri" w:hAnsi="Arial" w:cs="Arial"/>
          <w:b/>
          <w:kern w:val="2"/>
          <w:sz w:val="24"/>
          <w:szCs w:val="24"/>
          <w:lang w:eastAsia="ar-SA"/>
        </w:rPr>
      </w:pPr>
      <w:r w:rsidRPr="00C85413">
        <w:rPr>
          <w:rFonts w:ascii="Arial" w:eastAsia="Calibri" w:hAnsi="Arial" w:cs="Arial"/>
          <w:b/>
          <w:kern w:val="2"/>
          <w:sz w:val="24"/>
          <w:szCs w:val="24"/>
          <w:lang w:eastAsia="ar-SA"/>
        </w:rPr>
        <w:t>FORT LAUDERDALE EXECUTIVE AIRPORT</w:t>
      </w:r>
    </w:p>
    <w:p w14:paraId="061EE709" w14:textId="3D595E12" w:rsidR="00C85413" w:rsidRPr="00C85413" w:rsidRDefault="00C85413" w:rsidP="00C85413">
      <w:pPr>
        <w:suppressAutoHyphens/>
        <w:spacing w:after="0" w:line="240" w:lineRule="auto"/>
        <w:jc w:val="center"/>
        <w:rPr>
          <w:rFonts w:ascii="Arial" w:eastAsia="Calibri" w:hAnsi="Arial" w:cs="Arial"/>
          <w:b/>
          <w:kern w:val="2"/>
          <w:sz w:val="24"/>
          <w:szCs w:val="24"/>
          <w:lang w:eastAsia="ar-SA"/>
        </w:rPr>
      </w:pPr>
      <w:r w:rsidRPr="00C85413">
        <w:rPr>
          <w:rFonts w:ascii="Arial" w:eastAsia="Calibri" w:hAnsi="Arial" w:cs="Arial"/>
          <w:b/>
          <w:kern w:val="2"/>
          <w:sz w:val="24"/>
          <w:szCs w:val="24"/>
          <w:lang w:eastAsia="ar-SA"/>
        </w:rPr>
        <w:t>ADMINISTRATIVE OFFICE – MULTI</w:t>
      </w:r>
      <w:r w:rsidR="00ED1B52">
        <w:rPr>
          <w:rFonts w:ascii="Arial" w:eastAsia="Calibri" w:hAnsi="Arial" w:cs="Arial"/>
          <w:b/>
          <w:kern w:val="2"/>
          <w:sz w:val="24"/>
          <w:szCs w:val="24"/>
          <w:lang w:eastAsia="ar-SA"/>
        </w:rPr>
        <w:t>-</w:t>
      </w:r>
      <w:r w:rsidRPr="00C85413">
        <w:rPr>
          <w:rFonts w:ascii="Arial" w:eastAsia="Calibri" w:hAnsi="Arial" w:cs="Arial"/>
          <w:b/>
          <w:kern w:val="2"/>
          <w:sz w:val="24"/>
          <w:szCs w:val="24"/>
          <w:lang w:eastAsia="ar-SA"/>
        </w:rPr>
        <w:t>PURPOSE ROOM</w:t>
      </w:r>
    </w:p>
    <w:p w14:paraId="6A91E71C" w14:textId="77777777" w:rsidR="00C85413" w:rsidRPr="00C85413" w:rsidRDefault="00C85413" w:rsidP="00C85413">
      <w:pPr>
        <w:suppressAutoHyphens/>
        <w:spacing w:after="0" w:line="240" w:lineRule="auto"/>
        <w:jc w:val="center"/>
        <w:rPr>
          <w:rFonts w:ascii="Arial" w:eastAsia="Calibri" w:hAnsi="Arial" w:cs="Arial"/>
          <w:b/>
          <w:kern w:val="2"/>
          <w:sz w:val="24"/>
          <w:szCs w:val="24"/>
          <w:lang w:eastAsia="ar-SA"/>
        </w:rPr>
      </w:pPr>
      <w:r w:rsidRPr="00C85413">
        <w:rPr>
          <w:rFonts w:ascii="Arial" w:eastAsia="Calibri" w:hAnsi="Arial" w:cs="Arial"/>
          <w:b/>
          <w:kern w:val="2"/>
          <w:sz w:val="24"/>
          <w:szCs w:val="24"/>
          <w:lang w:eastAsia="ar-SA"/>
        </w:rPr>
        <w:t>6000 NW 21 AVENUE, FORT LAUDERDALE, FLORIDA</w:t>
      </w:r>
    </w:p>
    <w:p w14:paraId="7A5C1FC2" w14:textId="27465FFD" w:rsidR="00C85413" w:rsidRPr="00C85413" w:rsidRDefault="00C85413" w:rsidP="00C85413">
      <w:pPr>
        <w:suppressAutoHyphens/>
        <w:spacing w:after="0" w:line="240" w:lineRule="auto"/>
        <w:jc w:val="center"/>
        <w:rPr>
          <w:rFonts w:ascii="Arial" w:eastAsia="Calibri" w:hAnsi="Arial" w:cs="Arial"/>
          <w:b/>
          <w:kern w:val="2"/>
          <w:sz w:val="24"/>
          <w:szCs w:val="24"/>
          <w:lang w:eastAsia="ar-SA"/>
        </w:rPr>
      </w:pPr>
      <w:r w:rsidRPr="00C85413">
        <w:rPr>
          <w:rFonts w:ascii="Arial" w:eastAsia="Calibri" w:hAnsi="Arial" w:cs="Arial"/>
          <w:b/>
          <w:kern w:val="2"/>
          <w:sz w:val="24"/>
          <w:szCs w:val="24"/>
          <w:lang w:eastAsia="ar-SA"/>
        </w:rPr>
        <w:t>THURSDAY,</w:t>
      </w:r>
      <w:r w:rsidR="000B028C">
        <w:rPr>
          <w:rFonts w:ascii="Arial" w:eastAsia="Calibri" w:hAnsi="Arial" w:cs="Arial"/>
          <w:b/>
          <w:kern w:val="2"/>
          <w:sz w:val="24"/>
          <w:szCs w:val="24"/>
          <w:lang w:eastAsia="ar-SA"/>
        </w:rPr>
        <w:t xml:space="preserve"> </w:t>
      </w:r>
      <w:r w:rsidR="00B86144">
        <w:rPr>
          <w:rFonts w:ascii="Arial" w:eastAsia="Calibri" w:hAnsi="Arial" w:cs="Arial"/>
          <w:b/>
          <w:kern w:val="2"/>
          <w:sz w:val="24"/>
          <w:szCs w:val="24"/>
          <w:lang w:eastAsia="ar-SA"/>
        </w:rPr>
        <w:t>DECEMBER 5</w:t>
      </w:r>
      <w:r w:rsidR="00AD31F4">
        <w:rPr>
          <w:rFonts w:ascii="Arial" w:eastAsia="Calibri" w:hAnsi="Arial" w:cs="Arial"/>
          <w:b/>
          <w:kern w:val="2"/>
          <w:sz w:val="24"/>
          <w:szCs w:val="24"/>
          <w:lang w:eastAsia="ar-SA"/>
        </w:rPr>
        <w:t>,</w:t>
      </w:r>
      <w:r w:rsidRPr="00C85413">
        <w:rPr>
          <w:rFonts w:ascii="Arial" w:eastAsia="Calibri" w:hAnsi="Arial" w:cs="Arial"/>
          <w:b/>
          <w:kern w:val="2"/>
          <w:sz w:val="24"/>
          <w:szCs w:val="24"/>
          <w:lang w:eastAsia="ar-SA"/>
        </w:rPr>
        <w:t xml:space="preserve"> 2019 – 1:30 P.M.</w:t>
      </w:r>
    </w:p>
    <w:p w14:paraId="3B3B5D66" w14:textId="77777777" w:rsidR="00C85413" w:rsidRPr="00C85413" w:rsidRDefault="00C85413" w:rsidP="00C85413">
      <w:pPr>
        <w:suppressAutoHyphens/>
        <w:spacing w:after="0" w:line="240" w:lineRule="auto"/>
        <w:jc w:val="both"/>
        <w:rPr>
          <w:rFonts w:ascii="Arial" w:eastAsia="Calibri" w:hAnsi="Arial" w:cs="Arial"/>
          <w:b/>
          <w:kern w:val="2"/>
          <w:sz w:val="24"/>
          <w:szCs w:val="24"/>
          <w:lang w:eastAsia="ar-SA"/>
        </w:rPr>
      </w:pPr>
    </w:p>
    <w:tbl>
      <w:tblPr>
        <w:tblW w:w="9147" w:type="dxa"/>
        <w:jc w:val="center"/>
        <w:tblLook w:val="0000" w:firstRow="0" w:lastRow="0" w:firstColumn="0" w:lastColumn="0" w:noHBand="0" w:noVBand="0"/>
      </w:tblPr>
      <w:tblGrid>
        <w:gridCol w:w="4484"/>
        <w:gridCol w:w="2160"/>
        <w:gridCol w:w="1327"/>
        <w:gridCol w:w="1176"/>
      </w:tblGrid>
      <w:tr w:rsidR="00C85413" w:rsidRPr="00C85413" w14:paraId="69534AE7" w14:textId="77777777" w:rsidTr="00531128">
        <w:trPr>
          <w:jc w:val="center"/>
        </w:trPr>
        <w:tc>
          <w:tcPr>
            <w:tcW w:w="4484" w:type="dxa"/>
          </w:tcPr>
          <w:p w14:paraId="6F7AD8B6" w14:textId="77777777" w:rsidR="00C85413" w:rsidRPr="00C85413" w:rsidRDefault="00C85413" w:rsidP="00C85413">
            <w:pPr>
              <w:suppressAutoHyphens/>
              <w:spacing w:after="0" w:line="240" w:lineRule="auto"/>
              <w:jc w:val="both"/>
              <w:rPr>
                <w:rFonts w:ascii="Arial" w:eastAsia="Calibri" w:hAnsi="Arial" w:cs="Arial"/>
                <w:b/>
                <w:kern w:val="2"/>
                <w:sz w:val="24"/>
                <w:szCs w:val="24"/>
                <w:lang w:eastAsia="ar-SA"/>
              </w:rPr>
            </w:pPr>
          </w:p>
        </w:tc>
        <w:tc>
          <w:tcPr>
            <w:tcW w:w="2160" w:type="dxa"/>
          </w:tcPr>
          <w:p w14:paraId="56D8A2F8" w14:textId="77777777" w:rsidR="00C85413" w:rsidRPr="00C85413" w:rsidRDefault="00C85413" w:rsidP="00C85413">
            <w:pPr>
              <w:suppressAutoHyphens/>
              <w:spacing w:after="0" w:line="240" w:lineRule="auto"/>
              <w:jc w:val="both"/>
              <w:rPr>
                <w:rFonts w:ascii="Arial" w:eastAsia="Calibri" w:hAnsi="Arial" w:cs="Arial"/>
                <w:b/>
                <w:kern w:val="2"/>
                <w:sz w:val="24"/>
                <w:szCs w:val="24"/>
                <w:lang w:eastAsia="ar-SA"/>
              </w:rPr>
            </w:pPr>
          </w:p>
        </w:tc>
        <w:tc>
          <w:tcPr>
            <w:tcW w:w="2503" w:type="dxa"/>
            <w:gridSpan w:val="2"/>
          </w:tcPr>
          <w:p w14:paraId="4FF0F0D0" w14:textId="77777777" w:rsidR="00C85413" w:rsidRPr="00C85413" w:rsidRDefault="00C85413" w:rsidP="00C85413">
            <w:pPr>
              <w:suppressAutoHyphens/>
              <w:spacing w:after="0" w:line="240" w:lineRule="auto"/>
              <w:jc w:val="both"/>
              <w:rPr>
                <w:rFonts w:ascii="Arial" w:eastAsia="Calibri" w:hAnsi="Arial" w:cs="Arial"/>
                <w:b/>
                <w:kern w:val="2"/>
                <w:sz w:val="24"/>
                <w:szCs w:val="24"/>
                <w:lang w:eastAsia="ar-SA"/>
              </w:rPr>
            </w:pPr>
            <w:r w:rsidRPr="00C85413">
              <w:rPr>
                <w:rFonts w:ascii="Arial" w:eastAsia="Calibri" w:hAnsi="Arial" w:cs="Arial"/>
                <w:b/>
                <w:kern w:val="2"/>
                <w:sz w:val="24"/>
                <w:szCs w:val="24"/>
                <w:lang w:eastAsia="ar-SA"/>
              </w:rPr>
              <w:t>Cumulative Attendance</w:t>
            </w:r>
          </w:p>
        </w:tc>
      </w:tr>
      <w:tr w:rsidR="00C85413" w:rsidRPr="00C85413" w14:paraId="0E70CBC5" w14:textId="77777777" w:rsidTr="00531128">
        <w:trPr>
          <w:jc w:val="center"/>
        </w:trPr>
        <w:tc>
          <w:tcPr>
            <w:tcW w:w="4484" w:type="dxa"/>
          </w:tcPr>
          <w:p w14:paraId="3B6D7CF9" w14:textId="77777777" w:rsidR="00C85413" w:rsidRPr="00C85413" w:rsidRDefault="00C85413" w:rsidP="00C85413">
            <w:pPr>
              <w:suppressAutoHyphens/>
              <w:spacing w:after="0" w:line="240" w:lineRule="auto"/>
              <w:jc w:val="both"/>
              <w:rPr>
                <w:rFonts w:ascii="Arial" w:eastAsia="Calibri" w:hAnsi="Arial" w:cs="Arial"/>
                <w:b/>
                <w:kern w:val="2"/>
                <w:sz w:val="24"/>
                <w:szCs w:val="24"/>
                <w:lang w:eastAsia="ar-SA"/>
              </w:rPr>
            </w:pPr>
          </w:p>
        </w:tc>
        <w:tc>
          <w:tcPr>
            <w:tcW w:w="2160" w:type="dxa"/>
          </w:tcPr>
          <w:p w14:paraId="72603C5D" w14:textId="77777777" w:rsidR="00C85413" w:rsidRPr="00C85413" w:rsidRDefault="00C85413" w:rsidP="00C85413">
            <w:pPr>
              <w:suppressAutoHyphens/>
              <w:spacing w:after="0" w:line="240" w:lineRule="auto"/>
              <w:jc w:val="both"/>
              <w:rPr>
                <w:rFonts w:ascii="Arial" w:eastAsia="Calibri" w:hAnsi="Arial" w:cs="Arial"/>
                <w:b/>
                <w:kern w:val="2"/>
                <w:sz w:val="24"/>
                <w:szCs w:val="24"/>
                <w:lang w:eastAsia="ar-SA"/>
              </w:rPr>
            </w:pPr>
          </w:p>
        </w:tc>
        <w:tc>
          <w:tcPr>
            <w:tcW w:w="2503" w:type="dxa"/>
            <w:gridSpan w:val="2"/>
          </w:tcPr>
          <w:p w14:paraId="70F8A8CE" w14:textId="59535256" w:rsidR="00C85413" w:rsidRPr="00C85413" w:rsidRDefault="00C85413" w:rsidP="00C85413">
            <w:pPr>
              <w:suppressAutoHyphens/>
              <w:spacing w:after="0" w:line="240" w:lineRule="auto"/>
              <w:jc w:val="both"/>
              <w:rPr>
                <w:rFonts w:ascii="Arial" w:eastAsia="Calibri" w:hAnsi="Arial" w:cs="Arial"/>
                <w:b/>
                <w:kern w:val="2"/>
                <w:sz w:val="24"/>
                <w:szCs w:val="24"/>
                <w:lang w:eastAsia="ar-SA"/>
              </w:rPr>
            </w:pPr>
            <w:r w:rsidRPr="00C85413">
              <w:rPr>
                <w:rFonts w:ascii="Arial" w:eastAsia="Calibri" w:hAnsi="Arial" w:cs="Arial"/>
                <w:b/>
                <w:kern w:val="2"/>
                <w:sz w:val="24"/>
                <w:szCs w:val="24"/>
                <w:lang w:eastAsia="ar-SA"/>
              </w:rPr>
              <w:t>7/</w:t>
            </w:r>
            <w:r w:rsidR="0058001F">
              <w:rPr>
                <w:rFonts w:ascii="Arial" w:eastAsia="Calibri" w:hAnsi="Arial" w:cs="Arial"/>
                <w:b/>
                <w:kern w:val="2"/>
                <w:sz w:val="24"/>
                <w:szCs w:val="24"/>
                <w:lang w:eastAsia="ar-SA"/>
              </w:rPr>
              <w:t>20</w:t>
            </w:r>
            <w:r w:rsidRPr="00C85413">
              <w:rPr>
                <w:rFonts w:ascii="Arial" w:eastAsia="Calibri" w:hAnsi="Arial" w:cs="Arial"/>
                <w:b/>
                <w:kern w:val="2"/>
                <w:sz w:val="24"/>
                <w:szCs w:val="24"/>
                <w:lang w:eastAsia="ar-SA"/>
              </w:rPr>
              <w:t>1</w:t>
            </w:r>
            <w:r>
              <w:rPr>
                <w:rFonts w:ascii="Arial" w:eastAsia="Calibri" w:hAnsi="Arial" w:cs="Arial"/>
                <w:b/>
                <w:kern w:val="2"/>
                <w:sz w:val="24"/>
                <w:szCs w:val="24"/>
                <w:lang w:eastAsia="ar-SA"/>
              </w:rPr>
              <w:t>9</w:t>
            </w:r>
            <w:r w:rsidR="00D4410C">
              <w:rPr>
                <w:rFonts w:ascii="Arial" w:eastAsia="Calibri" w:hAnsi="Arial" w:cs="Arial"/>
                <w:b/>
                <w:kern w:val="2"/>
                <w:sz w:val="24"/>
                <w:szCs w:val="24"/>
                <w:lang w:eastAsia="ar-SA"/>
              </w:rPr>
              <w:t>-</w:t>
            </w:r>
            <w:r w:rsidRPr="00C85413">
              <w:rPr>
                <w:rFonts w:ascii="Arial" w:eastAsia="Calibri" w:hAnsi="Arial" w:cs="Arial"/>
                <w:b/>
                <w:kern w:val="2"/>
                <w:sz w:val="24"/>
                <w:szCs w:val="24"/>
                <w:lang w:eastAsia="ar-SA"/>
              </w:rPr>
              <w:t>6/</w:t>
            </w:r>
            <w:r>
              <w:rPr>
                <w:rFonts w:ascii="Arial" w:eastAsia="Calibri" w:hAnsi="Arial" w:cs="Arial"/>
                <w:b/>
                <w:kern w:val="2"/>
                <w:sz w:val="24"/>
                <w:szCs w:val="24"/>
                <w:lang w:eastAsia="ar-SA"/>
              </w:rPr>
              <w:t>20</w:t>
            </w:r>
            <w:r w:rsidR="0058001F">
              <w:rPr>
                <w:rFonts w:ascii="Arial" w:eastAsia="Calibri" w:hAnsi="Arial" w:cs="Arial"/>
                <w:b/>
                <w:kern w:val="2"/>
                <w:sz w:val="24"/>
                <w:szCs w:val="24"/>
                <w:lang w:eastAsia="ar-SA"/>
              </w:rPr>
              <w:t>20</w:t>
            </w:r>
          </w:p>
        </w:tc>
      </w:tr>
      <w:tr w:rsidR="00C85413" w:rsidRPr="00C85413" w14:paraId="4D92E6B0" w14:textId="77777777" w:rsidTr="00531128">
        <w:trPr>
          <w:jc w:val="center"/>
        </w:trPr>
        <w:tc>
          <w:tcPr>
            <w:tcW w:w="4484" w:type="dxa"/>
            <w:tcBorders>
              <w:bottom w:val="single" w:sz="4" w:space="0" w:color="auto"/>
            </w:tcBorders>
          </w:tcPr>
          <w:p w14:paraId="1845EB75" w14:textId="77777777" w:rsidR="00C85413" w:rsidRPr="00C85413" w:rsidRDefault="00C85413" w:rsidP="00C85413">
            <w:pPr>
              <w:suppressAutoHyphens/>
              <w:spacing w:after="0" w:line="240" w:lineRule="auto"/>
              <w:jc w:val="both"/>
              <w:rPr>
                <w:rFonts w:ascii="Arial" w:eastAsia="Calibri" w:hAnsi="Arial" w:cs="Arial"/>
                <w:kern w:val="2"/>
                <w:sz w:val="24"/>
                <w:szCs w:val="24"/>
                <w:lang w:eastAsia="ar-SA"/>
              </w:rPr>
            </w:pPr>
            <w:r w:rsidRPr="00C85413">
              <w:rPr>
                <w:rFonts w:ascii="Arial" w:eastAsia="Calibri" w:hAnsi="Arial" w:cs="Arial"/>
                <w:b/>
                <w:kern w:val="2"/>
                <w:sz w:val="24"/>
                <w:szCs w:val="24"/>
                <w:lang w:eastAsia="ar-SA"/>
              </w:rPr>
              <w:t xml:space="preserve"> </w:t>
            </w:r>
          </w:p>
        </w:tc>
        <w:tc>
          <w:tcPr>
            <w:tcW w:w="2160" w:type="dxa"/>
            <w:tcBorders>
              <w:bottom w:val="single" w:sz="4" w:space="0" w:color="auto"/>
            </w:tcBorders>
          </w:tcPr>
          <w:p w14:paraId="4D66A565" w14:textId="77777777" w:rsidR="00C85413" w:rsidRPr="00C85413" w:rsidRDefault="00C85413" w:rsidP="00C85413">
            <w:pPr>
              <w:suppressAutoHyphens/>
              <w:spacing w:after="0" w:line="240" w:lineRule="auto"/>
              <w:jc w:val="both"/>
              <w:rPr>
                <w:rFonts w:ascii="Arial" w:eastAsia="Calibri" w:hAnsi="Arial" w:cs="Arial"/>
                <w:b/>
                <w:kern w:val="2"/>
                <w:sz w:val="24"/>
                <w:szCs w:val="24"/>
                <w:lang w:eastAsia="ar-SA"/>
              </w:rPr>
            </w:pPr>
            <w:r w:rsidRPr="00C85413">
              <w:rPr>
                <w:rFonts w:ascii="Arial" w:eastAsia="Calibri" w:hAnsi="Arial" w:cs="Arial"/>
                <w:b/>
                <w:kern w:val="2"/>
                <w:sz w:val="24"/>
                <w:szCs w:val="24"/>
                <w:lang w:eastAsia="ar-SA"/>
              </w:rPr>
              <w:t>Attendance</w:t>
            </w:r>
          </w:p>
        </w:tc>
        <w:tc>
          <w:tcPr>
            <w:tcW w:w="1327" w:type="dxa"/>
            <w:tcBorders>
              <w:bottom w:val="single" w:sz="4" w:space="0" w:color="auto"/>
            </w:tcBorders>
          </w:tcPr>
          <w:p w14:paraId="75E3EEE0" w14:textId="77777777" w:rsidR="00C85413" w:rsidRPr="00C85413" w:rsidRDefault="00C85413" w:rsidP="00C85413">
            <w:pPr>
              <w:suppressAutoHyphens/>
              <w:spacing w:after="0" w:line="240" w:lineRule="auto"/>
              <w:jc w:val="both"/>
              <w:rPr>
                <w:rFonts w:ascii="Arial" w:eastAsia="Calibri" w:hAnsi="Arial" w:cs="Arial"/>
                <w:b/>
                <w:kern w:val="2"/>
                <w:sz w:val="24"/>
                <w:szCs w:val="24"/>
                <w:lang w:eastAsia="ar-SA"/>
              </w:rPr>
            </w:pPr>
            <w:r w:rsidRPr="00C85413">
              <w:rPr>
                <w:rFonts w:ascii="Arial" w:eastAsia="Calibri" w:hAnsi="Arial" w:cs="Arial"/>
                <w:b/>
                <w:kern w:val="2"/>
                <w:sz w:val="24"/>
                <w:szCs w:val="24"/>
                <w:lang w:eastAsia="ar-SA"/>
              </w:rPr>
              <w:t>Present</w:t>
            </w:r>
          </w:p>
        </w:tc>
        <w:tc>
          <w:tcPr>
            <w:tcW w:w="1176" w:type="dxa"/>
            <w:tcBorders>
              <w:bottom w:val="single" w:sz="4" w:space="0" w:color="auto"/>
            </w:tcBorders>
          </w:tcPr>
          <w:p w14:paraId="445009C0" w14:textId="77777777" w:rsidR="00C85413" w:rsidRPr="00C85413" w:rsidRDefault="00C85413" w:rsidP="00C85413">
            <w:pPr>
              <w:suppressAutoHyphens/>
              <w:spacing w:after="0" w:line="240" w:lineRule="auto"/>
              <w:jc w:val="both"/>
              <w:rPr>
                <w:rFonts w:ascii="Arial" w:eastAsia="Calibri" w:hAnsi="Arial" w:cs="Arial"/>
                <w:b/>
                <w:kern w:val="2"/>
                <w:sz w:val="24"/>
                <w:szCs w:val="24"/>
                <w:lang w:eastAsia="ar-SA"/>
              </w:rPr>
            </w:pPr>
            <w:r w:rsidRPr="00C85413">
              <w:rPr>
                <w:rFonts w:ascii="Arial" w:eastAsia="Calibri" w:hAnsi="Arial" w:cs="Arial"/>
                <w:b/>
                <w:kern w:val="2"/>
                <w:sz w:val="24"/>
                <w:szCs w:val="24"/>
                <w:lang w:eastAsia="ar-SA"/>
              </w:rPr>
              <w:t>Absent</w:t>
            </w:r>
          </w:p>
        </w:tc>
      </w:tr>
      <w:tr w:rsidR="00C85413" w:rsidRPr="00C85413" w14:paraId="2F09CA41" w14:textId="77777777" w:rsidTr="00531128">
        <w:trPr>
          <w:jc w:val="center"/>
        </w:trPr>
        <w:tc>
          <w:tcPr>
            <w:tcW w:w="4484" w:type="dxa"/>
          </w:tcPr>
          <w:p w14:paraId="17A8C2E9" w14:textId="77777777" w:rsidR="00C85413" w:rsidRPr="00C85413" w:rsidRDefault="00C85413" w:rsidP="00C85413">
            <w:pPr>
              <w:suppressAutoHyphens/>
              <w:spacing w:after="0" w:line="240" w:lineRule="auto"/>
              <w:ind w:left="-104"/>
              <w:jc w:val="both"/>
              <w:rPr>
                <w:rFonts w:ascii="Arial" w:eastAsia="Calibri" w:hAnsi="Arial" w:cs="Arial"/>
                <w:bCs/>
                <w:kern w:val="2"/>
                <w:sz w:val="24"/>
                <w:szCs w:val="24"/>
                <w:lang w:eastAsia="ar-SA"/>
              </w:rPr>
            </w:pPr>
            <w:r w:rsidRPr="00C85413">
              <w:rPr>
                <w:rFonts w:ascii="Arial" w:eastAsia="Calibri" w:hAnsi="Arial" w:cs="Arial"/>
                <w:bCs/>
                <w:kern w:val="2"/>
                <w:sz w:val="24"/>
                <w:szCs w:val="24"/>
                <w:lang w:eastAsia="ar-SA"/>
              </w:rPr>
              <w:t>Ed Kwoka, Chair</w:t>
            </w:r>
          </w:p>
        </w:tc>
        <w:tc>
          <w:tcPr>
            <w:tcW w:w="2160" w:type="dxa"/>
          </w:tcPr>
          <w:p w14:paraId="404A175F" w14:textId="3CE095B1" w:rsidR="00C85413" w:rsidRPr="00C85413" w:rsidRDefault="00F852EE"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A</w:t>
            </w:r>
          </w:p>
        </w:tc>
        <w:tc>
          <w:tcPr>
            <w:tcW w:w="1327" w:type="dxa"/>
          </w:tcPr>
          <w:p w14:paraId="756F7039" w14:textId="0BD1C272" w:rsidR="00C85413" w:rsidRPr="00C85413" w:rsidRDefault="000B028C"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2</w:t>
            </w:r>
          </w:p>
        </w:tc>
        <w:tc>
          <w:tcPr>
            <w:tcW w:w="1176" w:type="dxa"/>
          </w:tcPr>
          <w:p w14:paraId="4F313D4E" w14:textId="0D65630C" w:rsidR="00C85413" w:rsidRPr="00C85413" w:rsidRDefault="004C5611"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2</w:t>
            </w:r>
          </w:p>
        </w:tc>
      </w:tr>
      <w:tr w:rsidR="00C85413" w:rsidRPr="00C85413" w14:paraId="598A60D9" w14:textId="77777777" w:rsidTr="00531128">
        <w:trPr>
          <w:jc w:val="center"/>
        </w:trPr>
        <w:tc>
          <w:tcPr>
            <w:tcW w:w="4484" w:type="dxa"/>
          </w:tcPr>
          <w:p w14:paraId="25A0EF30" w14:textId="3FC43CE2" w:rsidR="00C85413" w:rsidRPr="00C85413" w:rsidRDefault="00C85413" w:rsidP="00C85413">
            <w:pPr>
              <w:suppressAutoHyphens/>
              <w:spacing w:after="0" w:line="240" w:lineRule="auto"/>
              <w:ind w:left="-104"/>
              <w:jc w:val="both"/>
              <w:rPr>
                <w:rFonts w:ascii="Arial" w:eastAsia="Calibri" w:hAnsi="Arial" w:cs="Arial"/>
                <w:bCs/>
                <w:kern w:val="2"/>
                <w:sz w:val="24"/>
                <w:szCs w:val="24"/>
                <w:lang w:eastAsia="ar-SA"/>
              </w:rPr>
            </w:pPr>
            <w:r w:rsidRPr="00C85413">
              <w:rPr>
                <w:rFonts w:ascii="Arial" w:eastAsia="Calibri" w:hAnsi="Arial" w:cs="Arial"/>
                <w:bCs/>
                <w:kern w:val="2"/>
                <w:sz w:val="24"/>
                <w:szCs w:val="24"/>
                <w:lang w:eastAsia="ar-SA"/>
              </w:rPr>
              <w:t>Edward Rebholz, Vice Chair</w:t>
            </w:r>
            <w:r>
              <w:rPr>
                <w:rFonts w:ascii="Arial" w:eastAsia="Calibri" w:hAnsi="Arial" w:cs="Arial"/>
                <w:bCs/>
                <w:kern w:val="2"/>
                <w:sz w:val="24"/>
                <w:szCs w:val="24"/>
                <w:lang w:eastAsia="ar-SA"/>
              </w:rPr>
              <w:t xml:space="preserve"> </w:t>
            </w:r>
          </w:p>
        </w:tc>
        <w:tc>
          <w:tcPr>
            <w:tcW w:w="2160" w:type="dxa"/>
          </w:tcPr>
          <w:p w14:paraId="2A04DA88" w14:textId="018A5237" w:rsidR="00C85413" w:rsidRPr="00C85413" w:rsidRDefault="004C5611"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A</w:t>
            </w:r>
          </w:p>
        </w:tc>
        <w:tc>
          <w:tcPr>
            <w:tcW w:w="1327" w:type="dxa"/>
          </w:tcPr>
          <w:p w14:paraId="174061EF" w14:textId="7B9B9E00" w:rsidR="00C85413" w:rsidRPr="00C85413" w:rsidRDefault="00F852EE"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3</w:t>
            </w:r>
          </w:p>
        </w:tc>
        <w:tc>
          <w:tcPr>
            <w:tcW w:w="1176" w:type="dxa"/>
          </w:tcPr>
          <w:p w14:paraId="1BF9CF17" w14:textId="50ADE07B" w:rsidR="00C85413" w:rsidRPr="00C85413" w:rsidRDefault="004C5611"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1</w:t>
            </w:r>
          </w:p>
        </w:tc>
      </w:tr>
      <w:tr w:rsidR="00C85413" w:rsidRPr="00C85413" w14:paraId="14309530" w14:textId="77777777" w:rsidTr="00531128">
        <w:trPr>
          <w:jc w:val="center"/>
        </w:trPr>
        <w:tc>
          <w:tcPr>
            <w:tcW w:w="4484" w:type="dxa"/>
          </w:tcPr>
          <w:p w14:paraId="2CB24737" w14:textId="77777777" w:rsidR="00C85413" w:rsidRPr="00C85413" w:rsidRDefault="00C85413" w:rsidP="00C85413">
            <w:pPr>
              <w:suppressAutoHyphens/>
              <w:spacing w:after="0" w:line="240" w:lineRule="auto"/>
              <w:ind w:left="-104"/>
              <w:jc w:val="both"/>
              <w:rPr>
                <w:rFonts w:ascii="Arial" w:eastAsia="Calibri" w:hAnsi="Arial" w:cs="Arial"/>
                <w:bCs/>
                <w:kern w:val="2"/>
                <w:sz w:val="24"/>
                <w:szCs w:val="24"/>
                <w:lang w:eastAsia="ar-SA"/>
              </w:rPr>
            </w:pPr>
            <w:r w:rsidRPr="00C85413">
              <w:rPr>
                <w:rFonts w:ascii="Arial" w:eastAsia="Calibri" w:hAnsi="Arial" w:cs="Arial"/>
                <w:bCs/>
                <w:kern w:val="2"/>
                <w:sz w:val="24"/>
                <w:szCs w:val="24"/>
                <w:lang w:eastAsia="ar-SA"/>
              </w:rPr>
              <w:t>Louis Gavin</w:t>
            </w:r>
          </w:p>
        </w:tc>
        <w:tc>
          <w:tcPr>
            <w:tcW w:w="2160" w:type="dxa"/>
          </w:tcPr>
          <w:p w14:paraId="4E62CF6A" w14:textId="71173E31" w:rsidR="00C85413" w:rsidRPr="00C85413" w:rsidRDefault="004C5611"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A</w:t>
            </w:r>
          </w:p>
        </w:tc>
        <w:tc>
          <w:tcPr>
            <w:tcW w:w="1327" w:type="dxa"/>
          </w:tcPr>
          <w:p w14:paraId="3FBBE575" w14:textId="6AD9BF5F" w:rsidR="00C85413" w:rsidRPr="00C85413" w:rsidRDefault="003A3D65"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2</w:t>
            </w:r>
          </w:p>
        </w:tc>
        <w:tc>
          <w:tcPr>
            <w:tcW w:w="1176" w:type="dxa"/>
          </w:tcPr>
          <w:p w14:paraId="265E8C14" w14:textId="2C0DE38B" w:rsidR="00C85413" w:rsidRPr="00C85413" w:rsidRDefault="004C5611"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2</w:t>
            </w:r>
          </w:p>
        </w:tc>
      </w:tr>
      <w:tr w:rsidR="00C85413" w:rsidRPr="00C85413" w14:paraId="4CA21CDB" w14:textId="77777777" w:rsidTr="00531128">
        <w:trPr>
          <w:jc w:val="center"/>
        </w:trPr>
        <w:tc>
          <w:tcPr>
            <w:tcW w:w="4484" w:type="dxa"/>
          </w:tcPr>
          <w:p w14:paraId="26D81593" w14:textId="77777777" w:rsidR="00C85413" w:rsidRPr="00C85413" w:rsidRDefault="00C85413" w:rsidP="00C85413">
            <w:pPr>
              <w:suppressAutoHyphens/>
              <w:spacing w:after="0" w:line="240" w:lineRule="auto"/>
              <w:ind w:left="-104"/>
              <w:jc w:val="both"/>
              <w:rPr>
                <w:rFonts w:ascii="Arial" w:eastAsia="Calibri" w:hAnsi="Arial" w:cs="Arial"/>
                <w:bCs/>
                <w:kern w:val="2"/>
                <w:sz w:val="24"/>
                <w:szCs w:val="24"/>
                <w:lang w:eastAsia="ar-SA"/>
              </w:rPr>
            </w:pPr>
            <w:r w:rsidRPr="000A2BDE">
              <w:rPr>
                <w:rFonts w:ascii="Arial" w:eastAsia="Calibri" w:hAnsi="Arial" w:cs="Arial"/>
                <w:bCs/>
                <w:kern w:val="2"/>
                <w:sz w:val="24"/>
                <w:szCs w:val="24"/>
                <w:lang w:eastAsia="ar-SA"/>
              </w:rPr>
              <w:t>John Dool</w:t>
            </w:r>
          </w:p>
        </w:tc>
        <w:tc>
          <w:tcPr>
            <w:tcW w:w="2160" w:type="dxa"/>
          </w:tcPr>
          <w:p w14:paraId="4AC078A6" w14:textId="77777777" w:rsidR="00C85413" w:rsidRPr="00C85413" w:rsidRDefault="00C85413" w:rsidP="00C85413">
            <w:pPr>
              <w:suppressAutoHyphens/>
              <w:spacing w:after="0" w:line="240" w:lineRule="auto"/>
              <w:jc w:val="both"/>
              <w:rPr>
                <w:rFonts w:ascii="Arial" w:eastAsia="Calibri" w:hAnsi="Arial" w:cs="Arial"/>
                <w:bCs/>
                <w:kern w:val="2"/>
                <w:sz w:val="24"/>
                <w:szCs w:val="24"/>
                <w:lang w:eastAsia="ar-SA"/>
              </w:rPr>
            </w:pPr>
            <w:r w:rsidRPr="00C85413">
              <w:rPr>
                <w:rFonts w:ascii="Arial" w:eastAsia="Calibri" w:hAnsi="Arial" w:cs="Arial"/>
                <w:bCs/>
                <w:kern w:val="2"/>
                <w:sz w:val="24"/>
                <w:szCs w:val="24"/>
                <w:lang w:eastAsia="ar-SA"/>
              </w:rPr>
              <w:t>P</w:t>
            </w:r>
          </w:p>
        </w:tc>
        <w:tc>
          <w:tcPr>
            <w:tcW w:w="1327" w:type="dxa"/>
          </w:tcPr>
          <w:p w14:paraId="54E166BF" w14:textId="28D39AFF" w:rsidR="00C85413" w:rsidRPr="00C85413" w:rsidRDefault="004C5611"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4</w:t>
            </w:r>
          </w:p>
        </w:tc>
        <w:tc>
          <w:tcPr>
            <w:tcW w:w="1176" w:type="dxa"/>
          </w:tcPr>
          <w:p w14:paraId="662FA38C" w14:textId="77777777" w:rsidR="00C85413" w:rsidRPr="00C85413" w:rsidRDefault="00C85413" w:rsidP="00C85413">
            <w:pPr>
              <w:suppressAutoHyphens/>
              <w:spacing w:after="0" w:line="240" w:lineRule="auto"/>
              <w:jc w:val="both"/>
              <w:rPr>
                <w:rFonts w:ascii="Arial" w:eastAsia="Calibri" w:hAnsi="Arial" w:cs="Arial"/>
                <w:bCs/>
                <w:kern w:val="2"/>
                <w:sz w:val="24"/>
                <w:szCs w:val="24"/>
                <w:lang w:eastAsia="ar-SA"/>
              </w:rPr>
            </w:pPr>
            <w:r w:rsidRPr="00C85413">
              <w:rPr>
                <w:rFonts w:ascii="Arial" w:eastAsia="Calibri" w:hAnsi="Arial" w:cs="Arial"/>
                <w:bCs/>
                <w:kern w:val="2"/>
                <w:sz w:val="24"/>
                <w:szCs w:val="24"/>
                <w:lang w:eastAsia="ar-SA"/>
              </w:rPr>
              <w:t>0</w:t>
            </w:r>
          </w:p>
        </w:tc>
      </w:tr>
      <w:tr w:rsidR="00C85413" w:rsidRPr="00C85413" w14:paraId="7D8E6195" w14:textId="77777777" w:rsidTr="00531128">
        <w:trPr>
          <w:jc w:val="center"/>
        </w:trPr>
        <w:tc>
          <w:tcPr>
            <w:tcW w:w="4484" w:type="dxa"/>
          </w:tcPr>
          <w:p w14:paraId="0239E616" w14:textId="77777777" w:rsidR="00C85413" w:rsidRPr="00C85413" w:rsidRDefault="00C85413" w:rsidP="00C85413">
            <w:pPr>
              <w:suppressAutoHyphens/>
              <w:spacing w:after="0" w:line="240" w:lineRule="auto"/>
              <w:ind w:left="-104"/>
              <w:jc w:val="both"/>
              <w:rPr>
                <w:rFonts w:ascii="Arial" w:eastAsia="Calibri" w:hAnsi="Arial" w:cs="Arial"/>
                <w:bCs/>
                <w:kern w:val="2"/>
                <w:sz w:val="24"/>
                <w:szCs w:val="24"/>
                <w:lang w:eastAsia="ar-SA"/>
              </w:rPr>
            </w:pPr>
            <w:r w:rsidRPr="00C85413">
              <w:rPr>
                <w:rFonts w:ascii="Arial" w:eastAsia="Calibri" w:hAnsi="Arial" w:cs="Arial"/>
                <w:bCs/>
                <w:kern w:val="2"/>
                <w:sz w:val="24"/>
                <w:szCs w:val="24"/>
                <w:lang w:eastAsia="ar-SA"/>
              </w:rPr>
              <w:t xml:space="preserve">Dana Pollitt  </w:t>
            </w:r>
          </w:p>
        </w:tc>
        <w:tc>
          <w:tcPr>
            <w:tcW w:w="2160" w:type="dxa"/>
          </w:tcPr>
          <w:p w14:paraId="023C9C62" w14:textId="3AFF153B" w:rsidR="00C85413" w:rsidRPr="00C85413" w:rsidRDefault="004C5611"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A</w:t>
            </w:r>
          </w:p>
        </w:tc>
        <w:tc>
          <w:tcPr>
            <w:tcW w:w="1327" w:type="dxa"/>
          </w:tcPr>
          <w:p w14:paraId="6A480C88" w14:textId="76C56E1B" w:rsidR="00C85413" w:rsidRPr="00C85413" w:rsidRDefault="003A3D65"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2</w:t>
            </w:r>
          </w:p>
        </w:tc>
        <w:tc>
          <w:tcPr>
            <w:tcW w:w="1176" w:type="dxa"/>
          </w:tcPr>
          <w:p w14:paraId="69159F55" w14:textId="77B413DE" w:rsidR="00C85413" w:rsidRPr="00C85413" w:rsidRDefault="004C5611"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2</w:t>
            </w:r>
          </w:p>
        </w:tc>
      </w:tr>
      <w:tr w:rsidR="00C85413" w:rsidRPr="00C85413" w14:paraId="0C55E5CE" w14:textId="77777777" w:rsidTr="00531128">
        <w:trPr>
          <w:jc w:val="center"/>
        </w:trPr>
        <w:tc>
          <w:tcPr>
            <w:tcW w:w="4484" w:type="dxa"/>
          </w:tcPr>
          <w:p w14:paraId="5A428BEF" w14:textId="7A4F9974" w:rsidR="00C85413" w:rsidRPr="00C85413" w:rsidRDefault="00C85413" w:rsidP="00C85413">
            <w:pPr>
              <w:suppressAutoHyphens/>
              <w:spacing w:after="0" w:line="240" w:lineRule="auto"/>
              <w:ind w:left="-104"/>
              <w:jc w:val="both"/>
              <w:rPr>
                <w:rFonts w:ascii="Arial" w:eastAsia="Calibri" w:hAnsi="Arial" w:cs="Arial"/>
                <w:bCs/>
                <w:kern w:val="2"/>
                <w:sz w:val="24"/>
                <w:szCs w:val="24"/>
                <w:lang w:eastAsia="ar-SA"/>
              </w:rPr>
            </w:pPr>
            <w:r w:rsidRPr="00C85413">
              <w:rPr>
                <w:rFonts w:ascii="Arial" w:eastAsia="Calibri" w:hAnsi="Arial" w:cs="Arial"/>
                <w:color w:val="222222"/>
                <w:kern w:val="2"/>
                <w:sz w:val="24"/>
                <w:szCs w:val="24"/>
                <w:shd w:val="clear" w:color="auto" w:fill="FFFFFF"/>
                <w:lang w:eastAsia="ar-SA"/>
              </w:rPr>
              <w:t>Wes Szymonik</w:t>
            </w:r>
            <w:r w:rsidR="00895BDD">
              <w:rPr>
                <w:rFonts w:ascii="Arial" w:eastAsia="Calibri" w:hAnsi="Arial" w:cs="Arial"/>
                <w:color w:val="222222"/>
                <w:kern w:val="2"/>
                <w:sz w:val="24"/>
                <w:szCs w:val="24"/>
                <w:shd w:val="clear" w:color="auto" w:fill="FFFFFF"/>
                <w:lang w:eastAsia="ar-SA"/>
              </w:rPr>
              <w:t xml:space="preserve"> </w:t>
            </w:r>
          </w:p>
        </w:tc>
        <w:tc>
          <w:tcPr>
            <w:tcW w:w="2160" w:type="dxa"/>
          </w:tcPr>
          <w:p w14:paraId="45FF44F0" w14:textId="0D1200E9" w:rsidR="00C85413" w:rsidRPr="00C85413" w:rsidRDefault="003A3D65"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P</w:t>
            </w:r>
          </w:p>
        </w:tc>
        <w:tc>
          <w:tcPr>
            <w:tcW w:w="1327" w:type="dxa"/>
          </w:tcPr>
          <w:p w14:paraId="6D04815A" w14:textId="349FBCF7" w:rsidR="00C85413" w:rsidRPr="00C85413" w:rsidRDefault="000A2BDE"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3</w:t>
            </w:r>
          </w:p>
        </w:tc>
        <w:tc>
          <w:tcPr>
            <w:tcW w:w="1176" w:type="dxa"/>
          </w:tcPr>
          <w:p w14:paraId="60E3558D" w14:textId="17A018F6" w:rsidR="00C85413" w:rsidRPr="00C85413" w:rsidRDefault="000B028C"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1</w:t>
            </w:r>
          </w:p>
        </w:tc>
      </w:tr>
      <w:tr w:rsidR="00C85413" w:rsidRPr="00C85413" w14:paraId="3D4269BB" w14:textId="77777777" w:rsidTr="00531128">
        <w:trPr>
          <w:jc w:val="center"/>
        </w:trPr>
        <w:tc>
          <w:tcPr>
            <w:tcW w:w="4484" w:type="dxa"/>
          </w:tcPr>
          <w:p w14:paraId="565DD2AC" w14:textId="77777777" w:rsidR="00C85413" w:rsidRPr="00C85413" w:rsidRDefault="00C85413" w:rsidP="00C85413">
            <w:pPr>
              <w:suppressAutoHyphens/>
              <w:spacing w:after="0" w:line="240" w:lineRule="auto"/>
              <w:ind w:left="-104"/>
              <w:jc w:val="both"/>
              <w:rPr>
                <w:rFonts w:ascii="Arial" w:eastAsia="Calibri" w:hAnsi="Arial" w:cs="Arial"/>
                <w:bCs/>
                <w:kern w:val="2"/>
                <w:sz w:val="24"/>
                <w:szCs w:val="24"/>
                <w:lang w:eastAsia="ar-SA"/>
              </w:rPr>
            </w:pPr>
            <w:r w:rsidRPr="00C85413">
              <w:rPr>
                <w:rFonts w:ascii="Arial" w:eastAsia="Calibri" w:hAnsi="Arial" w:cs="Arial"/>
                <w:bCs/>
                <w:kern w:val="2"/>
                <w:sz w:val="24"/>
                <w:szCs w:val="24"/>
                <w:lang w:eastAsia="ar-SA"/>
              </w:rPr>
              <w:t>Pierre Taschereau</w:t>
            </w:r>
          </w:p>
        </w:tc>
        <w:tc>
          <w:tcPr>
            <w:tcW w:w="2160" w:type="dxa"/>
          </w:tcPr>
          <w:p w14:paraId="6867EB38" w14:textId="76B23695" w:rsidR="00C85413" w:rsidRPr="00C85413" w:rsidRDefault="004C5611"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P</w:t>
            </w:r>
          </w:p>
        </w:tc>
        <w:tc>
          <w:tcPr>
            <w:tcW w:w="1327" w:type="dxa"/>
          </w:tcPr>
          <w:p w14:paraId="75B7C245" w14:textId="41B8E97E" w:rsidR="00C85413" w:rsidRPr="00C85413" w:rsidRDefault="004C5611"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2</w:t>
            </w:r>
          </w:p>
        </w:tc>
        <w:tc>
          <w:tcPr>
            <w:tcW w:w="1176" w:type="dxa"/>
          </w:tcPr>
          <w:p w14:paraId="25A4C5BB" w14:textId="6C8DEC6B" w:rsidR="00C85413" w:rsidRPr="00C85413" w:rsidRDefault="003A3D65"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2</w:t>
            </w:r>
          </w:p>
        </w:tc>
      </w:tr>
      <w:tr w:rsidR="00C85413" w:rsidRPr="00C85413" w14:paraId="35B74191" w14:textId="77777777" w:rsidTr="00531128">
        <w:trPr>
          <w:jc w:val="center"/>
        </w:trPr>
        <w:tc>
          <w:tcPr>
            <w:tcW w:w="4484" w:type="dxa"/>
          </w:tcPr>
          <w:p w14:paraId="37DEF9C2" w14:textId="77777777" w:rsidR="00C85413" w:rsidRPr="00C85413" w:rsidRDefault="00C85413" w:rsidP="00C85413">
            <w:pPr>
              <w:suppressAutoHyphens/>
              <w:spacing w:after="0" w:line="240" w:lineRule="auto"/>
              <w:ind w:left="-104"/>
              <w:jc w:val="both"/>
              <w:rPr>
                <w:rFonts w:ascii="Arial" w:eastAsia="Calibri" w:hAnsi="Arial" w:cs="Arial"/>
                <w:bCs/>
                <w:kern w:val="2"/>
                <w:sz w:val="24"/>
                <w:szCs w:val="24"/>
                <w:lang w:eastAsia="ar-SA"/>
              </w:rPr>
            </w:pPr>
            <w:r w:rsidRPr="00C85413">
              <w:rPr>
                <w:rFonts w:ascii="Arial" w:eastAsia="Calibri" w:hAnsi="Arial" w:cs="Arial"/>
                <w:bCs/>
                <w:kern w:val="2"/>
                <w:sz w:val="24"/>
                <w:szCs w:val="24"/>
                <w:lang w:eastAsia="ar-SA"/>
              </w:rPr>
              <w:t xml:space="preserve">John Watt </w:t>
            </w:r>
          </w:p>
        </w:tc>
        <w:tc>
          <w:tcPr>
            <w:tcW w:w="2160" w:type="dxa"/>
          </w:tcPr>
          <w:p w14:paraId="0020649E" w14:textId="75C8AD24" w:rsidR="00C85413" w:rsidRPr="00C85413" w:rsidRDefault="004C5611"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A</w:t>
            </w:r>
          </w:p>
        </w:tc>
        <w:tc>
          <w:tcPr>
            <w:tcW w:w="1327" w:type="dxa"/>
          </w:tcPr>
          <w:p w14:paraId="75C0AC68" w14:textId="5882B3C2" w:rsidR="00C85413" w:rsidRPr="00C85413" w:rsidRDefault="003A3D65"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3</w:t>
            </w:r>
          </w:p>
        </w:tc>
        <w:tc>
          <w:tcPr>
            <w:tcW w:w="1176" w:type="dxa"/>
          </w:tcPr>
          <w:p w14:paraId="7BA2F5A9" w14:textId="610A421B" w:rsidR="00C85413" w:rsidRPr="00C85413" w:rsidRDefault="004C5611"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1</w:t>
            </w:r>
          </w:p>
        </w:tc>
      </w:tr>
      <w:tr w:rsidR="00C85413" w:rsidRPr="00C85413" w14:paraId="445E17C8" w14:textId="77777777" w:rsidTr="00531128">
        <w:trPr>
          <w:jc w:val="center"/>
        </w:trPr>
        <w:tc>
          <w:tcPr>
            <w:tcW w:w="4484" w:type="dxa"/>
          </w:tcPr>
          <w:p w14:paraId="525B242D" w14:textId="77777777" w:rsidR="00C85413" w:rsidRPr="00C85413" w:rsidRDefault="00C85413" w:rsidP="00C85413">
            <w:pPr>
              <w:suppressAutoHyphens/>
              <w:spacing w:after="0" w:line="240" w:lineRule="auto"/>
              <w:ind w:left="-104"/>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Valerie Vitale</w:t>
            </w:r>
          </w:p>
        </w:tc>
        <w:tc>
          <w:tcPr>
            <w:tcW w:w="2160" w:type="dxa"/>
          </w:tcPr>
          <w:p w14:paraId="0D87BDA6" w14:textId="77777777" w:rsidR="00C85413" w:rsidRPr="00C85413" w:rsidRDefault="00C85413"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P</w:t>
            </w:r>
          </w:p>
        </w:tc>
        <w:tc>
          <w:tcPr>
            <w:tcW w:w="1327" w:type="dxa"/>
          </w:tcPr>
          <w:p w14:paraId="2B8340FA" w14:textId="65F9DB12" w:rsidR="00C85413" w:rsidRPr="00C85413" w:rsidRDefault="000A2BDE"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4</w:t>
            </w:r>
          </w:p>
        </w:tc>
        <w:tc>
          <w:tcPr>
            <w:tcW w:w="1176" w:type="dxa"/>
          </w:tcPr>
          <w:p w14:paraId="65608F15" w14:textId="59859D91" w:rsidR="0058001F" w:rsidRPr="00C85413" w:rsidRDefault="00C85413" w:rsidP="0058001F">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0</w:t>
            </w:r>
          </w:p>
        </w:tc>
      </w:tr>
      <w:tr w:rsidR="0058001F" w:rsidRPr="00C85413" w14:paraId="5D485CDC" w14:textId="77777777" w:rsidTr="00531128">
        <w:trPr>
          <w:jc w:val="center"/>
        </w:trPr>
        <w:tc>
          <w:tcPr>
            <w:tcW w:w="4484" w:type="dxa"/>
          </w:tcPr>
          <w:p w14:paraId="24E5AFD9" w14:textId="23880B0B" w:rsidR="0058001F" w:rsidRDefault="0058001F" w:rsidP="00C85413">
            <w:pPr>
              <w:suppressAutoHyphens/>
              <w:spacing w:after="0" w:line="240" w:lineRule="auto"/>
              <w:ind w:left="-104"/>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 xml:space="preserve">Mark </w:t>
            </w:r>
            <w:r w:rsidR="00B64166">
              <w:rPr>
                <w:rFonts w:ascii="Arial" w:eastAsia="Calibri" w:hAnsi="Arial" w:cs="Arial"/>
                <w:bCs/>
                <w:kern w:val="2"/>
                <w:sz w:val="24"/>
                <w:szCs w:val="24"/>
                <w:lang w:eastAsia="ar-SA"/>
              </w:rPr>
              <w:t>Volchek</w:t>
            </w:r>
          </w:p>
        </w:tc>
        <w:tc>
          <w:tcPr>
            <w:tcW w:w="2160" w:type="dxa"/>
          </w:tcPr>
          <w:p w14:paraId="1A97EF0D" w14:textId="2FE2F62E" w:rsidR="0058001F" w:rsidRDefault="000A2BDE"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P</w:t>
            </w:r>
          </w:p>
        </w:tc>
        <w:tc>
          <w:tcPr>
            <w:tcW w:w="1327" w:type="dxa"/>
          </w:tcPr>
          <w:p w14:paraId="51BA89AF" w14:textId="117360ED" w:rsidR="0058001F" w:rsidRDefault="00E2007A"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1</w:t>
            </w:r>
          </w:p>
        </w:tc>
        <w:tc>
          <w:tcPr>
            <w:tcW w:w="1176" w:type="dxa"/>
          </w:tcPr>
          <w:p w14:paraId="7C40CEBE" w14:textId="726A2BC6" w:rsidR="0058001F" w:rsidRDefault="0058001F" w:rsidP="0058001F">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2</w:t>
            </w:r>
          </w:p>
        </w:tc>
      </w:tr>
      <w:tr w:rsidR="00C85413" w:rsidRPr="00C85413" w14:paraId="47DB4571" w14:textId="77777777" w:rsidTr="00531128">
        <w:trPr>
          <w:jc w:val="center"/>
        </w:trPr>
        <w:tc>
          <w:tcPr>
            <w:tcW w:w="4484" w:type="dxa"/>
          </w:tcPr>
          <w:p w14:paraId="34B9E2D5" w14:textId="77777777" w:rsidR="00C85413" w:rsidRPr="00C85413" w:rsidRDefault="00C85413" w:rsidP="00C85413">
            <w:pPr>
              <w:suppressAutoHyphens/>
              <w:spacing w:after="0" w:line="240" w:lineRule="auto"/>
              <w:ind w:left="-104"/>
              <w:jc w:val="both"/>
              <w:rPr>
                <w:rFonts w:ascii="Arial" w:eastAsia="Calibri" w:hAnsi="Arial" w:cs="Arial"/>
                <w:bCs/>
                <w:kern w:val="2"/>
                <w:sz w:val="24"/>
                <w:szCs w:val="24"/>
                <w:lang w:eastAsia="ar-SA"/>
              </w:rPr>
            </w:pPr>
            <w:r w:rsidRPr="00C85413">
              <w:rPr>
                <w:rFonts w:ascii="Arial" w:eastAsia="Calibri" w:hAnsi="Arial" w:cs="Arial"/>
                <w:bCs/>
                <w:kern w:val="2"/>
                <w:sz w:val="24"/>
                <w:szCs w:val="24"/>
                <w:lang w:eastAsia="ar-SA"/>
              </w:rPr>
              <w:t xml:space="preserve">Commissioner Marlon Bolton,  </w:t>
            </w:r>
          </w:p>
          <w:p w14:paraId="5A3FC6B7" w14:textId="6FDB919A" w:rsidR="00C85413" w:rsidRPr="00C85413" w:rsidRDefault="00C85413" w:rsidP="00C85413">
            <w:pPr>
              <w:suppressAutoHyphens/>
              <w:spacing w:after="0" w:line="240" w:lineRule="auto"/>
              <w:ind w:left="-104"/>
              <w:jc w:val="both"/>
              <w:rPr>
                <w:rFonts w:ascii="Arial" w:eastAsia="Calibri" w:hAnsi="Arial" w:cs="Arial"/>
                <w:bCs/>
                <w:kern w:val="2"/>
                <w:sz w:val="24"/>
                <w:szCs w:val="24"/>
                <w:lang w:eastAsia="ar-SA"/>
              </w:rPr>
            </w:pPr>
            <w:r w:rsidRPr="00C85413">
              <w:rPr>
                <w:rFonts w:ascii="Arial" w:eastAsia="Calibri" w:hAnsi="Arial" w:cs="Arial"/>
                <w:bCs/>
                <w:kern w:val="2"/>
                <w:sz w:val="24"/>
                <w:szCs w:val="24"/>
                <w:lang w:eastAsia="ar-SA"/>
              </w:rPr>
              <w:t>City of Tamarac [non-voting]</w:t>
            </w:r>
          </w:p>
        </w:tc>
        <w:tc>
          <w:tcPr>
            <w:tcW w:w="2160" w:type="dxa"/>
          </w:tcPr>
          <w:p w14:paraId="5BB7434E" w14:textId="77777777" w:rsidR="00C85413" w:rsidRPr="00C85413" w:rsidRDefault="00C85413" w:rsidP="00C85413">
            <w:pPr>
              <w:suppressAutoHyphens/>
              <w:spacing w:after="0" w:line="240" w:lineRule="auto"/>
              <w:jc w:val="both"/>
              <w:rPr>
                <w:rFonts w:ascii="Arial" w:eastAsia="Calibri" w:hAnsi="Arial" w:cs="Arial"/>
                <w:bCs/>
                <w:kern w:val="2"/>
                <w:sz w:val="24"/>
                <w:szCs w:val="24"/>
                <w:lang w:eastAsia="ar-SA"/>
              </w:rPr>
            </w:pPr>
            <w:r w:rsidRPr="00C85413">
              <w:rPr>
                <w:rFonts w:ascii="Arial" w:eastAsia="Calibri" w:hAnsi="Arial" w:cs="Arial"/>
                <w:bCs/>
                <w:kern w:val="2"/>
                <w:sz w:val="24"/>
                <w:szCs w:val="24"/>
                <w:lang w:eastAsia="ar-SA"/>
              </w:rPr>
              <w:t>P</w:t>
            </w:r>
          </w:p>
        </w:tc>
        <w:tc>
          <w:tcPr>
            <w:tcW w:w="1327" w:type="dxa"/>
          </w:tcPr>
          <w:p w14:paraId="209DE599" w14:textId="76718C9A" w:rsidR="00C85413" w:rsidRPr="00C85413" w:rsidRDefault="000A2BDE"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4</w:t>
            </w:r>
          </w:p>
        </w:tc>
        <w:tc>
          <w:tcPr>
            <w:tcW w:w="1176" w:type="dxa"/>
          </w:tcPr>
          <w:p w14:paraId="647DE563" w14:textId="77777777" w:rsidR="00C85413" w:rsidRDefault="00C85413"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0</w:t>
            </w:r>
          </w:p>
          <w:p w14:paraId="4CD5F9C1" w14:textId="77777777" w:rsidR="00BF4886" w:rsidRPr="00C85413" w:rsidRDefault="00BF4886" w:rsidP="00C85413">
            <w:pPr>
              <w:suppressAutoHyphens/>
              <w:spacing w:after="0" w:line="240" w:lineRule="auto"/>
              <w:jc w:val="both"/>
              <w:rPr>
                <w:rFonts w:ascii="Arial" w:eastAsia="Calibri" w:hAnsi="Arial" w:cs="Arial"/>
                <w:bCs/>
                <w:kern w:val="2"/>
                <w:sz w:val="24"/>
                <w:szCs w:val="24"/>
                <w:lang w:eastAsia="ar-SA"/>
              </w:rPr>
            </w:pPr>
          </w:p>
        </w:tc>
      </w:tr>
      <w:tr w:rsidR="00C85413" w:rsidRPr="00C85413" w14:paraId="303F1FB3" w14:textId="77777777" w:rsidTr="00531128">
        <w:trPr>
          <w:jc w:val="center"/>
        </w:trPr>
        <w:tc>
          <w:tcPr>
            <w:tcW w:w="4484" w:type="dxa"/>
          </w:tcPr>
          <w:p w14:paraId="4203E235" w14:textId="77777777" w:rsidR="00C85413" w:rsidRPr="00C85413" w:rsidRDefault="00C85413" w:rsidP="00C85413">
            <w:pPr>
              <w:suppressAutoHyphens/>
              <w:spacing w:after="0" w:line="240" w:lineRule="auto"/>
              <w:ind w:left="-104"/>
              <w:jc w:val="both"/>
              <w:rPr>
                <w:rFonts w:ascii="Arial" w:eastAsia="Calibri" w:hAnsi="Arial" w:cs="Arial"/>
                <w:bCs/>
                <w:kern w:val="2"/>
                <w:sz w:val="24"/>
                <w:szCs w:val="24"/>
                <w:lang w:eastAsia="ar-SA"/>
              </w:rPr>
            </w:pPr>
            <w:r w:rsidRPr="00C85413">
              <w:rPr>
                <w:rFonts w:ascii="Arial" w:eastAsia="Calibri" w:hAnsi="Arial" w:cs="Arial"/>
                <w:bCs/>
                <w:kern w:val="2"/>
                <w:sz w:val="24"/>
                <w:szCs w:val="24"/>
                <w:lang w:eastAsia="ar-SA"/>
              </w:rPr>
              <w:t xml:space="preserve">Jeff Helyer, City of Oakland Park </w:t>
            </w:r>
          </w:p>
          <w:p w14:paraId="2A09E325" w14:textId="6B8F8378" w:rsidR="00C85413" w:rsidRPr="00C85413" w:rsidRDefault="00C85413" w:rsidP="00C85413">
            <w:pPr>
              <w:suppressAutoHyphens/>
              <w:spacing w:after="0" w:line="240" w:lineRule="auto"/>
              <w:ind w:left="-104"/>
              <w:jc w:val="both"/>
              <w:rPr>
                <w:rFonts w:ascii="Arial" w:eastAsia="Calibri" w:hAnsi="Arial" w:cs="Arial"/>
                <w:bCs/>
                <w:kern w:val="2"/>
                <w:sz w:val="20"/>
                <w:szCs w:val="20"/>
                <w:lang w:eastAsia="ar-SA"/>
              </w:rPr>
            </w:pPr>
            <w:r w:rsidRPr="00C85413">
              <w:rPr>
                <w:rFonts w:ascii="Arial" w:eastAsia="Calibri" w:hAnsi="Arial" w:cs="Arial"/>
                <w:bCs/>
                <w:kern w:val="2"/>
                <w:sz w:val="24"/>
                <w:szCs w:val="24"/>
                <w:lang w:eastAsia="ar-SA"/>
              </w:rPr>
              <w:t xml:space="preserve"> [non-voting]</w:t>
            </w:r>
          </w:p>
        </w:tc>
        <w:tc>
          <w:tcPr>
            <w:tcW w:w="2160" w:type="dxa"/>
          </w:tcPr>
          <w:p w14:paraId="585BDEC0" w14:textId="77777777" w:rsidR="00C85413" w:rsidRPr="00C85413" w:rsidRDefault="00C85413" w:rsidP="00C85413">
            <w:pPr>
              <w:suppressAutoHyphens/>
              <w:spacing w:after="0" w:line="240" w:lineRule="auto"/>
              <w:jc w:val="both"/>
              <w:rPr>
                <w:rFonts w:ascii="Arial" w:eastAsia="Calibri" w:hAnsi="Arial" w:cs="Arial"/>
                <w:bCs/>
                <w:kern w:val="2"/>
                <w:sz w:val="24"/>
                <w:szCs w:val="24"/>
                <w:lang w:eastAsia="ar-SA"/>
              </w:rPr>
            </w:pPr>
            <w:r w:rsidRPr="00C85413">
              <w:rPr>
                <w:rFonts w:ascii="Arial" w:eastAsia="Calibri" w:hAnsi="Arial" w:cs="Arial"/>
                <w:bCs/>
                <w:kern w:val="2"/>
                <w:sz w:val="24"/>
                <w:szCs w:val="24"/>
                <w:lang w:eastAsia="ar-SA"/>
              </w:rPr>
              <w:t>P</w:t>
            </w:r>
          </w:p>
        </w:tc>
        <w:tc>
          <w:tcPr>
            <w:tcW w:w="1327" w:type="dxa"/>
          </w:tcPr>
          <w:p w14:paraId="577D638F" w14:textId="3EE51462" w:rsidR="00C85413" w:rsidRPr="00C85413" w:rsidRDefault="000A2BDE" w:rsidP="00C85413">
            <w:pPr>
              <w:suppressAutoHyphens/>
              <w:spacing w:after="0" w:line="240" w:lineRule="auto"/>
              <w:jc w:val="both"/>
              <w:rPr>
                <w:rFonts w:ascii="Arial" w:eastAsia="Calibri" w:hAnsi="Arial" w:cs="Arial"/>
                <w:bCs/>
                <w:kern w:val="2"/>
                <w:sz w:val="24"/>
                <w:szCs w:val="24"/>
                <w:lang w:eastAsia="ar-SA"/>
              </w:rPr>
            </w:pPr>
            <w:r>
              <w:rPr>
                <w:rFonts w:ascii="Arial" w:eastAsia="Calibri" w:hAnsi="Arial" w:cs="Arial"/>
                <w:bCs/>
                <w:kern w:val="2"/>
                <w:sz w:val="24"/>
                <w:szCs w:val="24"/>
                <w:lang w:eastAsia="ar-SA"/>
              </w:rPr>
              <w:t>4</w:t>
            </w:r>
          </w:p>
        </w:tc>
        <w:tc>
          <w:tcPr>
            <w:tcW w:w="1176" w:type="dxa"/>
          </w:tcPr>
          <w:p w14:paraId="00614FCD" w14:textId="77777777" w:rsidR="00C85413" w:rsidRPr="00C85413" w:rsidRDefault="00C85413" w:rsidP="00C85413">
            <w:pPr>
              <w:suppressAutoHyphens/>
              <w:spacing w:after="0" w:line="240" w:lineRule="auto"/>
              <w:jc w:val="both"/>
              <w:rPr>
                <w:rFonts w:ascii="Arial" w:eastAsia="Calibri" w:hAnsi="Arial" w:cs="Arial"/>
                <w:bCs/>
                <w:kern w:val="2"/>
                <w:sz w:val="24"/>
                <w:szCs w:val="24"/>
                <w:lang w:eastAsia="ar-SA"/>
              </w:rPr>
            </w:pPr>
            <w:r w:rsidRPr="00C85413">
              <w:rPr>
                <w:rFonts w:ascii="Arial" w:eastAsia="Calibri" w:hAnsi="Arial" w:cs="Arial"/>
                <w:bCs/>
                <w:kern w:val="2"/>
                <w:sz w:val="24"/>
                <w:szCs w:val="24"/>
                <w:lang w:eastAsia="ar-SA"/>
              </w:rPr>
              <w:t>0</w:t>
            </w:r>
          </w:p>
        </w:tc>
      </w:tr>
      <w:tr w:rsidR="00C85413" w:rsidRPr="00C85413" w14:paraId="6DA5800C" w14:textId="77777777" w:rsidTr="00531128">
        <w:trPr>
          <w:jc w:val="center"/>
        </w:trPr>
        <w:tc>
          <w:tcPr>
            <w:tcW w:w="4484" w:type="dxa"/>
          </w:tcPr>
          <w:p w14:paraId="00AFE0A9" w14:textId="3B6C3D54" w:rsidR="000B028C" w:rsidRPr="00C85413" w:rsidRDefault="000B028C" w:rsidP="00C85413">
            <w:pPr>
              <w:suppressAutoHyphens/>
              <w:spacing w:after="0" w:line="240" w:lineRule="auto"/>
              <w:ind w:left="-104"/>
              <w:jc w:val="both"/>
              <w:rPr>
                <w:rFonts w:ascii="Arial" w:eastAsia="Calibri" w:hAnsi="Arial" w:cs="Arial"/>
                <w:bCs/>
                <w:kern w:val="2"/>
                <w:sz w:val="24"/>
                <w:szCs w:val="24"/>
                <w:lang w:eastAsia="ar-SA"/>
              </w:rPr>
            </w:pPr>
          </w:p>
        </w:tc>
        <w:tc>
          <w:tcPr>
            <w:tcW w:w="2160" w:type="dxa"/>
          </w:tcPr>
          <w:p w14:paraId="764A71F5" w14:textId="77777777" w:rsidR="00C85413" w:rsidRPr="00C85413" w:rsidRDefault="00C85413" w:rsidP="00C85413">
            <w:pPr>
              <w:suppressAutoHyphens/>
              <w:spacing w:after="0" w:line="240" w:lineRule="auto"/>
              <w:jc w:val="both"/>
              <w:rPr>
                <w:rFonts w:ascii="Arial" w:eastAsia="Calibri" w:hAnsi="Arial" w:cs="Arial"/>
                <w:bCs/>
                <w:kern w:val="2"/>
                <w:sz w:val="24"/>
                <w:szCs w:val="24"/>
                <w:lang w:eastAsia="ar-SA"/>
              </w:rPr>
            </w:pPr>
          </w:p>
        </w:tc>
        <w:tc>
          <w:tcPr>
            <w:tcW w:w="1327" w:type="dxa"/>
          </w:tcPr>
          <w:p w14:paraId="2102B78C" w14:textId="77777777" w:rsidR="00C85413" w:rsidRPr="00C85413" w:rsidRDefault="00C85413" w:rsidP="00C85413">
            <w:pPr>
              <w:suppressAutoHyphens/>
              <w:spacing w:after="0" w:line="240" w:lineRule="auto"/>
              <w:jc w:val="both"/>
              <w:rPr>
                <w:rFonts w:ascii="Arial" w:eastAsia="Calibri" w:hAnsi="Arial" w:cs="Arial"/>
                <w:bCs/>
                <w:kern w:val="2"/>
                <w:sz w:val="24"/>
                <w:szCs w:val="24"/>
                <w:lang w:eastAsia="ar-SA"/>
              </w:rPr>
            </w:pPr>
          </w:p>
        </w:tc>
        <w:tc>
          <w:tcPr>
            <w:tcW w:w="1176" w:type="dxa"/>
          </w:tcPr>
          <w:p w14:paraId="00483853" w14:textId="77777777" w:rsidR="00C85413" w:rsidRPr="00C85413" w:rsidRDefault="00C85413" w:rsidP="00C85413">
            <w:pPr>
              <w:suppressAutoHyphens/>
              <w:spacing w:after="0" w:line="240" w:lineRule="auto"/>
              <w:jc w:val="both"/>
              <w:rPr>
                <w:rFonts w:ascii="Arial" w:eastAsia="Calibri" w:hAnsi="Arial" w:cs="Arial"/>
                <w:bCs/>
                <w:kern w:val="2"/>
                <w:sz w:val="24"/>
                <w:szCs w:val="24"/>
                <w:lang w:eastAsia="ar-SA"/>
              </w:rPr>
            </w:pPr>
          </w:p>
        </w:tc>
      </w:tr>
    </w:tbl>
    <w:p w14:paraId="012E3989" w14:textId="77777777" w:rsidR="00C85413" w:rsidRPr="00C85413" w:rsidRDefault="00C85413" w:rsidP="00E90C38">
      <w:pPr>
        <w:suppressAutoHyphens/>
        <w:spacing w:after="0" w:line="240" w:lineRule="auto"/>
        <w:ind w:firstLine="90"/>
        <w:contextualSpacing/>
        <w:jc w:val="both"/>
        <w:rPr>
          <w:rFonts w:ascii="Arial" w:eastAsia="Calibri" w:hAnsi="Arial" w:cs="Arial"/>
          <w:b/>
          <w:kern w:val="2"/>
          <w:sz w:val="24"/>
          <w:szCs w:val="24"/>
          <w:u w:val="single"/>
          <w:lang w:eastAsia="ar-SA"/>
        </w:rPr>
      </w:pPr>
      <w:r w:rsidRPr="00C85413">
        <w:rPr>
          <w:rFonts w:ascii="Arial" w:eastAsia="Calibri" w:hAnsi="Arial" w:cs="Arial"/>
          <w:b/>
          <w:kern w:val="2"/>
          <w:sz w:val="24"/>
          <w:szCs w:val="24"/>
          <w:u w:val="single"/>
          <w:lang w:eastAsia="ar-SA"/>
        </w:rPr>
        <w:t xml:space="preserve">Airport Staff </w:t>
      </w:r>
    </w:p>
    <w:p w14:paraId="6561F14B" w14:textId="77777777" w:rsidR="00C85413" w:rsidRPr="00C85413" w:rsidRDefault="00C85413" w:rsidP="00E90C38">
      <w:pPr>
        <w:suppressAutoHyphens/>
        <w:spacing w:after="0" w:line="240" w:lineRule="auto"/>
        <w:ind w:firstLine="90"/>
        <w:contextualSpacing/>
        <w:jc w:val="both"/>
        <w:rPr>
          <w:rFonts w:ascii="Arial" w:eastAsia="Calibri" w:hAnsi="Arial" w:cs="Arial"/>
          <w:kern w:val="2"/>
          <w:sz w:val="24"/>
          <w:szCs w:val="24"/>
          <w:lang w:eastAsia="ar-SA"/>
        </w:rPr>
      </w:pPr>
      <w:r w:rsidRPr="00C85413">
        <w:rPr>
          <w:rFonts w:ascii="Arial" w:eastAsia="Calibri" w:hAnsi="Arial" w:cs="Arial"/>
          <w:kern w:val="2"/>
          <w:sz w:val="24"/>
          <w:szCs w:val="24"/>
          <w:lang w:eastAsia="ar-SA"/>
        </w:rPr>
        <w:t>Rufus A. James, Airport Manager</w:t>
      </w:r>
    </w:p>
    <w:p w14:paraId="6B8E1A8A" w14:textId="0C54D4B0" w:rsidR="00004812" w:rsidRDefault="00004812" w:rsidP="00E90C38">
      <w:pPr>
        <w:suppressAutoHyphens/>
        <w:spacing w:after="0" w:line="240" w:lineRule="auto"/>
        <w:ind w:firstLine="90"/>
        <w:contextualSpacing/>
        <w:jc w:val="both"/>
        <w:rPr>
          <w:rFonts w:ascii="Arial" w:eastAsia="Calibri" w:hAnsi="Arial" w:cs="Arial"/>
          <w:kern w:val="2"/>
          <w:sz w:val="24"/>
          <w:szCs w:val="24"/>
          <w:lang w:eastAsia="ar-SA"/>
        </w:rPr>
      </w:pPr>
      <w:r>
        <w:rPr>
          <w:rFonts w:ascii="Arial" w:eastAsia="Calibri" w:hAnsi="Arial" w:cs="Arial"/>
          <w:kern w:val="2"/>
          <w:sz w:val="24"/>
          <w:szCs w:val="24"/>
          <w:lang w:eastAsia="ar-SA"/>
        </w:rPr>
        <w:t>Carlton M. Harrison, Assistant Airport Manager</w:t>
      </w:r>
    </w:p>
    <w:p w14:paraId="7C9953E1" w14:textId="2F019A6D" w:rsidR="00C85413" w:rsidRPr="00C85413" w:rsidRDefault="003A3D65" w:rsidP="00E90C38">
      <w:pPr>
        <w:suppressAutoHyphens/>
        <w:spacing w:after="0" w:line="240" w:lineRule="auto"/>
        <w:ind w:firstLine="90"/>
        <w:contextualSpacing/>
        <w:jc w:val="both"/>
        <w:rPr>
          <w:rFonts w:ascii="Arial" w:eastAsia="Calibri" w:hAnsi="Arial" w:cs="Arial"/>
          <w:kern w:val="2"/>
          <w:sz w:val="24"/>
          <w:szCs w:val="24"/>
          <w:lang w:eastAsia="ar-SA"/>
        </w:rPr>
      </w:pPr>
      <w:r>
        <w:rPr>
          <w:rFonts w:ascii="Arial" w:eastAsia="Calibri" w:hAnsi="Arial" w:cs="Arial"/>
          <w:kern w:val="2"/>
          <w:sz w:val="24"/>
          <w:szCs w:val="24"/>
          <w:lang w:eastAsia="ar-SA"/>
        </w:rPr>
        <w:t>Florenc</w:t>
      </w:r>
      <w:r w:rsidR="00C85413" w:rsidRPr="00C85413">
        <w:rPr>
          <w:rFonts w:ascii="Arial" w:eastAsia="Calibri" w:hAnsi="Arial" w:cs="Arial"/>
          <w:kern w:val="2"/>
          <w:sz w:val="24"/>
          <w:szCs w:val="24"/>
          <w:lang w:eastAsia="ar-SA"/>
        </w:rPr>
        <w:t>e Straugh, Noise Abatement Officer</w:t>
      </w:r>
    </w:p>
    <w:tbl>
      <w:tblPr>
        <w:tblW w:w="9147" w:type="dxa"/>
        <w:jc w:val="center"/>
        <w:tblLook w:val="0000" w:firstRow="0" w:lastRow="0" w:firstColumn="0" w:lastColumn="0" w:noHBand="0" w:noVBand="0"/>
      </w:tblPr>
      <w:tblGrid>
        <w:gridCol w:w="6173"/>
        <w:gridCol w:w="2974"/>
      </w:tblGrid>
      <w:tr w:rsidR="000B028C" w:rsidRPr="00C85413" w14:paraId="1CC6AB98" w14:textId="77777777" w:rsidTr="00E90C38">
        <w:trPr>
          <w:jc w:val="center"/>
        </w:trPr>
        <w:tc>
          <w:tcPr>
            <w:tcW w:w="6173" w:type="dxa"/>
          </w:tcPr>
          <w:p w14:paraId="41923FEB" w14:textId="068256A6" w:rsidR="00004812" w:rsidRDefault="00004812" w:rsidP="00E90C38">
            <w:pPr>
              <w:suppressAutoHyphens/>
              <w:spacing w:after="0" w:line="240" w:lineRule="auto"/>
              <w:ind w:hanging="105"/>
              <w:contextualSpacing/>
              <w:jc w:val="both"/>
              <w:rPr>
                <w:rFonts w:ascii="Arial" w:eastAsia="Calibri" w:hAnsi="Arial" w:cs="Arial"/>
                <w:kern w:val="2"/>
                <w:sz w:val="24"/>
                <w:szCs w:val="24"/>
                <w:lang w:eastAsia="ar-SA"/>
              </w:rPr>
            </w:pPr>
            <w:r>
              <w:rPr>
                <w:rFonts w:ascii="Arial" w:eastAsia="Calibri" w:hAnsi="Arial" w:cs="Arial"/>
                <w:kern w:val="2"/>
                <w:sz w:val="24"/>
                <w:szCs w:val="24"/>
                <w:lang w:eastAsia="ar-SA"/>
              </w:rPr>
              <w:t>Jeri Pryor, Programs Manager</w:t>
            </w:r>
          </w:p>
          <w:p w14:paraId="215CA6CE" w14:textId="7BD22D34" w:rsidR="00E90C38" w:rsidRDefault="00A32805" w:rsidP="00E90C38">
            <w:pPr>
              <w:suppressAutoHyphens/>
              <w:spacing w:after="0" w:line="240" w:lineRule="auto"/>
              <w:ind w:hanging="105"/>
              <w:contextualSpacing/>
              <w:jc w:val="both"/>
              <w:rPr>
                <w:rFonts w:ascii="Arial" w:eastAsia="Calibri" w:hAnsi="Arial" w:cs="Arial"/>
                <w:kern w:val="2"/>
                <w:sz w:val="24"/>
                <w:szCs w:val="24"/>
                <w:lang w:eastAsia="ar-SA"/>
              </w:rPr>
            </w:pPr>
            <w:r>
              <w:rPr>
                <w:rFonts w:ascii="Arial" w:eastAsia="Calibri" w:hAnsi="Arial" w:cs="Arial"/>
                <w:kern w:val="2"/>
                <w:sz w:val="24"/>
                <w:szCs w:val="24"/>
                <w:lang w:eastAsia="ar-SA"/>
              </w:rPr>
              <w:t>Mar</w:t>
            </w:r>
            <w:r w:rsidR="003A3D65">
              <w:rPr>
                <w:rFonts w:ascii="Arial" w:eastAsia="Calibri" w:hAnsi="Arial" w:cs="Arial"/>
                <w:kern w:val="2"/>
                <w:sz w:val="24"/>
                <w:szCs w:val="24"/>
                <w:lang w:eastAsia="ar-SA"/>
              </w:rPr>
              <w:t>i</w:t>
            </w:r>
            <w:r>
              <w:rPr>
                <w:rFonts w:ascii="Arial" w:eastAsia="Calibri" w:hAnsi="Arial" w:cs="Arial"/>
                <w:kern w:val="2"/>
                <w:sz w:val="24"/>
                <w:szCs w:val="24"/>
                <w:lang w:eastAsia="ar-SA"/>
              </w:rPr>
              <w:t>e Cine, Administrative A</w:t>
            </w:r>
            <w:r w:rsidR="00D4410C">
              <w:rPr>
                <w:rFonts w:ascii="Arial" w:eastAsia="Calibri" w:hAnsi="Arial" w:cs="Arial"/>
                <w:kern w:val="2"/>
                <w:sz w:val="24"/>
                <w:szCs w:val="24"/>
                <w:lang w:eastAsia="ar-SA"/>
              </w:rPr>
              <w:t>ssistant</w:t>
            </w:r>
          </w:p>
          <w:p w14:paraId="491D1A34" w14:textId="69E102A2" w:rsidR="00004812" w:rsidRDefault="00004812" w:rsidP="00E90C38">
            <w:pPr>
              <w:suppressAutoHyphens/>
              <w:spacing w:after="0" w:line="240" w:lineRule="auto"/>
              <w:ind w:hanging="105"/>
              <w:contextualSpacing/>
              <w:jc w:val="both"/>
              <w:rPr>
                <w:rFonts w:ascii="Arial" w:eastAsia="Calibri" w:hAnsi="Arial" w:cs="Arial"/>
                <w:kern w:val="2"/>
                <w:sz w:val="24"/>
                <w:szCs w:val="24"/>
                <w:lang w:eastAsia="ar-SA"/>
              </w:rPr>
            </w:pPr>
            <w:r>
              <w:rPr>
                <w:rFonts w:ascii="Arial" w:eastAsia="Calibri" w:hAnsi="Arial" w:cs="Arial"/>
                <w:kern w:val="2"/>
                <w:sz w:val="24"/>
                <w:szCs w:val="24"/>
                <w:lang w:eastAsia="ar-SA"/>
              </w:rPr>
              <w:t>Will Ward, Operations Supervisor</w:t>
            </w:r>
          </w:p>
          <w:p w14:paraId="3F692E40" w14:textId="125A2CC8" w:rsidR="00D4410C" w:rsidRDefault="00D4410C" w:rsidP="00E90C38">
            <w:pPr>
              <w:suppressAutoHyphens/>
              <w:spacing w:after="0" w:line="240" w:lineRule="auto"/>
              <w:ind w:hanging="105"/>
              <w:contextualSpacing/>
              <w:jc w:val="both"/>
              <w:rPr>
                <w:rFonts w:ascii="Arial" w:eastAsia="Calibri" w:hAnsi="Arial" w:cs="Arial"/>
                <w:kern w:val="2"/>
                <w:sz w:val="24"/>
                <w:szCs w:val="24"/>
                <w:lang w:eastAsia="ar-SA"/>
              </w:rPr>
            </w:pPr>
            <w:r>
              <w:rPr>
                <w:rFonts w:ascii="Arial" w:eastAsia="Calibri" w:hAnsi="Arial" w:cs="Arial"/>
                <w:kern w:val="2"/>
                <w:sz w:val="24"/>
                <w:szCs w:val="24"/>
                <w:lang w:eastAsia="ar-SA"/>
              </w:rPr>
              <w:t xml:space="preserve">Khant </w:t>
            </w:r>
            <w:r w:rsidR="003D4FF9">
              <w:rPr>
                <w:rFonts w:ascii="Arial" w:eastAsia="Calibri" w:hAnsi="Arial" w:cs="Arial"/>
                <w:kern w:val="2"/>
                <w:sz w:val="24"/>
                <w:szCs w:val="24"/>
                <w:lang w:eastAsia="ar-SA"/>
              </w:rPr>
              <w:t>M</w:t>
            </w:r>
            <w:r>
              <w:rPr>
                <w:rFonts w:ascii="Arial" w:eastAsia="Calibri" w:hAnsi="Arial" w:cs="Arial"/>
                <w:kern w:val="2"/>
                <w:sz w:val="24"/>
                <w:szCs w:val="24"/>
                <w:lang w:eastAsia="ar-SA"/>
              </w:rPr>
              <w:t>yat, Project Manager II</w:t>
            </w:r>
            <w:r w:rsidR="00E62170">
              <w:rPr>
                <w:rFonts w:ascii="Arial" w:eastAsia="Calibri" w:hAnsi="Arial" w:cs="Arial"/>
                <w:kern w:val="2"/>
                <w:sz w:val="24"/>
                <w:szCs w:val="24"/>
                <w:lang w:eastAsia="ar-SA"/>
              </w:rPr>
              <w:t>/Airport Engineer</w:t>
            </w:r>
          </w:p>
          <w:p w14:paraId="66818113" w14:textId="63B4622B" w:rsidR="002C1D12" w:rsidRPr="00E90C38" w:rsidRDefault="00690991" w:rsidP="002C1D12">
            <w:pPr>
              <w:suppressAutoHyphens/>
              <w:spacing w:after="0" w:line="240" w:lineRule="auto"/>
              <w:ind w:hanging="105"/>
              <w:contextualSpacing/>
              <w:jc w:val="both"/>
              <w:rPr>
                <w:rFonts w:ascii="Arial" w:eastAsia="Calibri" w:hAnsi="Arial" w:cs="Arial"/>
                <w:kern w:val="2"/>
                <w:sz w:val="24"/>
                <w:szCs w:val="24"/>
                <w:lang w:eastAsia="ar-SA"/>
              </w:rPr>
            </w:pPr>
            <w:r>
              <w:rPr>
                <w:rFonts w:ascii="Arial" w:hAnsi="Arial" w:cs="Arial"/>
                <w:sz w:val="24"/>
                <w:szCs w:val="24"/>
              </w:rPr>
              <w:t>Lisa Tayar</w:t>
            </w:r>
            <w:r w:rsidR="00DA17F3" w:rsidRPr="00DA17F3">
              <w:rPr>
                <w:rFonts w:ascii="Arial" w:hAnsi="Arial" w:cs="Arial"/>
                <w:sz w:val="24"/>
                <w:szCs w:val="24"/>
              </w:rPr>
              <w:t>,</w:t>
            </w:r>
            <w:r w:rsidR="00DA17F3">
              <w:t xml:space="preserve"> </w:t>
            </w:r>
            <w:r w:rsidR="00C85413" w:rsidRPr="00C85413">
              <w:rPr>
                <w:rFonts w:ascii="Arial" w:eastAsia="Calibri" w:hAnsi="Arial" w:cs="Arial"/>
                <w:kern w:val="2"/>
                <w:sz w:val="24"/>
                <w:szCs w:val="24"/>
                <w:lang w:eastAsia="ar-SA"/>
              </w:rPr>
              <w:t>Recording Secretary, Prototype, Inc.</w:t>
            </w:r>
          </w:p>
        </w:tc>
        <w:tc>
          <w:tcPr>
            <w:tcW w:w="2974" w:type="dxa"/>
          </w:tcPr>
          <w:p w14:paraId="11419A3C" w14:textId="77777777" w:rsidR="000B028C" w:rsidRPr="00C85413" w:rsidRDefault="000B028C" w:rsidP="00E90C38">
            <w:pPr>
              <w:suppressAutoHyphens/>
              <w:spacing w:after="0" w:line="240" w:lineRule="auto"/>
              <w:ind w:firstLine="90"/>
              <w:contextualSpacing/>
              <w:jc w:val="both"/>
              <w:rPr>
                <w:rFonts w:ascii="Arial" w:eastAsia="Calibri" w:hAnsi="Arial" w:cs="Arial"/>
                <w:bCs/>
                <w:kern w:val="2"/>
                <w:sz w:val="24"/>
                <w:szCs w:val="24"/>
                <w:lang w:eastAsia="ar-SA"/>
              </w:rPr>
            </w:pPr>
          </w:p>
        </w:tc>
      </w:tr>
      <w:tr w:rsidR="00E90C38" w:rsidRPr="00C85413" w14:paraId="4CBCA56E" w14:textId="77777777" w:rsidTr="00E90C38">
        <w:trPr>
          <w:jc w:val="center"/>
        </w:trPr>
        <w:tc>
          <w:tcPr>
            <w:tcW w:w="6173" w:type="dxa"/>
          </w:tcPr>
          <w:p w14:paraId="134FD04C" w14:textId="77777777" w:rsidR="00E90C38" w:rsidRDefault="00E90C38" w:rsidP="00E90C38">
            <w:pPr>
              <w:suppressAutoHyphens/>
              <w:spacing w:after="0" w:line="240" w:lineRule="auto"/>
              <w:ind w:hanging="105"/>
              <w:contextualSpacing/>
              <w:jc w:val="both"/>
              <w:rPr>
                <w:rFonts w:ascii="Arial" w:eastAsia="Calibri" w:hAnsi="Arial" w:cs="Arial"/>
                <w:kern w:val="2"/>
                <w:sz w:val="24"/>
                <w:szCs w:val="24"/>
                <w:lang w:eastAsia="ar-SA"/>
              </w:rPr>
            </w:pPr>
          </w:p>
        </w:tc>
        <w:tc>
          <w:tcPr>
            <w:tcW w:w="2974" w:type="dxa"/>
          </w:tcPr>
          <w:p w14:paraId="77F6A8F5" w14:textId="77777777" w:rsidR="00E90C38" w:rsidRPr="00C85413" w:rsidRDefault="00E90C38" w:rsidP="00742CA7">
            <w:pPr>
              <w:suppressAutoHyphens/>
              <w:spacing w:after="0" w:line="240" w:lineRule="auto"/>
              <w:contextualSpacing/>
              <w:jc w:val="both"/>
              <w:rPr>
                <w:rFonts w:ascii="Arial" w:eastAsia="Calibri" w:hAnsi="Arial" w:cs="Arial"/>
                <w:bCs/>
                <w:kern w:val="2"/>
                <w:sz w:val="24"/>
                <w:szCs w:val="24"/>
                <w:lang w:eastAsia="ar-SA"/>
              </w:rPr>
            </w:pPr>
          </w:p>
        </w:tc>
      </w:tr>
    </w:tbl>
    <w:p w14:paraId="4151725C" w14:textId="2718F882" w:rsidR="00C85413" w:rsidRPr="00C85413" w:rsidRDefault="00C85413" w:rsidP="00C85413">
      <w:pPr>
        <w:suppressAutoHyphens/>
        <w:spacing w:after="0" w:line="240" w:lineRule="auto"/>
        <w:contextualSpacing/>
        <w:jc w:val="both"/>
        <w:rPr>
          <w:rFonts w:ascii="Arial" w:eastAsia="Calibri" w:hAnsi="Arial" w:cs="Arial"/>
          <w:b/>
          <w:kern w:val="2"/>
          <w:sz w:val="24"/>
          <w:szCs w:val="24"/>
          <w:u w:val="single"/>
          <w:lang w:eastAsia="ar-SA"/>
        </w:rPr>
      </w:pPr>
      <w:r w:rsidRPr="00C85413">
        <w:rPr>
          <w:rFonts w:ascii="Arial" w:eastAsia="Calibri" w:hAnsi="Arial" w:cs="Arial"/>
          <w:b/>
          <w:kern w:val="2"/>
          <w:sz w:val="24"/>
          <w:szCs w:val="24"/>
          <w:u w:val="single"/>
          <w:lang w:eastAsia="ar-SA"/>
        </w:rPr>
        <w:t>CALL TO ORDER</w:t>
      </w:r>
    </w:p>
    <w:p w14:paraId="6C9D05EA" w14:textId="2217FBEF" w:rsidR="00C85413" w:rsidRDefault="00C85413" w:rsidP="00C85413">
      <w:pPr>
        <w:suppressAutoHyphens/>
        <w:spacing w:after="0" w:line="240" w:lineRule="auto"/>
        <w:contextualSpacing/>
        <w:jc w:val="both"/>
        <w:rPr>
          <w:rFonts w:ascii="Arial" w:eastAsia="Calibri" w:hAnsi="Arial" w:cs="Arial"/>
          <w:b/>
          <w:kern w:val="2"/>
          <w:sz w:val="24"/>
          <w:szCs w:val="24"/>
          <w:lang w:eastAsia="ar-SA"/>
        </w:rPr>
      </w:pPr>
    </w:p>
    <w:p w14:paraId="5EF8E1AF" w14:textId="15871C96" w:rsidR="00C85413" w:rsidRPr="00C85413" w:rsidRDefault="000A2BDE" w:rsidP="00C85413">
      <w:pPr>
        <w:suppressAutoHyphens/>
        <w:spacing w:after="0" w:line="240" w:lineRule="auto"/>
        <w:contextualSpacing/>
        <w:jc w:val="both"/>
        <w:rPr>
          <w:rFonts w:ascii="Arial" w:eastAsia="Calibri" w:hAnsi="Arial" w:cs="Arial"/>
          <w:kern w:val="2"/>
          <w:sz w:val="24"/>
          <w:szCs w:val="24"/>
          <w:lang w:eastAsia="ar-SA"/>
        </w:rPr>
      </w:pPr>
      <w:r>
        <w:rPr>
          <w:rFonts w:ascii="Arial" w:eastAsia="Calibri" w:hAnsi="Arial" w:cs="Arial"/>
          <w:kern w:val="2"/>
          <w:sz w:val="24"/>
          <w:szCs w:val="24"/>
          <w:lang w:eastAsia="ar-SA"/>
        </w:rPr>
        <w:t xml:space="preserve">As the Chair and </w:t>
      </w:r>
      <w:r w:rsidR="00415247">
        <w:rPr>
          <w:rFonts w:ascii="Arial" w:eastAsia="Calibri" w:hAnsi="Arial" w:cs="Arial"/>
          <w:kern w:val="2"/>
          <w:sz w:val="24"/>
          <w:szCs w:val="24"/>
          <w:lang w:eastAsia="ar-SA"/>
        </w:rPr>
        <w:t xml:space="preserve">Vice </w:t>
      </w:r>
      <w:r w:rsidR="00C85413" w:rsidRPr="00C85413">
        <w:rPr>
          <w:rFonts w:ascii="Arial" w:eastAsia="Calibri" w:hAnsi="Arial" w:cs="Arial"/>
          <w:kern w:val="2"/>
          <w:sz w:val="24"/>
          <w:szCs w:val="24"/>
          <w:lang w:eastAsia="ar-SA"/>
        </w:rPr>
        <w:t xml:space="preserve">Chair </w:t>
      </w:r>
      <w:r>
        <w:rPr>
          <w:rFonts w:ascii="Arial" w:eastAsia="Calibri" w:hAnsi="Arial" w:cs="Arial"/>
          <w:kern w:val="2"/>
          <w:sz w:val="24"/>
          <w:szCs w:val="24"/>
          <w:lang w:eastAsia="ar-SA"/>
        </w:rPr>
        <w:t xml:space="preserve">were absent, </w:t>
      </w:r>
      <w:r w:rsidR="00004812">
        <w:rPr>
          <w:rFonts w:ascii="Arial" w:eastAsia="Calibri" w:hAnsi="Arial" w:cs="Arial"/>
          <w:kern w:val="2"/>
          <w:sz w:val="24"/>
          <w:szCs w:val="24"/>
          <w:lang w:eastAsia="ar-SA"/>
        </w:rPr>
        <w:t>Acting Chair Dool</w:t>
      </w:r>
      <w:r>
        <w:rPr>
          <w:rFonts w:ascii="Arial" w:eastAsia="Calibri" w:hAnsi="Arial" w:cs="Arial"/>
          <w:kern w:val="2"/>
          <w:sz w:val="24"/>
          <w:szCs w:val="24"/>
          <w:lang w:eastAsia="ar-SA"/>
        </w:rPr>
        <w:t xml:space="preserve"> was appointed by consensus to </w:t>
      </w:r>
      <w:r w:rsidR="00004812">
        <w:rPr>
          <w:rFonts w:ascii="Arial" w:eastAsia="Calibri" w:hAnsi="Arial" w:cs="Arial"/>
          <w:kern w:val="2"/>
          <w:sz w:val="24"/>
          <w:szCs w:val="24"/>
          <w:lang w:eastAsia="ar-SA"/>
        </w:rPr>
        <w:t>be the Acting Chair,</w:t>
      </w:r>
      <w:r>
        <w:rPr>
          <w:rFonts w:ascii="Arial" w:eastAsia="Calibri" w:hAnsi="Arial" w:cs="Arial"/>
          <w:kern w:val="2"/>
          <w:sz w:val="24"/>
          <w:szCs w:val="24"/>
          <w:lang w:eastAsia="ar-SA"/>
        </w:rPr>
        <w:t xml:space="preserve"> calling </w:t>
      </w:r>
      <w:r w:rsidR="00004812">
        <w:rPr>
          <w:rFonts w:ascii="Arial" w:eastAsia="Calibri" w:hAnsi="Arial" w:cs="Arial"/>
          <w:kern w:val="2"/>
          <w:sz w:val="24"/>
          <w:szCs w:val="24"/>
          <w:lang w:eastAsia="ar-SA"/>
        </w:rPr>
        <w:t>the meeting</w:t>
      </w:r>
      <w:r>
        <w:rPr>
          <w:rFonts w:ascii="Arial" w:eastAsia="Calibri" w:hAnsi="Arial" w:cs="Arial"/>
          <w:kern w:val="2"/>
          <w:sz w:val="24"/>
          <w:szCs w:val="24"/>
          <w:lang w:eastAsia="ar-SA"/>
        </w:rPr>
        <w:t xml:space="preserve"> to order </w:t>
      </w:r>
      <w:r w:rsidR="00C85413" w:rsidRPr="00C85413">
        <w:rPr>
          <w:rFonts w:ascii="Arial" w:eastAsia="Calibri" w:hAnsi="Arial" w:cs="Arial"/>
          <w:kern w:val="2"/>
          <w:sz w:val="24"/>
          <w:szCs w:val="24"/>
          <w:lang w:eastAsia="ar-SA"/>
        </w:rPr>
        <w:t>at 1:</w:t>
      </w:r>
      <w:r>
        <w:rPr>
          <w:rFonts w:ascii="Arial" w:eastAsia="Calibri" w:hAnsi="Arial" w:cs="Arial"/>
          <w:kern w:val="2"/>
          <w:sz w:val="24"/>
          <w:szCs w:val="24"/>
          <w:lang w:eastAsia="ar-SA"/>
        </w:rPr>
        <w:t>37</w:t>
      </w:r>
      <w:r w:rsidR="005F4A29">
        <w:rPr>
          <w:rFonts w:ascii="Arial" w:eastAsia="Calibri" w:hAnsi="Arial" w:cs="Arial"/>
          <w:kern w:val="2"/>
          <w:sz w:val="24"/>
          <w:szCs w:val="24"/>
          <w:lang w:eastAsia="ar-SA"/>
        </w:rPr>
        <w:t xml:space="preserve"> </w:t>
      </w:r>
      <w:r w:rsidR="00C85413" w:rsidRPr="00C85413">
        <w:rPr>
          <w:rFonts w:ascii="Arial" w:eastAsia="Calibri" w:hAnsi="Arial" w:cs="Arial"/>
          <w:kern w:val="2"/>
          <w:sz w:val="24"/>
          <w:szCs w:val="24"/>
          <w:lang w:eastAsia="ar-SA"/>
        </w:rPr>
        <w:t xml:space="preserve">p.m.    </w:t>
      </w:r>
    </w:p>
    <w:p w14:paraId="0CF6E433" w14:textId="65BAC20E" w:rsidR="00C85413" w:rsidRDefault="00C85413" w:rsidP="00C85413">
      <w:pPr>
        <w:suppressAutoHyphens/>
        <w:spacing w:after="0" w:line="240" w:lineRule="auto"/>
        <w:contextualSpacing/>
        <w:jc w:val="both"/>
        <w:rPr>
          <w:rFonts w:ascii="Arial" w:eastAsia="Calibri" w:hAnsi="Arial" w:cs="Arial"/>
          <w:kern w:val="2"/>
          <w:sz w:val="24"/>
          <w:szCs w:val="24"/>
          <w:lang w:eastAsia="ar-SA"/>
        </w:rPr>
      </w:pPr>
    </w:p>
    <w:p w14:paraId="769D2209" w14:textId="77777777" w:rsidR="00C85413" w:rsidRPr="00C85413" w:rsidRDefault="00C85413" w:rsidP="00C85413">
      <w:pPr>
        <w:suppressAutoHyphens/>
        <w:spacing w:after="0" w:line="240" w:lineRule="auto"/>
        <w:contextualSpacing/>
        <w:jc w:val="both"/>
        <w:rPr>
          <w:rFonts w:ascii="Arial" w:eastAsia="Calibri" w:hAnsi="Arial" w:cs="Arial"/>
          <w:b/>
          <w:kern w:val="2"/>
          <w:sz w:val="24"/>
          <w:szCs w:val="24"/>
          <w:lang w:eastAsia="ar-SA"/>
        </w:rPr>
      </w:pPr>
      <w:r w:rsidRPr="00C85413">
        <w:rPr>
          <w:rFonts w:ascii="Arial" w:eastAsia="Calibri" w:hAnsi="Arial" w:cs="Arial"/>
          <w:b/>
          <w:kern w:val="2"/>
          <w:sz w:val="24"/>
          <w:szCs w:val="24"/>
          <w:lang w:eastAsia="ar-SA"/>
        </w:rPr>
        <w:tab/>
        <w:t xml:space="preserve">1.  Roll Call </w:t>
      </w:r>
    </w:p>
    <w:p w14:paraId="052FA53D" w14:textId="77777777" w:rsidR="00C85413" w:rsidRPr="00C85413" w:rsidRDefault="00C85413" w:rsidP="00C85413">
      <w:pPr>
        <w:suppressAutoHyphens/>
        <w:spacing w:after="0" w:line="240" w:lineRule="auto"/>
        <w:contextualSpacing/>
        <w:jc w:val="both"/>
        <w:rPr>
          <w:rFonts w:ascii="Arial" w:eastAsia="Calibri" w:hAnsi="Arial" w:cs="Arial"/>
          <w:kern w:val="2"/>
          <w:sz w:val="24"/>
          <w:szCs w:val="24"/>
          <w:lang w:eastAsia="ar-SA"/>
        </w:rPr>
      </w:pPr>
    </w:p>
    <w:p w14:paraId="0FE2D347" w14:textId="7F76DBA3" w:rsidR="00C85413" w:rsidRDefault="00C85413" w:rsidP="00C85413">
      <w:pPr>
        <w:suppressAutoHyphens/>
        <w:spacing w:after="0" w:line="240" w:lineRule="auto"/>
        <w:contextualSpacing/>
        <w:jc w:val="both"/>
        <w:rPr>
          <w:rFonts w:ascii="Arial" w:eastAsia="Calibri" w:hAnsi="Arial" w:cs="Arial"/>
          <w:kern w:val="2"/>
          <w:sz w:val="24"/>
          <w:szCs w:val="24"/>
          <w:lang w:eastAsia="ar-SA"/>
        </w:rPr>
      </w:pPr>
      <w:r w:rsidRPr="00C85413">
        <w:rPr>
          <w:rFonts w:ascii="Arial" w:eastAsia="Calibri" w:hAnsi="Arial" w:cs="Arial"/>
          <w:kern w:val="2"/>
          <w:sz w:val="24"/>
          <w:szCs w:val="24"/>
          <w:lang w:eastAsia="ar-SA"/>
        </w:rPr>
        <w:t xml:space="preserve">Roll was called, and a quorum was determined to be present.  </w:t>
      </w:r>
      <w:r w:rsidR="000A2BDE">
        <w:rPr>
          <w:rFonts w:ascii="Arial" w:eastAsia="Calibri" w:hAnsi="Arial" w:cs="Arial"/>
          <w:kern w:val="2"/>
          <w:sz w:val="24"/>
          <w:szCs w:val="24"/>
          <w:lang w:eastAsia="ar-SA"/>
        </w:rPr>
        <w:t>The Board Members introduced themselves.</w:t>
      </w:r>
    </w:p>
    <w:p w14:paraId="64A748F9" w14:textId="77777777" w:rsidR="00DA17F3" w:rsidRDefault="00DA17F3" w:rsidP="00C85413">
      <w:pPr>
        <w:suppressAutoHyphens/>
        <w:spacing w:after="0" w:line="240" w:lineRule="auto"/>
        <w:contextualSpacing/>
        <w:jc w:val="both"/>
        <w:rPr>
          <w:rFonts w:ascii="Arial" w:eastAsia="Calibri" w:hAnsi="Arial" w:cs="Arial"/>
          <w:b/>
          <w:kern w:val="2"/>
          <w:sz w:val="24"/>
          <w:szCs w:val="24"/>
          <w:u w:val="single"/>
          <w:lang w:eastAsia="ar-SA"/>
        </w:rPr>
      </w:pPr>
    </w:p>
    <w:p w14:paraId="095DAD91" w14:textId="566E6862" w:rsidR="00FF1498" w:rsidRDefault="00FF1498" w:rsidP="00C85413">
      <w:pPr>
        <w:suppressAutoHyphens/>
        <w:spacing w:after="0" w:line="240" w:lineRule="auto"/>
        <w:contextualSpacing/>
        <w:jc w:val="both"/>
        <w:rPr>
          <w:rFonts w:ascii="Arial" w:eastAsia="Calibri" w:hAnsi="Arial" w:cs="Arial"/>
          <w:b/>
          <w:kern w:val="2"/>
          <w:sz w:val="24"/>
          <w:szCs w:val="24"/>
          <w:u w:val="single"/>
          <w:lang w:eastAsia="ar-SA"/>
        </w:rPr>
      </w:pPr>
      <w:r w:rsidRPr="00FF1498">
        <w:rPr>
          <w:rFonts w:ascii="Arial" w:eastAsia="Calibri" w:hAnsi="Arial" w:cs="Arial"/>
          <w:b/>
          <w:kern w:val="2"/>
          <w:sz w:val="24"/>
          <w:szCs w:val="24"/>
          <w:u w:val="single"/>
          <w:lang w:eastAsia="ar-SA"/>
        </w:rPr>
        <w:lastRenderedPageBreak/>
        <w:t>APPROVAL OF MINUTES</w:t>
      </w:r>
    </w:p>
    <w:p w14:paraId="69D856F6" w14:textId="2A66ADD9" w:rsidR="00FF1498" w:rsidRDefault="00FF1498" w:rsidP="00C85413">
      <w:pPr>
        <w:suppressAutoHyphens/>
        <w:spacing w:after="0" w:line="240" w:lineRule="auto"/>
        <w:contextualSpacing/>
        <w:jc w:val="both"/>
        <w:rPr>
          <w:rFonts w:ascii="Arial" w:eastAsia="Calibri" w:hAnsi="Arial" w:cs="Arial"/>
          <w:b/>
          <w:kern w:val="2"/>
          <w:sz w:val="24"/>
          <w:szCs w:val="24"/>
          <w:u w:val="single"/>
          <w:lang w:eastAsia="ar-SA"/>
        </w:rPr>
      </w:pPr>
    </w:p>
    <w:p w14:paraId="2B8CF98E" w14:textId="2BC7C478" w:rsidR="00FF1498" w:rsidRPr="00FF1498" w:rsidRDefault="000A2BDE" w:rsidP="00FF1498">
      <w:pPr>
        <w:numPr>
          <w:ilvl w:val="0"/>
          <w:numId w:val="1"/>
        </w:numPr>
        <w:suppressAutoHyphens/>
        <w:spacing w:after="0" w:line="240" w:lineRule="auto"/>
        <w:contextualSpacing/>
        <w:jc w:val="both"/>
        <w:rPr>
          <w:rFonts w:ascii="Arial" w:eastAsia="Calibri" w:hAnsi="Arial" w:cs="Arial"/>
          <w:b/>
          <w:kern w:val="2"/>
          <w:sz w:val="24"/>
          <w:szCs w:val="24"/>
          <w:lang w:eastAsia="ar-SA"/>
        </w:rPr>
      </w:pPr>
      <w:r>
        <w:rPr>
          <w:rFonts w:ascii="Arial" w:eastAsia="Calibri" w:hAnsi="Arial" w:cs="Arial"/>
          <w:b/>
          <w:kern w:val="2"/>
          <w:sz w:val="24"/>
          <w:szCs w:val="24"/>
          <w:lang w:eastAsia="ar-SA"/>
        </w:rPr>
        <w:t>October 24</w:t>
      </w:r>
      <w:r w:rsidR="00D273E4">
        <w:rPr>
          <w:rFonts w:ascii="Arial" w:eastAsia="Calibri" w:hAnsi="Arial" w:cs="Arial"/>
          <w:b/>
          <w:kern w:val="2"/>
          <w:sz w:val="24"/>
          <w:szCs w:val="24"/>
          <w:lang w:eastAsia="ar-SA"/>
        </w:rPr>
        <w:t>,</w:t>
      </w:r>
      <w:r w:rsidR="00FF1498" w:rsidRPr="00FF1498">
        <w:rPr>
          <w:rFonts w:ascii="Arial" w:eastAsia="Calibri" w:hAnsi="Arial" w:cs="Arial"/>
          <w:b/>
          <w:kern w:val="2"/>
          <w:sz w:val="24"/>
          <w:szCs w:val="24"/>
          <w:lang w:eastAsia="ar-SA"/>
        </w:rPr>
        <w:t xml:space="preserve"> 2019</w:t>
      </w:r>
    </w:p>
    <w:p w14:paraId="5A4E7C6C" w14:textId="064260D4" w:rsidR="00FF1498" w:rsidRDefault="00FF1498" w:rsidP="00C85413">
      <w:pPr>
        <w:suppressAutoHyphens/>
        <w:spacing w:after="0" w:line="240" w:lineRule="auto"/>
        <w:contextualSpacing/>
        <w:jc w:val="both"/>
        <w:rPr>
          <w:rFonts w:ascii="Arial" w:eastAsia="Calibri" w:hAnsi="Arial" w:cs="Arial"/>
          <w:kern w:val="2"/>
          <w:sz w:val="24"/>
          <w:szCs w:val="24"/>
          <w:lang w:eastAsia="ar-SA"/>
        </w:rPr>
      </w:pPr>
    </w:p>
    <w:p w14:paraId="68293EA2" w14:textId="780B1497" w:rsidR="000A2BDE" w:rsidRDefault="00FF1498" w:rsidP="00FF1498">
      <w:pPr>
        <w:suppressAutoHyphens/>
        <w:spacing w:after="0" w:line="240" w:lineRule="auto"/>
        <w:contextualSpacing/>
        <w:jc w:val="both"/>
        <w:rPr>
          <w:rFonts w:ascii="Arial" w:eastAsia="Calibri" w:hAnsi="Arial" w:cs="Arial"/>
          <w:kern w:val="2"/>
          <w:sz w:val="24"/>
          <w:szCs w:val="24"/>
          <w:lang w:eastAsia="ar-SA"/>
        </w:rPr>
      </w:pPr>
      <w:r w:rsidRPr="00FF1498">
        <w:rPr>
          <w:rFonts w:ascii="Arial" w:eastAsia="Calibri" w:hAnsi="Arial" w:cs="Arial"/>
          <w:b/>
          <w:kern w:val="2"/>
          <w:sz w:val="24"/>
          <w:szCs w:val="24"/>
          <w:lang w:eastAsia="ar-SA"/>
        </w:rPr>
        <w:t>Motion</w:t>
      </w:r>
      <w:r>
        <w:rPr>
          <w:rFonts w:ascii="Arial" w:eastAsia="Calibri" w:hAnsi="Arial" w:cs="Arial"/>
          <w:kern w:val="2"/>
          <w:sz w:val="24"/>
          <w:szCs w:val="24"/>
          <w:lang w:eastAsia="ar-SA"/>
        </w:rPr>
        <w:t xml:space="preserve"> made by Mr.</w:t>
      </w:r>
      <w:r w:rsidR="00415247">
        <w:rPr>
          <w:rFonts w:ascii="Arial" w:eastAsia="Calibri" w:hAnsi="Arial" w:cs="Arial"/>
          <w:kern w:val="2"/>
          <w:sz w:val="24"/>
          <w:szCs w:val="24"/>
          <w:lang w:eastAsia="ar-SA"/>
        </w:rPr>
        <w:t xml:space="preserve"> </w:t>
      </w:r>
      <w:r w:rsidR="000A2BDE">
        <w:rPr>
          <w:rFonts w:ascii="Arial" w:eastAsia="Calibri" w:hAnsi="Arial" w:cs="Arial"/>
          <w:kern w:val="2"/>
          <w:sz w:val="24"/>
          <w:szCs w:val="24"/>
          <w:lang w:eastAsia="ar-SA"/>
        </w:rPr>
        <w:t>Szymonik,</w:t>
      </w:r>
      <w:r w:rsidR="00105A2F">
        <w:rPr>
          <w:rFonts w:ascii="Arial" w:eastAsia="Calibri" w:hAnsi="Arial" w:cs="Arial"/>
          <w:kern w:val="2"/>
          <w:sz w:val="24"/>
          <w:szCs w:val="24"/>
          <w:lang w:eastAsia="ar-SA"/>
        </w:rPr>
        <w:t xml:space="preserve"> </w:t>
      </w:r>
      <w:r>
        <w:rPr>
          <w:rFonts w:ascii="Arial" w:eastAsia="Calibri" w:hAnsi="Arial" w:cs="Arial"/>
          <w:kern w:val="2"/>
          <w:sz w:val="24"/>
          <w:szCs w:val="24"/>
          <w:lang w:eastAsia="ar-SA"/>
        </w:rPr>
        <w:t>seconded by Mr.</w:t>
      </w:r>
      <w:r w:rsidR="00FE504B">
        <w:rPr>
          <w:rFonts w:ascii="Arial" w:eastAsia="Calibri" w:hAnsi="Arial" w:cs="Arial"/>
          <w:kern w:val="2"/>
          <w:sz w:val="24"/>
          <w:szCs w:val="24"/>
          <w:lang w:eastAsia="ar-SA"/>
        </w:rPr>
        <w:t xml:space="preserve"> </w:t>
      </w:r>
      <w:r w:rsidR="000A2BDE">
        <w:rPr>
          <w:rFonts w:ascii="Arial" w:eastAsia="Calibri" w:hAnsi="Arial" w:cs="Arial"/>
          <w:kern w:val="2"/>
          <w:sz w:val="24"/>
          <w:szCs w:val="24"/>
          <w:lang w:eastAsia="ar-SA"/>
        </w:rPr>
        <w:t>Taschereau</w:t>
      </w:r>
      <w:r w:rsidR="00FE504B">
        <w:rPr>
          <w:rFonts w:ascii="Arial" w:eastAsia="Calibri" w:hAnsi="Arial" w:cs="Arial"/>
          <w:kern w:val="2"/>
          <w:sz w:val="24"/>
          <w:szCs w:val="24"/>
          <w:lang w:eastAsia="ar-SA"/>
        </w:rPr>
        <w:t xml:space="preserve">, </w:t>
      </w:r>
      <w:r>
        <w:rPr>
          <w:rFonts w:ascii="Arial" w:eastAsia="Calibri" w:hAnsi="Arial" w:cs="Arial"/>
          <w:kern w:val="2"/>
          <w:sz w:val="24"/>
          <w:szCs w:val="24"/>
          <w:lang w:eastAsia="ar-SA"/>
        </w:rPr>
        <w:t xml:space="preserve">to approve the minutes of the </w:t>
      </w:r>
      <w:r w:rsidR="000A2BDE">
        <w:rPr>
          <w:rFonts w:ascii="Arial" w:eastAsia="Calibri" w:hAnsi="Arial" w:cs="Arial"/>
          <w:kern w:val="2"/>
          <w:sz w:val="24"/>
          <w:szCs w:val="24"/>
          <w:lang w:eastAsia="ar-SA"/>
        </w:rPr>
        <w:t>October 24</w:t>
      </w:r>
      <w:r w:rsidR="00FE504B">
        <w:rPr>
          <w:rFonts w:ascii="Arial" w:eastAsia="Calibri" w:hAnsi="Arial" w:cs="Arial"/>
          <w:kern w:val="2"/>
          <w:sz w:val="24"/>
          <w:szCs w:val="24"/>
          <w:lang w:eastAsia="ar-SA"/>
        </w:rPr>
        <w:t>,</w:t>
      </w:r>
      <w:r w:rsidR="00A32805">
        <w:rPr>
          <w:rFonts w:ascii="Arial" w:eastAsia="Calibri" w:hAnsi="Arial" w:cs="Arial"/>
          <w:kern w:val="2"/>
          <w:sz w:val="24"/>
          <w:szCs w:val="24"/>
          <w:lang w:eastAsia="ar-SA"/>
        </w:rPr>
        <w:t xml:space="preserve"> </w:t>
      </w:r>
      <w:r>
        <w:rPr>
          <w:rFonts w:ascii="Arial" w:eastAsia="Calibri" w:hAnsi="Arial" w:cs="Arial"/>
          <w:kern w:val="2"/>
          <w:sz w:val="24"/>
          <w:szCs w:val="24"/>
          <w:lang w:eastAsia="ar-SA"/>
        </w:rPr>
        <w:t xml:space="preserve">2019, meeting as presented.  </w:t>
      </w:r>
      <w:r w:rsidR="000A2BDE">
        <w:rPr>
          <w:rFonts w:ascii="Arial" w:eastAsia="Calibri" w:hAnsi="Arial" w:cs="Arial"/>
          <w:kern w:val="2"/>
          <w:sz w:val="24"/>
          <w:szCs w:val="24"/>
          <w:lang w:eastAsia="ar-SA"/>
        </w:rPr>
        <w:t>The minutes were approved by consensus.</w:t>
      </w:r>
    </w:p>
    <w:p w14:paraId="549F22E9" w14:textId="77777777" w:rsidR="000A2BDE" w:rsidRDefault="000A2BDE" w:rsidP="00FF1498">
      <w:pPr>
        <w:suppressAutoHyphens/>
        <w:spacing w:after="0" w:line="240" w:lineRule="auto"/>
        <w:contextualSpacing/>
        <w:jc w:val="both"/>
        <w:rPr>
          <w:rFonts w:ascii="Arial" w:eastAsia="Calibri" w:hAnsi="Arial" w:cs="Arial"/>
          <w:kern w:val="2"/>
          <w:sz w:val="24"/>
          <w:szCs w:val="24"/>
          <w:lang w:eastAsia="ar-SA"/>
        </w:rPr>
      </w:pPr>
    </w:p>
    <w:p w14:paraId="1EA19D5F" w14:textId="77777777" w:rsidR="00FF1498" w:rsidRPr="00FF1498" w:rsidRDefault="00FF1498" w:rsidP="00FF1498">
      <w:pPr>
        <w:suppressAutoHyphens/>
        <w:spacing w:after="0" w:line="240" w:lineRule="auto"/>
        <w:contextualSpacing/>
        <w:jc w:val="both"/>
        <w:rPr>
          <w:rFonts w:ascii="Arial" w:eastAsia="Calibri" w:hAnsi="Arial" w:cs="Arial"/>
          <w:b/>
          <w:kern w:val="2"/>
          <w:sz w:val="24"/>
          <w:szCs w:val="24"/>
          <w:u w:val="single"/>
          <w:lang w:eastAsia="ar-SA"/>
        </w:rPr>
      </w:pPr>
      <w:r w:rsidRPr="00FF1498">
        <w:rPr>
          <w:rFonts w:ascii="Arial" w:eastAsia="Calibri" w:hAnsi="Arial" w:cs="Arial"/>
          <w:b/>
          <w:kern w:val="2"/>
          <w:sz w:val="24"/>
          <w:szCs w:val="24"/>
          <w:u w:val="single"/>
          <w:lang w:eastAsia="ar-SA"/>
        </w:rPr>
        <w:t>VOTING ITEMS</w:t>
      </w:r>
    </w:p>
    <w:p w14:paraId="3A759AFD" w14:textId="77777777" w:rsidR="00FE504B" w:rsidRDefault="00FE504B" w:rsidP="00FF1498">
      <w:pPr>
        <w:suppressAutoHyphens/>
        <w:spacing w:after="0" w:line="240" w:lineRule="auto"/>
        <w:contextualSpacing/>
        <w:jc w:val="both"/>
        <w:rPr>
          <w:rFonts w:ascii="Arial" w:eastAsia="Calibri" w:hAnsi="Arial" w:cs="Arial"/>
          <w:kern w:val="2"/>
          <w:sz w:val="24"/>
          <w:szCs w:val="24"/>
          <w:lang w:eastAsia="ar-SA"/>
        </w:rPr>
      </w:pPr>
    </w:p>
    <w:p w14:paraId="770E9360" w14:textId="0D13587E" w:rsidR="00FF1498" w:rsidRPr="00FF1498" w:rsidRDefault="000A2BDE" w:rsidP="00FF1498">
      <w:pPr>
        <w:numPr>
          <w:ilvl w:val="0"/>
          <w:numId w:val="2"/>
        </w:numPr>
        <w:suppressAutoHyphens/>
        <w:spacing w:after="0" w:line="240" w:lineRule="auto"/>
        <w:contextualSpacing/>
        <w:jc w:val="both"/>
        <w:rPr>
          <w:rFonts w:ascii="Arial" w:eastAsia="Calibri" w:hAnsi="Arial" w:cs="Arial"/>
          <w:b/>
          <w:kern w:val="2"/>
          <w:sz w:val="24"/>
          <w:szCs w:val="24"/>
          <w:lang w:eastAsia="ar-SA"/>
        </w:rPr>
      </w:pPr>
      <w:r>
        <w:rPr>
          <w:rFonts w:ascii="Arial" w:eastAsia="Calibri" w:hAnsi="Arial" w:cs="Arial"/>
          <w:b/>
          <w:kern w:val="2"/>
          <w:sz w:val="24"/>
          <w:szCs w:val="24"/>
          <w:lang w:eastAsia="ar-SA"/>
        </w:rPr>
        <w:t>Parcel 8G Lease – Terminal Ventures LLC</w:t>
      </w:r>
    </w:p>
    <w:p w14:paraId="0538D34C" w14:textId="4741A654" w:rsidR="00FF1498" w:rsidRDefault="00FF1498" w:rsidP="00C85413">
      <w:pPr>
        <w:suppressAutoHyphens/>
        <w:spacing w:after="0" w:line="240" w:lineRule="auto"/>
        <w:contextualSpacing/>
        <w:jc w:val="both"/>
        <w:rPr>
          <w:rFonts w:ascii="Arial" w:eastAsia="Calibri" w:hAnsi="Arial" w:cs="Arial"/>
          <w:kern w:val="2"/>
          <w:sz w:val="24"/>
          <w:szCs w:val="24"/>
          <w:lang w:eastAsia="ar-SA"/>
        </w:rPr>
      </w:pPr>
    </w:p>
    <w:p w14:paraId="379C7EC1" w14:textId="493134FE" w:rsidR="00C0695F" w:rsidRDefault="0050438C" w:rsidP="00C85413">
      <w:pPr>
        <w:suppressAutoHyphens/>
        <w:spacing w:after="0" w:line="240" w:lineRule="auto"/>
        <w:contextualSpacing/>
        <w:jc w:val="both"/>
        <w:rPr>
          <w:rFonts w:ascii="Arial" w:eastAsia="Calibri" w:hAnsi="Arial" w:cs="Arial"/>
          <w:kern w:val="2"/>
          <w:sz w:val="24"/>
          <w:szCs w:val="24"/>
          <w:lang w:eastAsia="ar-SA"/>
        </w:rPr>
      </w:pPr>
      <w:r>
        <w:rPr>
          <w:rFonts w:ascii="Arial" w:eastAsia="Calibri" w:hAnsi="Arial" w:cs="Arial"/>
          <w:kern w:val="2"/>
          <w:sz w:val="24"/>
          <w:szCs w:val="24"/>
          <w:lang w:eastAsia="ar-SA"/>
        </w:rPr>
        <w:t xml:space="preserve">Mr. James </w:t>
      </w:r>
      <w:r w:rsidR="00C0695F">
        <w:rPr>
          <w:rFonts w:ascii="Arial" w:eastAsia="Calibri" w:hAnsi="Arial" w:cs="Arial"/>
          <w:kern w:val="2"/>
          <w:sz w:val="24"/>
          <w:szCs w:val="24"/>
          <w:lang w:eastAsia="ar-SA"/>
        </w:rPr>
        <w:t xml:space="preserve">stated that Parcel 8G consists of 1.57 acres and is located in the northwest quadrant of the Airport.  </w:t>
      </w:r>
      <w:r w:rsidR="00C0695F" w:rsidRPr="00487078">
        <w:rPr>
          <w:rFonts w:ascii="Arial" w:eastAsia="Calibri" w:hAnsi="Arial" w:cs="Arial"/>
          <w:kern w:val="2"/>
          <w:sz w:val="24"/>
          <w:szCs w:val="24"/>
          <w:lang w:eastAsia="ar-SA"/>
        </w:rPr>
        <w:t xml:space="preserve">A two-story office building has been </w:t>
      </w:r>
      <w:r w:rsidR="008152B8" w:rsidRPr="008152B8">
        <w:rPr>
          <w:rFonts w:ascii="Arial" w:eastAsia="Calibri" w:hAnsi="Arial" w:cs="Arial"/>
          <w:kern w:val="2"/>
          <w:sz w:val="24"/>
          <w:szCs w:val="24"/>
          <w:lang w:eastAsia="ar-SA"/>
        </w:rPr>
        <w:t>improved</w:t>
      </w:r>
      <w:r w:rsidR="00C0695F" w:rsidRPr="008152B8">
        <w:rPr>
          <w:rFonts w:ascii="Arial" w:eastAsia="Calibri" w:hAnsi="Arial" w:cs="Arial"/>
          <w:kern w:val="2"/>
          <w:sz w:val="24"/>
          <w:szCs w:val="24"/>
          <w:lang w:eastAsia="ar-SA"/>
        </w:rPr>
        <w:t>,</w:t>
      </w:r>
      <w:r w:rsidR="00C0695F">
        <w:rPr>
          <w:rFonts w:ascii="Arial" w:eastAsia="Calibri" w:hAnsi="Arial" w:cs="Arial"/>
          <w:kern w:val="2"/>
          <w:sz w:val="24"/>
          <w:szCs w:val="24"/>
          <w:lang w:eastAsia="ar-SA"/>
        </w:rPr>
        <w:t xml:space="preserve"> which is approximately 10,000 square feet for each floor.  There is ample parking on the side; unfortunately, the building was subject to some vandalism which requires some significant rehabilitation.  Inspection of the building and foundation has identified </w:t>
      </w:r>
      <w:r w:rsidR="00004812">
        <w:rPr>
          <w:rFonts w:ascii="Arial" w:eastAsia="Calibri" w:hAnsi="Arial" w:cs="Arial"/>
          <w:kern w:val="2"/>
          <w:sz w:val="24"/>
          <w:szCs w:val="24"/>
          <w:lang w:eastAsia="ar-SA"/>
        </w:rPr>
        <w:t xml:space="preserve">these </w:t>
      </w:r>
      <w:r w:rsidR="00C0695F">
        <w:rPr>
          <w:rFonts w:ascii="Arial" w:eastAsia="Calibri" w:hAnsi="Arial" w:cs="Arial"/>
          <w:kern w:val="2"/>
          <w:sz w:val="24"/>
          <w:szCs w:val="24"/>
          <w:lang w:eastAsia="ar-SA"/>
        </w:rPr>
        <w:t>as being in good condition.  Attorney Mark Goldstein and Ignacio Martinez of Terminal Ventures</w:t>
      </w:r>
      <w:r w:rsidR="002A052E">
        <w:rPr>
          <w:rFonts w:ascii="Arial" w:eastAsia="Calibri" w:hAnsi="Arial" w:cs="Arial"/>
          <w:kern w:val="2"/>
          <w:sz w:val="24"/>
          <w:szCs w:val="24"/>
          <w:lang w:eastAsia="ar-SA"/>
        </w:rPr>
        <w:t>,</w:t>
      </w:r>
      <w:r w:rsidR="00C0695F">
        <w:rPr>
          <w:rFonts w:ascii="Arial" w:eastAsia="Calibri" w:hAnsi="Arial" w:cs="Arial"/>
          <w:kern w:val="2"/>
          <w:sz w:val="24"/>
          <w:szCs w:val="24"/>
          <w:lang w:eastAsia="ar-SA"/>
        </w:rPr>
        <w:t xml:space="preserve"> LLC are interested in Parcel 8G and the improvements.  It is estimated the project will require $1.5 million in capital improvements in order to attract high-quality tenants.  The proposed renovations will include architectural services and engineering in three phases:  Phase One, demolition of the interior; Phase Two, remodeling of first floor; and Phase Three, remodeling of the second floor.  The exterior work will include landscaping, painting, and restriping of the parking lot.  Completion is expected between 12-18 months.</w:t>
      </w:r>
      <w:r w:rsidR="000D77D7">
        <w:rPr>
          <w:rFonts w:ascii="Arial" w:eastAsia="Calibri" w:hAnsi="Arial" w:cs="Arial"/>
          <w:kern w:val="2"/>
          <w:sz w:val="24"/>
          <w:szCs w:val="24"/>
          <w:lang w:eastAsia="ar-SA"/>
        </w:rPr>
        <w:t xml:space="preserve">  Terminal Ventures have agreed to a long-term, 20-year lease, including an annual CPI rent adjustment, ground rent rate of $0.40 per square-foot, and improved pavement rent of $0.05 per square foot.  A tenant appraisal will be conducted to establish the building improvement rent.  This project will represent an annual rent increase for the </w:t>
      </w:r>
      <w:r w:rsidR="008C4A6C">
        <w:rPr>
          <w:rFonts w:ascii="Arial" w:eastAsia="Calibri" w:hAnsi="Arial" w:cs="Arial"/>
          <w:kern w:val="2"/>
          <w:sz w:val="24"/>
          <w:szCs w:val="24"/>
          <w:lang w:eastAsia="ar-SA"/>
        </w:rPr>
        <w:t>A</w:t>
      </w:r>
      <w:r w:rsidR="000D77D7">
        <w:rPr>
          <w:rFonts w:ascii="Arial" w:eastAsia="Calibri" w:hAnsi="Arial" w:cs="Arial"/>
          <w:kern w:val="2"/>
          <w:sz w:val="24"/>
          <w:szCs w:val="24"/>
          <w:lang w:eastAsia="ar-SA"/>
        </w:rPr>
        <w:t>irport of approximately $35,925, to meet the growing needs and demand for aviation services.  Staff recommends that the City Commission enter into the lease agreement with Terminal Ventures</w:t>
      </w:r>
      <w:r w:rsidR="002A052E">
        <w:rPr>
          <w:rFonts w:ascii="Arial" w:eastAsia="Calibri" w:hAnsi="Arial" w:cs="Arial"/>
          <w:kern w:val="2"/>
          <w:sz w:val="24"/>
          <w:szCs w:val="24"/>
          <w:lang w:eastAsia="ar-SA"/>
        </w:rPr>
        <w:t>,</w:t>
      </w:r>
      <w:r w:rsidR="000D77D7">
        <w:rPr>
          <w:rFonts w:ascii="Arial" w:eastAsia="Calibri" w:hAnsi="Arial" w:cs="Arial"/>
          <w:kern w:val="2"/>
          <w:sz w:val="24"/>
          <w:szCs w:val="24"/>
          <w:lang w:eastAsia="ar-SA"/>
        </w:rPr>
        <w:t xml:space="preserve"> LLC to lease Parcel 8G with a 20-year lease, ground rent at $0.40 per square-foot, and improved pavement rent at $0.05 per square-foot, with appraisal performed at year ten for building improvement rent.  </w:t>
      </w:r>
    </w:p>
    <w:p w14:paraId="5E33C755" w14:textId="77777777" w:rsidR="00C0695F" w:rsidRDefault="00C0695F" w:rsidP="00C85413">
      <w:pPr>
        <w:suppressAutoHyphens/>
        <w:spacing w:after="0" w:line="240" w:lineRule="auto"/>
        <w:contextualSpacing/>
        <w:jc w:val="both"/>
        <w:rPr>
          <w:rFonts w:ascii="Arial" w:eastAsia="Calibri" w:hAnsi="Arial" w:cs="Arial"/>
          <w:kern w:val="2"/>
          <w:sz w:val="24"/>
          <w:szCs w:val="24"/>
          <w:lang w:eastAsia="ar-SA"/>
        </w:rPr>
      </w:pPr>
    </w:p>
    <w:p w14:paraId="62880E76" w14:textId="0BE032DC" w:rsidR="000D77D7" w:rsidRDefault="0088378C" w:rsidP="00C85413">
      <w:pPr>
        <w:suppressAutoHyphens/>
        <w:spacing w:after="0" w:line="240" w:lineRule="auto"/>
        <w:jc w:val="both"/>
        <w:rPr>
          <w:rFonts w:ascii="Arial" w:eastAsia="Calibri" w:hAnsi="Arial" w:cs="Arial"/>
          <w:kern w:val="2"/>
          <w:sz w:val="24"/>
          <w:szCs w:val="24"/>
          <w:lang w:eastAsia="ar-SA"/>
        </w:rPr>
      </w:pPr>
      <w:r>
        <w:rPr>
          <w:rFonts w:ascii="Arial" w:eastAsia="Calibri" w:hAnsi="Arial" w:cs="Arial"/>
          <w:kern w:val="2"/>
          <w:sz w:val="24"/>
          <w:szCs w:val="24"/>
          <w:lang w:eastAsia="ar-SA"/>
        </w:rPr>
        <w:t xml:space="preserve">In response to Mr. Helyer, </w:t>
      </w:r>
      <w:r w:rsidR="00612C91">
        <w:rPr>
          <w:rFonts w:ascii="Arial" w:eastAsia="Calibri" w:hAnsi="Arial" w:cs="Arial"/>
          <w:kern w:val="2"/>
          <w:sz w:val="24"/>
          <w:szCs w:val="24"/>
          <w:lang w:eastAsia="ar-SA"/>
        </w:rPr>
        <w:t xml:space="preserve">Mr. James stated that </w:t>
      </w:r>
      <w:r w:rsidR="000D77D7">
        <w:rPr>
          <w:rFonts w:ascii="Arial" w:eastAsia="Calibri" w:hAnsi="Arial" w:cs="Arial"/>
          <w:kern w:val="2"/>
          <w:sz w:val="24"/>
          <w:szCs w:val="24"/>
          <w:lang w:eastAsia="ar-SA"/>
        </w:rPr>
        <w:t>with the capital investment being made, 20 years i</w:t>
      </w:r>
      <w:r w:rsidR="008C4A6C">
        <w:rPr>
          <w:rFonts w:ascii="Arial" w:eastAsia="Calibri" w:hAnsi="Arial" w:cs="Arial"/>
          <w:kern w:val="2"/>
          <w:sz w:val="24"/>
          <w:szCs w:val="24"/>
          <w:lang w:eastAsia="ar-SA"/>
        </w:rPr>
        <w:t>s</w:t>
      </w:r>
      <w:r w:rsidR="000D77D7">
        <w:rPr>
          <w:rFonts w:ascii="Arial" w:eastAsia="Calibri" w:hAnsi="Arial" w:cs="Arial"/>
          <w:kern w:val="2"/>
          <w:sz w:val="24"/>
          <w:szCs w:val="24"/>
          <w:lang w:eastAsia="ar-SA"/>
        </w:rPr>
        <w:t xml:space="preserve"> the minimum.  With the building already there, 20 years will more than suffice for that type of property.  </w:t>
      </w:r>
    </w:p>
    <w:p w14:paraId="40A65FC2" w14:textId="77777777" w:rsidR="000D77D7" w:rsidRDefault="000D77D7" w:rsidP="00C85413">
      <w:pPr>
        <w:suppressAutoHyphens/>
        <w:spacing w:after="0" w:line="240" w:lineRule="auto"/>
        <w:jc w:val="both"/>
        <w:rPr>
          <w:rFonts w:ascii="Arial" w:eastAsia="Calibri" w:hAnsi="Arial" w:cs="Arial"/>
          <w:kern w:val="2"/>
          <w:sz w:val="24"/>
          <w:szCs w:val="24"/>
          <w:lang w:eastAsia="ar-SA"/>
        </w:rPr>
      </w:pPr>
    </w:p>
    <w:p w14:paraId="720C4C91" w14:textId="1E74A95C" w:rsidR="0088378C" w:rsidRDefault="000D77D7" w:rsidP="000D77D7">
      <w:pPr>
        <w:suppressAutoHyphens/>
        <w:spacing w:after="0" w:line="240" w:lineRule="auto"/>
        <w:jc w:val="both"/>
        <w:rPr>
          <w:rFonts w:ascii="Arial" w:eastAsia="Calibri" w:hAnsi="Arial" w:cs="Arial"/>
          <w:kern w:val="2"/>
          <w:sz w:val="24"/>
          <w:szCs w:val="24"/>
          <w:lang w:eastAsia="ar-SA"/>
        </w:rPr>
      </w:pPr>
      <w:r>
        <w:rPr>
          <w:rFonts w:ascii="Arial" w:eastAsia="Calibri" w:hAnsi="Arial" w:cs="Arial"/>
          <w:kern w:val="2"/>
          <w:sz w:val="24"/>
          <w:szCs w:val="24"/>
          <w:lang w:eastAsia="ar-SA"/>
        </w:rPr>
        <w:t xml:space="preserve">Mr. </w:t>
      </w:r>
      <w:r w:rsidR="00B64166">
        <w:rPr>
          <w:rFonts w:ascii="Arial" w:eastAsia="Calibri" w:hAnsi="Arial" w:cs="Arial"/>
          <w:kern w:val="2"/>
          <w:sz w:val="24"/>
          <w:szCs w:val="24"/>
          <w:lang w:eastAsia="ar-SA"/>
        </w:rPr>
        <w:t>Volchek</w:t>
      </w:r>
      <w:r>
        <w:rPr>
          <w:rFonts w:ascii="Arial" w:eastAsia="Calibri" w:hAnsi="Arial" w:cs="Arial"/>
          <w:kern w:val="2"/>
          <w:sz w:val="24"/>
          <w:szCs w:val="24"/>
          <w:lang w:eastAsia="ar-SA"/>
        </w:rPr>
        <w:t xml:space="preserve"> inquired into the current or prior lessee.  Mr. James stated the prior tenant failed to comply with fire violations, the rent had not been paid, improvements were not made</w:t>
      </w:r>
      <w:r w:rsidR="00690991">
        <w:rPr>
          <w:rFonts w:ascii="Arial" w:eastAsia="Calibri" w:hAnsi="Arial" w:cs="Arial"/>
          <w:kern w:val="2"/>
          <w:sz w:val="24"/>
          <w:szCs w:val="24"/>
          <w:lang w:eastAsia="ar-SA"/>
        </w:rPr>
        <w:t xml:space="preserve">.  The </w:t>
      </w:r>
      <w:r w:rsidR="008C4A6C">
        <w:rPr>
          <w:rFonts w:ascii="Arial" w:eastAsia="Calibri" w:hAnsi="Arial" w:cs="Arial"/>
          <w:kern w:val="2"/>
          <w:sz w:val="24"/>
          <w:szCs w:val="24"/>
          <w:lang w:eastAsia="ar-SA"/>
        </w:rPr>
        <w:t>L</w:t>
      </w:r>
      <w:r w:rsidR="00690991">
        <w:rPr>
          <w:rFonts w:ascii="Arial" w:eastAsia="Calibri" w:hAnsi="Arial" w:cs="Arial"/>
          <w:kern w:val="2"/>
          <w:sz w:val="24"/>
          <w:szCs w:val="24"/>
          <w:lang w:eastAsia="ar-SA"/>
        </w:rPr>
        <w:t>ease was terminated</w:t>
      </w:r>
      <w:r>
        <w:rPr>
          <w:rFonts w:ascii="Arial" w:eastAsia="Calibri" w:hAnsi="Arial" w:cs="Arial"/>
          <w:kern w:val="2"/>
          <w:sz w:val="24"/>
          <w:szCs w:val="24"/>
          <w:lang w:eastAsia="ar-SA"/>
        </w:rPr>
        <w:t xml:space="preserve"> and the building was left vacant</w:t>
      </w:r>
      <w:r w:rsidR="00690991">
        <w:rPr>
          <w:rFonts w:ascii="Arial" w:eastAsia="Calibri" w:hAnsi="Arial" w:cs="Arial"/>
          <w:kern w:val="2"/>
          <w:sz w:val="24"/>
          <w:szCs w:val="24"/>
          <w:lang w:eastAsia="ar-SA"/>
        </w:rPr>
        <w:t xml:space="preserve"> for some time.  As to the access road being part of the parcel, there is an easement for three properties (the hotel, Toyota, and Parcel 8-A/B, which will stay as is; the boundary goes up to the edge of the road. </w:t>
      </w:r>
    </w:p>
    <w:p w14:paraId="2AE12E44" w14:textId="50DE0FAD" w:rsidR="00612C91" w:rsidRDefault="00612C91" w:rsidP="00C85413">
      <w:pPr>
        <w:suppressAutoHyphens/>
        <w:spacing w:after="0" w:line="240" w:lineRule="auto"/>
        <w:jc w:val="both"/>
        <w:rPr>
          <w:rFonts w:ascii="Arial" w:eastAsia="Calibri" w:hAnsi="Arial" w:cs="Arial"/>
          <w:kern w:val="2"/>
          <w:sz w:val="24"/>
          <w:szCs w:val="24"/>
          <w:lang w:eastAsia="ar-SA"/>
        </w:rPr>
      </w:pPr>
      <w:r>
        <w:rPr>
          <w:rFonts w:ascii="Arial" w:eastAsia="Calibri" w:hAnsi="Arial" w:cs="Arial"/>
          <w:kern w:val="2"/>
          <w:sz w:val="24"/>
          <w:szCs w:val="24"/>
          <w:lang w:eastAsia="ar-SA"/>
        </w:rPr>
        <w:t xml:space="preserve"> </w:t>
      </w:r>
    </w:p>
    <w:p w14:paraId="293BB89D" w14:textId="776EA2B3" w:rsidR="00612C91" w:rsidRDefault="00612C91" w:rsidP="00C85413">
      <w:pPr>
        <w:suppressAutoHyphens/>
        <w:spacing w:after="0" w:line="240" w:lineRule="auto"/>
        <w:jc w:val="both"/>
        <w:rPr>
          <w:rFonts w:ascii="Arial" w:eastAsia="Calibri" w:hAnsi="Arial" w:cs="Arial"/>
          <w:kern w:val="2"/>
          <w:sz w:val="24"/>
          <w:szCs w:val="24"/>
          <w:lang w:eastAsia="ar-SA"/>
        </w:rPr>
      </w:pPr>
      <w:r>
        <w:rPr>
          <w:rFonts w:ascii="Arial" w:eastAsia="Calibri" w:hAnsi="Arial" w:cs="Arial"/>
          <w:kern w:val="2"/>
          <w:sz w:val="24"/>
          <w:szCs w:val="24"/>
          <w:lang w:eastAsia="ar-SA"/>
        </w:rPr>
        <w:lastRenderedPageBreak/>
        <w:t xml:space="preserve">Mr. </w:t>
      </w:r>
      <w:r w:rsidR="00690991">
        <w:rPr>
          <w:rFonts w:ascii="Arial" w:eastAsia="Calibri" w:hAnsi="Arial" w:cs="Arial"/>
          <w:kern w:val="2"/>
          <w:sz w:val="24"/>
          <w:szCs w:val="24"/>
          <w:lang w:eastAsia="ar-SA"/>
        </w:rPr>
        <w:t xml:space="preserve">Szymonik wondered if the appraisal at year ten is standard with other agreements.  Mr. James indicated that the building needed the additional improvements, and the ten years will allow  </w:t>
      </w:r>
      <w:r w:rsidR="008C4A6C">
        <w:rPr>
          <w:rFonts w:ascii="Arial" w:eastAsia="Calibri" w:hAnsi="Arial" w:cs="Arial"/>
          <w:kern w:val="2"/>
          <w:sz w:val="24"/>
          <w:szCs w:val="24"/>
          <w:lang w:eastAsia="ar-SA"/>
        </w:rPr>
        <w:t xml:space="preserve">them to </w:t>
      </w:r>
      <w:r w:rsidR="00690991">
        <w:rPr>
          <w:rFonts w:ascii="Arial" w:eastAsia="Calibri" w:hAnsi="Arial" w:cs="Arial"/>
          <w:kern w:val="2"/>
          <w:sz w:val="24"/>
          <w:szCs w:val="24"/>
          <w:lang w:eastAsia="ar-SA"/>
        </w:rPr>
        <w:t xml:space="preserve">recoup the initial investment.  The Airport could have done it themselves and collected the rent, but this arrangement allows the tenant to come in and set up the building to their needs.  Ten years will allow amortization of the expenditure and then a reappraisal at ten years. </w:t>
      </w:r>
    </w:p>
    <w:p w14:paraId="643A0664" w14:textId="2114242A" w:rsidR="00F26399" w:rsidRDefault="00F26399" w:rsidP="00360FF2">
      <w:pPr>
        <w:suppressAutoHyphens/>
        <w:spacing w:after="0" w:line="240" w:lineRule="auto"/>
        <w:contextualSpacing/>
        <w:jc w:val="both"/>
        <w:rPr>
          <w:rFonts w:ascii="Arial" w:eastAsia="Calibri" w:hAnsi="Arial" w:cs="Arial"/>
          <w:kern w:val="2"/>
          <w:sz w:val="24"/>
          <w:szCs w:val="24"/>
          <w:lang w:eastAsia="ar-SA"/>
        </w:rPr>
      </w:pPr>
    </w:p>
    <w:p w14:paraId="0989086D" w14:textId="069383B3" w:rsidR="00FF5A49" w:rsidRDefault="00FF5A49" w:rsidP="00360FF2">
      <w:pPr>
        <w:suppressAutoHyphens/>
        <w:spacing w:after="0" w:line="240" w:lineRule="auto"/>
        <w:contextualSpacing/>
        <w:jc w:val="both"/>
        <w:rPr>
          <w:rFonts w:ascii="Arial" w:eastAsia="Calibri" w:hAnsi="Arial" w:cs="Arial"/>
          <w:kern w:val="2"/>
          <w:sz w:val="24"/>
          <w:szCs w:val="24"/>
          <w:lang w:eastAsia="ar-SA"/>
        </w:rPr>
      </w:pPr>
      <w:r>
        <w:rPr>
          <w:rFonts w:ascii="Arial" w:eastAsia="Calibri" w:hAnsi="Arial" w:cs="Arial"/>
          <w:b/>
          <w:kern w:val="2"/>
          <w:sz w:val="24"/>
          <w:szCs w:val="24"/>
          <w:lang w:eastAsia="ar-SA"/>
        </w:rPr>
        <w:t xml:space="preserve">Motion </w:t>
      </w:r>
      <w:r>
        <w:rPr>
          <w:rFonts w:ascii="Arial" w:eastAsia="Calibri" w:hAnsi="Arial" w:cs="Arial"/>
          <w:kern w:val="2"/>
          <w:sz w:val="24"/>
          <w:szCs w:val="24"/>
          <w:lang w:eastAsia="ar-SA"/>
        </w:rPr>
        <w:t>by M</w:t>
      </w:r>
      <w:r w:rsidR="00415247">
        <w:rPr>
          <w:rFonts w:ascii="Arial" w:eastAsia="Calibri" w:hAnsi="Arial" w:cs="Arial"/>
          <w:kern w:val="2"/>
          <w:sz w:val="24"/>
          <w:szCs w:val="24"/>
          <w:lang w:eastAsia="ar-SA"/>
        </w:rPr>
        <w:t>r</w:t>
      </w:r>
      <w:r>
        <w:rPr>
          <w:rFonts w:ascii="Arial" w:eastAsia="Calibri" w:hAnsi="Arial" w:cs="Arial"/>
          <w:kern w:val="2"/>
          <w:sz w:val="24"/>
          <w:szCs w:val="24"/>
          <w:lang w:eastAsia="ar-SA"/>
        </w:rPr>
        <w:t xml:space="preserve">. </w:t>
      </w:r>
      <w:r w:rsidR="00B64166">
        <w:rPr>
          <w:rFonts w:ascii="Arial" w:eastAsia="Calibri" w:hAnsi="Arial" w:cs="Arial"/>
          <w:kern w:val="2"/>
          <w:sz w:val="24"/>
          <w:szCs w:val="24"/>
          <w:lang w:eastAsia="ar-SA"/>
        </w:rPr>
        <w:t>Volchek</w:t>
      </w:r>
      <w:r>
        <w:rPr>
          <w:rFonts w:ascii="Arial" w:eastAsia="Calibri" w:hAnsi="Arial" w:cs="Arial"/>
          <w:kern w:val="2"/>
          <w:sz w:val="24"/>
          <w:szCs w:val="24"/>
          <w:lang w:eastAsia="ar-SA"/>
        </w:rPr>
        <w:t>, seconded by Mr.</w:t>
      </w:r>
      <w:r w:rsidR="00690991">
        <w:rPr>
          <w:rFonts w:ascii="Arial" w:eastAsia="Calibri" w:hAnsi="Arial" w:cs="Arial"/>
          <w:kern w:val="2"/>
          <w:sz w:val="24"/>
          <w:szCs w:val="24"/>
          <w:lang w:eastAsia="ar-SA"/>
        </w:rPr>
        <w:t xml:space="preserve"> Szymonik</w:t>
      </w:r>
      <w:r>
        <w:rPr>
          <w:rFonts w:ascii="Arial" w:eastAsia="Calibri" w:hAnsi="Arial" w:cs="Arial"/>
          <w:kern w:val="2"/>
          <w:sz w:val="24"/>
          <w:szCs w:val="24"/>
          <w:lang w:eastAsia="ar-SA"/>
        </w:rPr>
        <w:t xml:space="preserve">, to accept </w:t>
      </w:r>
      <w:r w:rsidR="00690991">
        <w:rPr>
          <w:rFonts w:ascii="Arial" w:eastAsia="Calibri" w:hAnsi="Arial" w:cs="Arial"/>
          <w:kern w:val="2"/>
          <w:sz w:val="24"/>
          <w:szCs w:val="24"/>
          <w:lang w:eastAsia="ar-SA"/>
        </w:rPr>
        <w:t>S</w:t>
      </w:r>
      <w:r>
        <w:rPr>
          <w:rFonts w:ascii="Arial" w:eastAsia="Calibri" w:hAnsi="Arial" w:cs="Arial"/>
          <w:kern w:val="2"/>
          <w:sz w:val="24"/>
          <w:szCs w:val="24"/>
          <w:lang w:eastAsia="ar-SA"/>
        </w:rPr>
        <w:t>taff’s recommendation.  In a voice vote, the motion passed unanimously.</w:t>
      </w:r>
    </w:p>
    <w:p w14:paraId="5C66D9AB" w14:textId="77777777" w:rsidR="00360FF2" w:rsidRDefault="00360FF2" w:rsidP="00360FF2">
      <w:pPr>
        <w:spacing w:before="206" w:line="240" w:lineRule="auto"/>
        <w:contextualSpacing/>
        <w:rPr>
          <w:rFonts w:ascii="Arial" w:hAnsi="Arial" w:cs="Arial"/>
          <w:b/>
          <w:sz w:val="24"/>
          <w:u w:val="thick"/>
        </w:rPr>
      </w:pPr>
    </w:p>
    <w:p w14:paraId="1C6F30AF" w14:textId="485E1560" w:rsidR="00D273E4" w:rsidRDefault="00D273E4" w:rsidP="00360FF2">
      <w:pPr>
        <w:spacing w:before="206" w:line="240" w:lineRule="auto"/>
        <w:contextualSpacing/>
        <w:rPr>
          <w:rFonts w:ascii="Arial" w:hAnsi="Arial" w:cs="Arial"/>
          <w:b/>
          <w:sz w:val="24"/>
          <w:u w:val="thick"/>
        </w:rPr>
      </w:pPr>
      <w:r w:rsidRPr="00D273E4">
        <w:rPr>
          <w:rFonts w:ascii="Arial" w:hAnsi="Arial" w:cs="Arial"/>
          <w:b/>
          <w:sz w:val="24"/>
          <w:u w:val="thick"/>
        </w:rPr>
        <w:t>UPDATE ITEMS</w:t>
      </w:r>
    </w:p>
    <w:p w14:paraId="06836927" w14:textId="5F7479C4" w:rsidR="00D273E4" w:rsidRPr="00D273E4" w:rsidRDefault="00D273E4" w:rsidP="00360FF2">
      <w:pPr>
        <w:pStyle w:val="ListParagraph"/>
        <w:numPr>
          <w:ilvl w:val="0"/>
          <w:numId w:val="11"/>
        </w:numPr>
        <w:spacing w:before="206" w:line="240" w:lineRule="auto"/>
        <w:rPr>
          <w:rFonts w:ascii="Arial" w:hAnsi="Arial" w:cs="Arial"/>
          <w:b/>
          <w:sz w:val="24"/>
        </w:rPr>
      </w:pPr>
      <w:r w:rsidRPr="00D273E4">
        <w:rPr>
          <w:rFonts w:ascii="Arial" w:hAnsi="Arial" w:cs="Arial"/>
          <w:b/>
          <w:sz w:val="24"/>
        </w:rPr>
        <w:t>Noise Compatibility Program</w:t>
      </w:r>
    </w:p>
    <w:p w14:paraId="10E1A107" w14:textId="1CE99F67" w:rsidR="0055176A" w:rsidRDefault="00FF5A49" w:rsidP="0055176A">
      <w:pPr>
        <w:spacing w:before="206" w:line="240" w:lineRule="auto"/>
        <w:contextualSpacing/>
        <w:jc w:val="both"/>
        <w:rPr>
          <w:rFonts w:ascii="Arial" w:hAnsi="Arial" w:cs="Arial"/>
          <w:sz w:val="24"/>
        </w:rPr>
      </w:pPr>
      <w:r>
        <w:rPr>
          <w:rFonts w:ascii="Arial" w:hAnsi="Arial" w:cs="Arial"/>
          <w:sz w:val="24"/>
        </w:rPr>
        <w:t xml:space="preserve">Ms. Straugh </w:t>
      </w:r>
      <w:r w:rsidR="0055176A">
        <w:rPr>
          <w:rFonts w:ascii="Arial" w:hAnsi="Arial" w:cs="Arial"/>
          <w:sz w:val="24"/>
        </w:rPr>
        <w:t xml:space="preserve">noted that the summer months were relatively quiet compared to now.  ; </w:t>
      </w:r>
      <w:r w:rsidR="00E62170">
        <w:rPr>
          <w:rFonts w:ascii="Arial" w:hAnsi="Arial" w:cs="Arial"/>
          <w:sz w:val="24"/>
        </w:rPr>
        <w:t>However</w:t>
      </w:r>
      <w:r w:rsidR="0055176A">
        <w:rPr>
          <w:rFonts w:ascii="Arial" w:hAnsi="Arial" w:cs="Arial"/>
          <w:sz w:val="24"/>
        </w:rPr>
        <w:t xml:space="preserve">, there have been </w:t>
      </w:r>
      <w:r w:rsidR="00E62170">
        <w:rPr>
          <w:rFonts w:ascii="Arial" w:hAnsi="Arial" w:cs="Arial"/>
          <w:sz w:val="24"/>
        </w:rPr>
        <w:t xml:space="preserve">an increase in </w:t>
      </w:r>
      <w:r w:rsidR="0055176A">
        <w:rPr>
          <w:rFonts w:ascii="Arial" w:hAnsi="Arial" w:cs="Arial"/>
          <w:sz w:val="24"/>
        </w:rPr>
        <w:t>calls regarding flight training, repetitive operations after 10:00 p.m. and before 7:00 a.m.  A notice was sent out to remind all the tenants and pilot operators of the Noise Abatement Program and to request compliance and voluntary cooperation at night.  A</w:t>
      </w:r>
      <w:r w:rsidR="00E62170">
        <w:rPr>
          <w:rFonts w:ascii="Arial" w:hAnsi="Arial" w:cs="Arial"/>
          <w:sz w:val="24"/>
        </w:rPr>
        <w:t>lso, one</w:t>
      </w:r>
      <w:r w:rsidR="0055176A">
        <w:rPr>
          <w:rFonts w:ascii="Arial" w:hAnsi="Arial" w:cs="Arial"/>
          <w:sz w:val="24"/>
        </w:rPr>
        <w:t xml:space="preserve"> particular operator </w:t>
      </w:r>
      <w:r w:rsidR="00E62170">
        <w:rPr>
          <w:rFonts w:ascii="Arial" w:hAnsi="Arial" w:cs="Arial"/>
          <w:sz w:val="24"/>
        </w:rPr>
        <w:t xml:space="preserve">was identified conducting several nighttime operations and </w:t>
      </w:r>
      <w:r w:rsidR="0055176A">
        <w:rPr>
          <w:rFonts w:ascii="Arial" w:hAnsi="Arial" w:cs="Arial"/>
          <w:sz w:val="24"/>
        </w:rPr>
        <w:t xml:space="preserve">sent </w:t>
      </w:r>
      <w:r w:rsidR="00E62170">
        <w:rPr>
          <w:rFonts w:ascii="Arial" w:hAnsi="Arial" w:cs="Arial"/>
          <w:sz w:val="24"/>
        </w:rPr>
        <w:t>a reminder</w:t>
      </w:r>
      <w:r w:rsidR="0055176A">
        <w:rPr>
          <w:rFonts w:ascii="Arial" w:hAnsi="Arial" w:cs="Arial"/>
          <w:sz w:val="24"/>
        </w:rPr>
        <w:t xml:space="preserve"> </w:t>
      </w:r>
      <w:r w:rsidR="00E62170">
        <w:rPr>
          <w:rFonts w:ascii="Arial" w:hAnsi="Arial" w:cs="Arial"/>
          <w:sz w:val="24"/>
        </w:rPr>
        <w:t xml:space="preserve"> to be aware of and conform </w:t>
      </w:r>
      <w:r w:rsidR="0055176A">
        <w:rPr>
          <w:rFonts w:ascii="Arial" w:hAnsi="Arial" w:cs="Arial"/>
          <w:sz w:val="24"/>
        </w:rPr>
        <w:t xml:space="preserve">to </w:t>
      </w:r>
      <w:r w:rsidR="00E62170">
        <w:rPr>
          <w:rFonts w:ascii="Arial" w:hAnsi="Arial" w:cs="Arial"/>
          <w:sz w:val="24"/>
        </w:rPr>
        <w:t xml:space="preserve">the </w:t>
      </w:r>
      <w:r w:rsidR="0055176A">
        <w:rPr>
          <w:rFonts w:ascii="Arial" w:hAnsi="Arial" w:cs="Arial"/>
          <w:sz w:val="24"/>
        </w:rPr>
        <w:t>voluntary program.</w:t>
      </w:r>
    </w:p>
    <w:p w14:paraId="3C7CA112" w14:textId="2CA11335" w:rsidR="00D273E4" w:rsidRPr="0055176A" w:rsidRDefault="00A164EB" w:rsidP="0055176A">
      <w:pPr>
        <w:pStyle w:val="ListParagraph"/>
        <w:numPr>
          <w:ilvl w:val="0"/>
          <w:numId w:val="11"/>
        </w:numPr>
        <w:spacing w:before="206" w:line="240" w:lineRule="auto"/>
        <w:jc w:val="both"/>
        <w:rPr>
          <w:rFonts w:ascii="Arial" w:hAnsi="Arial" w:cs="Arial"/>
          <w:b/>
          <w:sz w:val="24"/>
        </w:rPr>
      </w:pPr>
      <w:r w:rsidRPr="0055176A">
        <w:rPr>
          <w:rFonts w:ascii="Arial" w:hAnsi="Arial" w:cs="Arial"/>
          <w:b/>
          <w:sz w:val="24"/>
        </w:rPr>
        <w:t>De</w:t>
      </w:r>
      <w:r w:rsidR="00D273E4" w:rsidRPr="0055176A">
        <w:rPr>
          <w:rFonts w:ascii="Arial" w:hAnsi="Arial" w:cs="Arial"/>
          <w:b/>
          <w:sz w:val="24"/>
        </w:rPr>
        <w:t>velopment and Construction</w:t>
      </w:r>
    </w:p>
    <w:p w14:paraId="421D109E" w14:textId="700516B5" w:rsidR="00487078" w:rsidRDefault="00FF5A49" w:rsidP="00360FF2">
      <w:pPr>
        <w:spacing w:before="206" w:line="240" w:lineRule="auto"/>
        <w:contextualSpacing/>
        <w:jc w:val="both"/>
        <w:rPr>
          <w:rFonts w:ascii="Arial" w:hAnsi="Arial" w:cs="Arial"/>
          <w:sz w:val="24"/>
        </w:rPr>
      </w:pPr>
      <w:r>
        <w:rPr>
          <w:rFonts w:ascii="Arial" w:hAnsi="Arial" w:cs="Arial"/>
          <w:sz w:val="24"/>
        </w:rPr>
        <w:t xml:space="preserve">Mr. </w:t>
      </w:r>
      <w:r w:rsidR="0055176A">
        <w:rPr>
          <w:rFonts w:ascii="Arial" w:hAnsi="Arial" w:cs="Arial"/>
          <w:sz w:val="24"/>
        </w:rPr>
        <w:t xml:space="preserve">Harrison spoke about the upcoming Super Bowl on February 2, 2020.  The </w:t>
      </w:r>
      <w:r w:rsidR="008C4A6C">
        <w:rPr>
          <w:rFonts w:ascii="Arial" w:hAnsi="Arial" w:cs="Arial"/>
          <w:sz w:val="24"/>
        </w:rPr>
        <w:t>A</w:t>
      </w:r>
      <w:r w:rsidR="0055176A">
        <w:rPr>
          <w:rFonts w:ascii="Arial" w:hAnsi="Arial" w:cs="Arial"/>
          <w:sz w:val="24"/>
        </w:rPr>
        <w:t xml:space="preserve">irport has been meeting with the </w:t>
      </w:r>
      <w:r w:rsidR="00F4543B">
        <w:rPr>
          <w:rFonts w:ascii="Arial" w:hAnsi="Arial" w:cs="Arial"/>
          <w:sz w:val="24"/>
        </w:rPr>
        <w:t xml:space="preserve">FAA </w:t>
      </w:r>
      <w:r w:rsidR="0055176A">
        <w:rPr>
          <w:rFonts w:ascii="Arial" w:hAnsi="Arial" w:cs="Arial"/>
          <w:sz w:val="24"/>
        </w:rPr>
        <w:t>and the Super Bowl Planning Committee along with other South Florida airports regarding the volume of traffic.  Over the past few years the Super Bowl Planning Committee has gone to a slot system for reservations, which process is now underway.</w:t>
      </w:r>
      <w:r>
        <w:rPr>
          <w:rFonts w:ascii="Arial" w:hAnsi="Arial" w:cs="Arial"/>
          <w:sz w:val="24"/>
        </w:rPr>
        <w:t xml:space="preserve"> </w:t>
      </w:r>
    </w:p>
    <w:p w14:paraId="31B30913" w14:textId="77777777" w:rsidR="00487078" w:rsidRDefault="00487078" w:rsidP="00360FF2">
      <w:pPr>
        <w:spacing w:before="206" w:line="240" w:lineRule="auto"/>
        <w:contextualSpacing/>
        <w:jc w:val="both"/>
        <w:rPr>
          <w:rFonts w:ascii="Arial" w:hAnsi="Arial" w:cs="Arial"/>
          <w:sz w:val="24"/>
        </w:rPr>
      </w:pPr>
    </w:p>
    <w:p w14:paraId="4E6FC101" w14:textId="64BD3281" w:rsidR="00AD2D36" w:rsidRDefault="00487078" w:rsidP="00360FF2">
      <w:pPr>
        <w:spacing w:before="206" w:line="240" w:lineRule="auto"/>
        <w:contextualSpacing/>
        <w:jc w:val="both"/>
        <w:rPr>
          <w:rFonts w:ascii="Arial" w:hAnsi="Arial" w:cs="Arial"/>
          <w:sz w:val="24"/>
        </w:rPr>
      </w:pPr>
      <w:r>
        <w:rPr>
          <w:rFonts w:ascii="Arial" w:hAnsi="Arial" w:cs="Arial"/>
          <w:sz w:val="24"/>
        </w:rPr>
        <w:t xml:space="preserve">Mr. Harrison </w:t>
      </w:r>
      <w:r w:rsidR="00FF5A49">
        <w:rPr>
          <w:rFonts w:ascii="Arial" w:hAnsi="Arial" w:cs="Arial"/>
          <w:sz w:val="24"/>
        </w:rPr>
        <w:t xml:space="preserve">stated that </w:t>
      </w:r>
      <w:r w:rsidR="00F21143">
        <w:rPr>
          <w:rFonts w:ascii="Arial" w:hAnsi="Arial" w:cs="Arial"/>
          <w:sz w:val="24"/>
        </w:rPr>
        <w:t>the vault expansion</w:t>
      </w:r>
      <w:r w:rsidR="00FF5A49">
        <w:rPr>
          <w:rFonts w:ascii="Arial" w:hAnsi="Arial" w:cs="Arial"/>
          <w:sz w:val="24"/>
        </w:rPr>
        <w:t xml:space="preserve"> </w:t>
      </w:r>
      <w:r>
        <w:rPr>
          <w:rFonts w:ascii="Arial" w:hAnsi="Arial" w:cs="Arial"/>
          <w:sz w:val="24"/>
        </w:rPr>
        <w:t xml:space="preserve">project </w:t>
      </w:r>
      <w:r w:rsidR="00FF5A49">
        <w:rPr>
          <w:rFonts w:ascii="Arial" w:hAnsi="Arial" w:cs="Arial"/>
          <w:sz w:val="24"/>
        </w:rPr>
        <w:t>is 100% complete</w:t>
      </w:r>
      <w:r w:rsidR="00F21143">
        <w:rPr>
          <w:rFonts w:ascii="Arial" w:hAnsi="Arial" w:cs="Arial"/>
          <w:sz w:val="24"/>
        </w:rPr>
        <w:t>; images were shown</w:t>
      </w:r>
      <w:r w:rsidR="00FF5A49">
        <w:rPr>
          <w:rFonts w:ascii="Arial" w:hAnsi="Arial" w:cs="Arial"/>
          <w:sz w:val="24"/>
        </w:rPr>
        <w:t xml:space="preserve"> of before and after.  </w:t>
      </w:r>
      <w:r w:rsidR="0055176A">
        <w:rPr>
          <w:rFonts w:ascii="Arial" w:hAnsi="Arial" w:cs="Arial"/>
          <w:sz w:val="24"/>
        </w:rPr>
        <w:t xml:space="preserve"> </w:t>
      </w:r>
    </w:p>
    <w:p w14:paraId="7314A50B" w14:textId="77777777" w:rsidR="00AD2D36" w:rsidRDefault="00AD2D36" w:rsidP="00360FF2">
      <w:pPr>
        <w:spacing w:before="206" w:line="240" w:lineRule="auto"/>
        <w:contextualSpacing/>
        <w:jc w:val="both"/>
        <w:rPr>
          <w:rFonts w:ascii="Arial" w:hAnsi="Arial" w:cs="Arial"/>
          <w:sz w:val="24"/>
        </w:rPr>
      </w:pPr>
    </w:p>
    <w:p w14:paraId="583B48A1" w14:textId="304C1D81" w:rsidR="0088378C" w:rsidRDefault="0055176A" w:rsidP="00360FF2">
      <w:pPr>
        <w:spacing w:before="206" w:line="240" w:lineRule="auto"/>
        <w:contextualSpacing/>
        <w:jc w:val="both"/>
        <w:rPr>
          <w:rFonts w:ascii="Arial" w:hAnsi="Arial" w:cs="Arial"/>
          <w:sz w:val="24"/>
        </w:rPr>
      </w:pPr>
      <w:r>
        <w:rPr>
          <w:rFonts w:ascii="Arial" w:hAnsi="Arial" w:cs="Arial"/>
          <w:sz w:val="24"/>
        </w:rPr>
        <w:t xml:space="preserve">Moving on to Challenge Air for Kids and Friends, Banyan is hosting a </w:t>
      </w:r>
      <w:r w:rsidR="00AD2D36">
        <w:rPr>
          <w:rFonts w:ascii="Arial" w:hAnsi="Arial" w:cs="Arial"/>
          <w:sz w:val="24"/>
        </w:rPr>
        <w:t xml:space="preserve">Challenge Air Fly-In Day on January 25, 2020.  Mr. Harrison called for volunteers for this amazing event and to register to volunteer on the Challenge Air website.  </w:t>
      </w:r>
    </w:p>
    <w:p w14:paraId="53D815DE" w14:textId="77777777" w:rsidR="0055176A" w:rsidRDefault="0055176A" w:rsidP="00360FF2">
      <w:pPr>
        <w:spacing w:before="206" w:line="240" w:lineRule="auto"/>
        <w:contextualSpacing/>
        <w:jc w:val="both"/>
        <w:rPr>
          <w:rFonts w:ascii="Arial" w:hAnsi="Arial" w:cs="Arial"/>
          <w:sz w:val="24"/>
        </w:rPr>
      </w:pPr>
    </w:p>
    <w:p w14:paraId="274E019A" w14:textId="30B37F69" w:rsidR="00AD2D36" w:rsidRDefault="00004812" w:rsidP="00AD2D36">
      <w:pPr>
        <w:spacing w:before="206" w:line="240" w:lineRule="auto"/>
        <w:contextualSpacing/>
        <w:jc w:val="both"/>
        <w:rPr>
          <w:rFonts w:ascii="Arial" w:hAnsi="Arial" w:cs="Arial"/>
          <w:sz w:val="24"/>
        </w:rPr>
      </w:pPr>
      <w:r>
        <w:rPr>
          <w:rFonts w:ascii="Arial" w:hAnsi="Arial" w:cs="Arial"/>
          <w:sz w:val="24"/>
        </w:rPr>
        <w:t>Acting Chair</w:t>
      </w:r>
      <w:r w:rsidR="00AD2D36">
        <w:rPr>
          <w:rFonts w:ascii="Arial" w:hAnsi="Arial" w:cs="Arial"/>
          <w:sz w:val="24"/>
        </w:rPr>
        <w:t xml:space="preserve"> Dool inquired about any trends or issues needing attention.  Mr. Harrison said Chair Kwoka had expressed interest in flat tire instances; however, taking advantage of some recent volunteer manpower, several hours have been spent walking around the </w:t>
      </w:r>
      <w:r w:rsidR="008C4A6C">
        <w:rPr>
          <w:rFonts w:ascii="Arial" w:hAnsi="Arial" w:cs="Arial"/>
          <w:sz w:val="24"/>
        </w:rPr>
        <w:t>A</w:t>
      </w:r>
      <w:r w:rsidR="00AD2D36">
        <w:rPr>
          <w:rFonts w:ascii="Arial" w:hAnsi="Arial" w:cs="Arial"/>
          <w:sz w:val="24"/>
        </w:rPr>
        <w:t>irport</w:t>
      </w:r>
      <w:r w:rsidR="00487078">
        <w:rPr>
          <w:rFonts w:ascii="Arial" w:hAnsi="Arial" w:cs="Arial"/>
          <w:sz w:val="24"/>
        </w:rPr>
        <w:t xml:space="preserve"> searching for debris</w:t>
      </w:r>
      <w:r w:rsidR="00AD2D36">
        <w:rPr>
          <w:rFonts w:ascii="Arial" w:hAnsi="Arial" w:cs="Arial"/>
          <w:sz w:val="24"/>
        </w:rPr>
        <w:t xml:space="preserve">.  There has been no consistency found throughout the </w:t>
      </w:r>
      <w:r w:rsidR="008C4A6C">
        <w:rPr>
          <w:rFonts w:ascii="Arial" w:hAnsi="Arial" w:cs="Arial"/>
          <w:sz w:val="24"/>
        </w:rPr>
        <w:t>A</w:t>
      </w:r>
      <w:r w:rsidR="00AD2D36">
        <w:rPr>
          <w:rFonts w:ascii="Arial" w:hAnsi="Arial" w:cs="Arial"/>
          <w:sz w:val="24"/>
        </w:rPr>
        <w:t xml:space="preserve">irport as to why there have been so many </w:t>
      </w:r>
      <w:r w:rsidR="00F4543B">
        <w:rPr>
          <w:rFonts w:ascii="Arial" w:hAnsi="Arial" w:cs="Arial"/>
          <w:sz w:val="24"/>
        </w:rPr>
        <w:t xml:space="preserve">flat tire </w:t>
      </w:r>
      <w:r w:rsidR="00AD2D36">
        <w:rPr>
          <w:rFonts w:ascii="Arial" w:hAnsi="Arial" w:cs="Arial"/>
          <w:sz w:val="24"/>
        </w:rPr>
        <w:t>issues</w:t>
      </w:r>
      <w:r w:rsidR="00F4543B">
        <w:rPr>
          <w:rFonts w:ascii="Arial" w:hAnsi="Arial" w:cs="Arial"/>
          <w:sz w:val="24"/>
        </w:rPr>
        <w:t>.</w:t>
      </w:r>
      <w:r w:rsidR="00AD2D36">
        <w:rPr>
          <w:rFonts w:ascii="Arial" w:hAnsi="Arial" w:cs="Arial"/>
          <w:sz w:val="24"/>
        </w:rPr>
        <w:t xml:space="preserve">  </w:t>
      </w:r>
    </w:p>
    <w:p w14:paraId="7AD13740" w14:textId="77777777" w:rsidR="00AD2D36" w:rsidRPr="00B033B3" w:rsidRDefault="00AD2D36" w:rsidP="00AD2D36">
      <w:pPr>
        <w:spacing w:before="206" w:line="240" w:lineRule="auto"/>
        <w:contextualSpacing/>
        <w:jc w:val="both"/>
        <w:rPr>
          <w:rFonts w:ascii="Arial" w:hAnsi="Arial" w:cs="Arial"/>
          <w:b/>
          <w:sz w:val="24"/>
        </w:rPr>
      </w:pPr>
    </w:p>
    <w:p w14:paraId="192372DE" w14:textId="4A0F7DF0" w:rsidR="00B033B3" w:rsidRPr="00B033B3" w:rsidRDefault="00D273E4" w:rsidP="00360FF2">
      <w:pPr>
        <w:pStyle w:val="ListParagraph"/>
        <w:numPr>
          <w:ilvl w:val="0"/>
          <w:numId w:val="11"/>
        </w:numPr>
        <w:spacing w:before="206" w:line="240" w:lineRule="auto"/>
        <w:jc w:val="both"/>
        <w:rPr>
          <w:rFonts w:ascii="Arial" w:hAnsi="Arial" w:cs="Arial"/>
          <w:b/>
          <w:sz w:val="24"/>
        </w:rPr>
      </w:pPr>
      <w:r w:rsidRPr="00B033B3">
        <w:rPr>
          <w:rFonts w:ascii="Arial" w:hAnsi="Arial" w:cs="Arial"/>
          <w:b/>
          <w:sz w:val="24"/>
        </w:rPr>
        <w:t>Arrearages</w:t>
      </w:r>
      <w:r w:rsidR="00B033B3" w:rsidRPr="00B033B3">
        <w:rPr>
          <w:rFonts w:ascii="Arial" w:hAnsi="Arial" w:cs="Arial"/>
          <w:b/>
          <w:sz w:val="24"/>
        </w:rPr>
        <w:t xml:space="preserve"> </w:t>
      </w:r>
      <w:r w:rsidR="00B033B3">
        <w:rPr>
          <w:rFonts w:ascii="Arial" w:hAnsi="Arial" w:cs="Arial"/>
          <w:b/>
          <w:sz w:val="24"/>
        </w:rPr>
        <w:t>–</w:t>
      </w:r>
      <w:r w:rsidR="00B033B3" w:rsidRPr="00B033B3">
        <w:rPr>
          <w:rFonts w:ascii="Arial" w:hAnsi="Arial" w:cs="Arial"/>
          <w:b/>
          <w:sz w:val="24"/>
        </w:rPr>
        <w:t xml:space="preserve"> None</w:t>
      </w:r>
      <w:r w:rsidR="00B033B3">
        <w:rPr>
          <w:rFonts w:ascii="Arial" w:hAnsi="Arial" w:cs="Arial"/>
          <w:b/>
          <w:sz w:val="24"/>
        </w:rPr>
        <w:t xml:space="preserve"> </w:t>
      </w:r>
      <w:r w:rsidR="00B033B3" w:rsidRPr="00B033B3">
        <w:rPr>
          <w:rFonts w:ascii="Arial" w:hAnsi="Arial" w:cs="Arial"/>
          <w:b/>
          <w:sz w:val="24"/>
        </w:rPr>
        <w:t xml:space="preserve">  </w:t>
      </w:r>
    </w:p>
    <w:p w14:paraId="21B4417B" w14:textId="3C03BC5D" w:rsidR="00B033B3" w:rsidRDefault="00B033B3" w:rsidP="00B033B3">
      <w:pPr>
        <w:pStyle w:val="ListParagraph"/>
        <w:spacing w:before="206" w:line="240" w:lineRule="auto"/>
        <w:jc w:val="both"/>
        <w:rPr>
          <w:rFonts w:ascii="Arial" w:hAnsi="Arial" w:cs="Arial"/>
          <w:sz w:val="24"/>
        </w:rPr>
      </w:pPr>
    </w:p>
    <w:p w14:paraId="765E030A" w14:textId="77777777" w:rsidR="002E25E9" w:rsidRPr="00B033B3" w:rsidRDefault="002E25E9" w:rsidP="00B033B3">
      <w:pPr>
        <w:pStyle w:val="ListParagraph"/>
        <w:spacing w:before="206" w:line="240" w:lineRule="auto"/>
        <w:jc w:val="both"/>
        <w:rPr>
          <w:rFonts w:ascii="Arial" w:hAnsi="Arial" w:cs="Arial"/>
          <w:sz w:val="24"/>
        </w:rPr>
      </w:pPr>
    </w:p>
    <w:p w14:paraId="5E8CA937" w14:textId="1D362071" w:rsidR="00D273E4" w:rsidRDefault="00D273E4" w:rsidP="00360FF2">
      <w:pPr>
        <w:pStyle w:val="ListParagraph"/>
        <w:numPr>
          <w:ilvl w:val="0"/>
          <w:numId w:val="11"/>
        </w:numPr>
        <w:spacing w:before="206" w:line="240" w:lineRule="auto"/>
        <w:rPr>
          <w:rFonts w:ascii="Arial" w:hAnsi="Arial" w:cs="Arial"/>
          <w:b/>
          <w:sz w:val="24"/>
        </w:rPr>
      </w:pPr>
      <w:r>
        <w:rPr>
          <w:rFonts w:ascii="Arial" w:hAnsi="Arial" w:cs="Arial"/>
          <w:b/>
          <w:sz w:val="24"/>
        </w:rPr>
        <w:lastRenderedPageBreak/>
        <w:t xml:space="preserve">Fort Lauderdale </w:t>
      </w:r>
      <w:r w:rsidR="000A2BDE">
        <w:rPr>
          <w:rFonts w:ascii="Arial" w:hAnsi="Arial" w:cs="Arial"/>
          <w:b/>
          <w:sz w:val="24"/>
        </w:rPr>
        <w:t>Executive Airport – Project 12070 – Master Plan Update</w:t>
      </w:r>
    </w:p>
    <w:p w14:paraId="43985499" w14:textId="0FA78CDF" w:rsidR="008478E0" w:rsidRDefault="00566842" w:rsidP="00B64166">
      <w:pPr>
        <w:spacing w:before="206" w:line="240" w:lineRule="auto"/>
        <w:contextualSpacing/>
        <w:jc w:val="both"/>
        <w:rPr>
          <w:rFonts w:ascii="Arial" w:hAnsi="Arial" w:cs="Arial"/>
          <w:sz w:val="24"/>
        </w:rPr>
      </w:pPr>
      <w:r>
        <w:rPr>
          <w:rFonts w:ascii="Arial" w:hAnsi="Arial" w:cs="Arial"/>
          <w:sz w:val="24"/>
        </w:rPr>
        <w:t xml:space="preserve">Mr. </w:t>
      </w:r>
      <w:r w:rsidR="00AD2D36">
        <w:rPr>
          <w:rFonts w:ascii="Arial" w:hAnsi="Arial" w:cs="Arial"/>
          <w:sz w:val="24"/>
        </w:rPr>
        <w:t>Harrison read the Staff Report (attached) into the record summarizing components of that report, including public workshops.  Mr. Szymonik noted several changes being proposed and wondered if there are diagrams available to what the changes will look like.  Mr. Harri</w:t>
      </w:r>
      <w:r w:rsidR="00B82FF5">
        <w:rPr>
          <w:rFonts w:ascii="Arial" w:hAnsi="Arial" w:cs="Arial"/>
          <w:sz w:val="24"/>
        </w:rPr>
        <w:t xml:space="preserve">son said a consolidated item will be sent out to the Board Members that will show a graphic representation of some of the changes through out the entire 20-year planning cycle.  </w:t>
      </w:r>
    </w:p>
    <w:p w14:paraId="4D6C3636" w14:textId="4B68A6C2" w:rsidR="00B82FF5" w:rsidRDefault="00B82FF5" w:rsidP="00B64166">
      <w:pPr>
        <w:spacing w:before="206" w:line="240" w:lineRule="auto"/>
        <w:contextualSpacing/>
        <w:jc w:val="both"/>
        <w:rPr>
          <w:rFonts w:ascii="Arial" w:hAnsi="Arial" w:cs="Arial"/>
          <w:sz w:val="24"/>
        </w:rPr>
      </w:pPr>
    </w:p>
    <w:p w14:paraId="08D244F6" w14:textId="7F769EE1" w:rsidR="00B82FF5" w:rsidRDefault="00004812" w:rsidP="00B64166">
      <w:pPr>
        <w:spacing w:before="206" w:line="240" w:lineRule="auto"/>
        <w:contextualSpacing/>
        <w:jc w:val="both"/>
        <w:rPr>
          <w:rFonts w:ascii="Arial" w:hAnsi="Arial" w:cs="Arial"/>
          <w:sz w:val="24"/>
        </w:rPr>
      </w:pPr>
      <w:r>
        <w:rPr>
          <w:rFonts w:ascii="Arial" w:hAnsi="Arial" w:cs="Arial"/>
          <w:sz w:val="24"/>
        </w:rPr>
        <w:t>Acting</w:t>
      </w:r>
      <w:r w:rsidR="00B82FF5">
        <w:rPr>
          <w:rFonts w:ascii="Arial" w:hAnsi="Arial" w:cs="Arial"/>
          <w:sz w:val="24"/>
        </w:rPr>
        <w:t xml:space="preserve"> </w:t>
      </w:r>
      <w:r w:rsidR="008C4A6C">
        <w:rPr>
          <w:rFonts w:ascii="Arial" w:hAnsi="Arial" w:cs="Arial"/>
          <w:sz w:val="24"/>
        </w:rPr>
        <w:t xml:space="preserve">Chair </w:t>
      </w:r>
      <w:r w:rsidR="00B82FF5">
        <w:rPr>
          <w:rFonts w:ascii="Arial" w:hAnsi="Arial" w:cs="Arial"/>
          <w:sz w:val="24"/>
        </w:rPr>
        <w:t>Dool asked if it would be appropriate to have a presentation to the Board after City Counsel meets; Mr. Harrison agreed, and that it would be similar to others done throughout the planning process once the Commission approves it.</w:t>
      </w:r>
    </w:p>
    <w:p w14:paraId="76AFF2B1" w14:textId="56FE656A" w:rsidR="00B82FF5" w:rsidRDefault="00B82FF5" w:rsidP="00B64166">
      <w:pPr>
        <w:spacing w:before="206" w:line="240" w:lineRule="auto"/>
        <w:contextualSpacing/>
        <w:jc w:val="both"/>
        <w:rPr>
          <w:rFonts w:ascii="Arial" w:hAnsi="Arial" w:cs="Arial"/>
          <w:sz w:val="24"/>
        </w:rPr>
      </w:pPr>
    </w:p>
    <w:p w14:paraId="788569BF" w14:textId="1370B65B" w:rsidR="00B82FF5" w:rsidRDefault="00B82FF5" w:rsidP="00B64166">
      <w:pPr>
        <w:spacing w:before="206" w:line="240" w:lineRule="auto"/>
        <w:contextualSpacing/>
        <w:jc w:val="both"/>
        <w:rPr>
          <w:rFonts w:ascii="Arial" w:hAnsi="Arial" w:cs="Arial"/>
          <w:sz w:val="24"/>
        </w:rPr>
      </w:pPr>
      <w:r>
        <w:rPr>
          <w:rFonts w:ascii="Arial" w:hAnsi="Arial" w:cs="Arial"/>
          <w:sz w:val="24"/>
        </w:rPr>
        <w:t>Mr. Szymonik noted that it appeared that more incoming aircraft could be accommodated; Mr. James said not more aircraft, but would actually accommodate the aircraft operating now.  An example is lengthening the runway for departures and 1,000 feet would allow the aircraft to take on more fuel to make one-stop flights.  Mr. Harrison added that noise components were contemplated in this plan as well.</w:t>
      </w:r>
    </w:p>
    <w:p w14:paraId="1408F274" w14:textId="548EFBBE" w:rsidR="000A2BDE" w:rsidRDefault="000A2BDE" w:rsidP="00B64166">
      <w:pPr>
        <w:pStyle w:val="ListParagraph"/>
        <w:numPr>
          <w:ilvl w:val="0"/>
          <w:numId w:val="11"/>
        </w:numPr>
        <w:spacing w:before="206" w:line="240" w:lineRule="auto"/>
        <w:jc w:val="both"/>
        <w:rPr>
          <w:rFonts w:ascii="Arial" w:hAnsi="Arial" w:cs="Arial"/>
          <w:b/>
          <w:sz w:val="24"/>
        </w:rPr>
      </w:pPr>
      <w:r>
        <w:rPr>
          <w:rFonts w:ascii="Arial" w:hAnsi="Arial" w:cs="Arial"/>
          <w:b/>
          <w:sz w:val="24"/>
        </w:rPr>
        <w:t>Avionics Systems Technician Program Overview Presentation by Zoie Saunders</w:t>
      </w:r>
    </w:p>
    <w:p w14:paraId="26EA89CF" w14:textId="103DD698" w:rsidR="00B82FF5" w:rsidRDefault="00B82FF5" w:rsidP="00B64166">
      <w:pPr>
        <w:spacing w:before="206" w:line="240" w:lineRule="auto"/>
        <w:jc w:val="both"/>
        <w:rPr>
          <w:rFonts w:ascii="Arial" w:hAnsi="Arial" w:cs="Arial"/>
          <w:bCs/>
          <w:sz w:val="24"/>
        </w:rPr>
      </w:pPr>
      <w:r>
        <w:rPr>
          <w:rFonts w:ascii="Arial" w:hAnsi="Arial" w:cs="Arial"/>
          <w:bCs/>
          <w:sz w:val="24"/>
        </w:rPr>
        <w:t>Zoie Saunders, Chief Education Officer with City of Fort Lauderdale, gave a PowerPoint presentation</w:t>
      </w:r>
      <w:r w:rsidR="006F4316">
        <w:rPr>
          <w:rFonts w:ascii="Arial" w:hAnsi="Arial" w:cs="Arial"/>
          <w:bCs/>
          <w:sz w:val="24"/>
        </w:rPr>
        <w:t xml:space="preserve"> (attached)</w:t>
      </w:r>
      <w:r>
        <w:rPr>
          <w:rFonts w:ascii="Arial" w:hAnsi="Arial" w:cs="Arial"/>
          <w:bCs/>
          <w:sz w:val="24"/>
        </w:rPr>
        <w:t xml:space="preserve"> on this new role for the City.  The goal is to intensify the City’s focus on education in order to promote </w:t>
      </w:r>
      <w:r w:rsidR="006F4316">
        <w:rPr>
          <w:rFonts w:ascii="Arial" w:hAnsi="Arial" w:cs="Arial"/>
          <w:bCs/>
          <w:sz w:val="24"/>
        </w:rPr>
        <w:t>and drive economic development in the community.  Highlights on Aviation Education and Training at the high school level were:</w:t>
      </w:r>
    </w:p>
    <w:p w14:paraId="05B179B4" w14:textId="0C5376C4" w:rsidR="006F4316" w:rsidRDefault="006F4316" w:rsidP="00B64166">
      <w:pPr>
        <w:pStyle w:val="ListParagraph"/>
        <w:numPr>
          <w:ilvl w:val="0"/>
          <w:numId w:val="1"/>
        </w:numPr>
        <w:spacing w:before="206" w:line="240" w:lineRule="auto"/>
        <w:jc w:val="both"/>
        <w:rPr>
          <w:rFonts w:ascii="Arial" w:hAnsi="Arial" w:cs="Arial"/>
          <w:bCs/>
          <w:sz w:val="24"/>
        </w:rPr>
      </w:pPr>
      <w:r>
        <w:rPr>
          <w:rFonts w:ascii="Arial" w:hAnsi="Arial" w:cs="Arial"/>
          <w:bCs/>
          <w:sz w:val="24"/>
        </w:rPr>
        <w:t>Partners help to guide thinking;</w:t>
      </w:r>
    </w:p>
    <w:p w14:paraId="78FFE403" w14:textId="55C6457E" w:rsidR="006F4316" w:rsidRDefault="006F4316" w:rsidP="00B64166">
      <w:pPr>
        <w:pStyle w:val="ListParagraph"/>
        <w:numPr>
          <w:ilvl w:val="0"/>
          <w:numId w:val="1"/>
        </w:numPr>
        <w:spacing w:before="206" w:line="240" w:lineRule="auto"/>
        <w:jc w:val="both"/>
        <w:rPr>
          <w:rFonts w:ascii="Arial" w:hAnsi="Arial" w:cs="Arial"/>
          <w:bCs/>
          <w:sz w:val="24"/>
        </w:rPr>
      </w:pPr>
      <w:r>
        <w:rPr>
          <w:rFonts w:ascii="Arial" w:hAnsi="Arial" w:cs="Arial"/>
          <w:bCs/>
          <w:sz w:val="24"/>
        </w:rPr>
        <w:t>Establish long-term vision;</w:t>
      </w:r>
    </w:p>
    <w:p w14:paraId="3264D934" w14:textId="7384ED34" w:rsidR="006F4316" w:rsidRDefault="006F4316" w:rsidP="00B64166">
      <w:pPr>
        <w:pStyle w:val="ListParagraph"/>
        <w:numPr>
          <w:ilvl w:val="0"/>
          <w:numId w:val="1"/>
        </w:numPr>
        <w:spacing w:before="206" w:line="240" w:lineRule="auto"/>
        <w:jc w:val="both"/>
        <w:rPr>
          <w:rFonts w:ascii="Arial" w:hAnsi="Arial" w:cs="Arial"/>
          <w:bCs/>
          <w:sz w:val="24"/>
        </w:rPr>
      </w:pPr>
      <w:r>
        <w:rPr>
          <w:rFonts w:ascii="Arial" w:hAnsi="Arial" w:cs="Arial"/>
          <w:bCs/>
          <w:sz w:val="24"/>
        </w:rPr>
        <w:t>Variety of careers in aviation industry;</w:t>
      </w:r>
    </w:p>
    <w:p w14:paraId="4D8CCD50" w14:textId="5B2B953B" w:rsidR="006F4316" w:rsidRDefault="006F4316" w:rsidP="00B64166">
      <w:pPr>
        <w:pStyle w:val="ListParagraph"/>
        <w:numPr>
          <w:ilvl w:val="0"/>
          <w:numId w:val="1"/>
        </w:numPr>
        <w:spacing w:before="206" w:line="240" w:lineRule="auto"/>
        <w:jc w:val="both"/>
        <w:rPr>
          <w:rFonts w:ascii="Arial" w:hAnsi="Arial" w:cs="Arial"/>
          <w:bCs/>
          <w:sz w:val="24"/>
        </w:rPr>
      </w:pPr>
      <w:r>
        <w:rPr>
          <w:rFonts w:ascii="Arial" w:hAnsi="Arial" w:cs="Arial"/>
          <w:bCs/>
          <w:sz w:val="24"/>
        </w:rPr>
        <w:t>Skills gap identified;</w:t>
      </w:r>
    </w:p>
    <w:p w14:paraId="4F89CDD6" w14:textId="43563AD0" w:rsidR="006F4316" w:rsidRDefault="006F4316" w:rsidP="00B64166">
      <w:pPr>
        <w:pStyle w:val="ListParagraph"/>
        <w:numPr>
          <w:ilvl w:val="0"/>
          <w:numId w:val="1"/>
        </w:numPr>
        <w:spacing w:before="206" w:line="240" w:lineRule="auto"/>
        <w:jc w:val="both"/>
        <w:rPr>
          <w:rFonts w:ascii="Arial" w:hAnsi="Arial" w:cs="Arial"/>
          <w:bCs/>
          <w:sz w:val="24"/>
        </w:rPr>
      </w:pPr>
      <w:r>
        <w:rPr>
          <w:rFonts w:ascii="Arial" w:hAnsi="Arial" w:cs="Arial"/>
          <w:bCs/>
          <w:sz w:val="24"/>
        </w:rPr>
        <w:t xml:space="preserve">Need to bring together education and business partners; </w:t>
      </w:r>
    </w:p>
    <w:p w14:paraId="5E1B118E" w14:textId="57136466" w:rsidR="006F4316" w:rsidRDefault="006F4316" w:rsidP="00B64166">
      <w:pPr>
        <w:pStyle w:val="ListParagraph"/>
        <w:numPr>
          <w:ilvl w:val="0"/>
          <w:numId w:val="1"/>
        </w:numPr>
        <w:spacing w:before="206" w:line="240" w:lineRule="auto"/>
        <w:jc w:val="both"/>
        <w:rPr>
          <w:rFonts w:ascii="Arial" w:hAnsi="Arial" w:cs="Arial"/>
          <w:bCs/>
          <w:sz w:val="24"/>
        </w:rPr>
      </w:pPr>
      <w:r>
        <w:rPr>
          <w:rFonts w:ascii="Arial" w:hAnsi="Arial" w:cs="Arial"/>
          <w:bCs/>
          <w:sz w:val="24"/>
        </w:rPr>
        <w:t>Businesses need a talent supply;</w:t>
      </w:r>
    </w:p>
    <w:p w14:paraId="1DFF8FB3" w14:textId="3208EB3A" w:rsidR="006F4316" w:rsidRDefault="006F4316" w:rsidP="00B64166">
      <w:pPr>
        <w:pStyle w:val="ListParagraph"/>
        <w:numPr>
          <w:ilvl w:val="0"/>
          <w:numId w:val="1"/>
        </w:numPr>
        <w:spacing w:before="206" w:line="240" w:lineRule="auto"/>
        <w:jc w:val="both"/>
        <w:rPr>
          <w:rFonts w:ascii="Arial" w:hAnsi="Arial" w:cs="Arial"/>
          <w:bCs/>
          <w:sz w:val="24"/>
        </w:rPr>
      </w:pPr>
      <w:r>
        <w:rPr>
          <w:rFonts w:ascii="Arial" w:hAnsi="Arial" w:cs="Arial"/>
          <w:bCs/>
          <w:sz w:val="24"/>
        </w:rPr>
        <w:t>Steering committee to think through longer-term vision;</w:t>
      </w:r>
    </w:p>
    <w:p w14:paraId="1B34CE0A" w14:textId="3C8438B1" w:rsidR="006F4316" w:rsidRDefault="006F4316" w:rsidP="00B64166">
      <w:pPr>
        <w:pStyle w:val="ListParagraph"/>
        <w:numPr>
          <w:ilvl w:val="0"/>
          <w:numId w:val="1"/>
        </w:numPr>
        <w:spacing w:before="206" w:line="240" w:lineRule="auto"/>
        <w:jc w:val="both"/>
        <w:rPr>
          <w:rFonts w:ascii="Arial" w:hAnsi="Arial" w:cs="Arial"/>
          <w:bCs/>
          <w:sz w:val="24"/>
        </w:rPr>
      </w:pPr>
      <w:r>
        <w:rPr>
          <w:rFonts w:ascii="Arial" w:hAnsi="Arial" w:cs="Arial"/>
          <w:bCs/>
          <w:sz w:val="24"/>
        </w:rPr>
        <w:t>Advisory council developed, formed by business partners;</w:t>
      </w:r>
    </w:p>
    <w:p w14:paraId="377FAE40" w14:textId="3D22AD92" w:rsidR="006F4316" w:rsidRDefault="006F4316" w:rsidP="00B64166">
      <w:pPr>
        <w:pStyle w:val="ListParagraph"/>
        <w:numPr>
          <w:ilvl w:val="0"/>
          <w:numId w:val="1"/>
        </w:numPr>
        <w:spacing w:before="206" w:line="240" w:lineRule="auto"/>
        <w:jc w:val="both"/>
        <w:rPr>
          <w:rFonts w:ascii="Arial" w:hAnsi="Arial" w:cs="Arial"/>
          <w:bCs/>
          <w:sz w:val="24"/>
        </w:rPr>
      </w:pPr>
      <w:r>
        <w:rPr>
          <w:rFonts w:ascii="Arial" w:hAnsi="Arial" w:cs="Arial"/>
          <w:bCs/>
          <w:sz w:val="24"/>
        </w:rPr>
        <w:t>Conducted focus groups to identify where the needs are;</w:t>
      </w:r>
    </w:p>
    <w:p w14:paraId="7669A003" w14:textId="665A9287" w:rsidR="006F4316" w:rsidRDefault="006F4316" w:rsidP="00B64166">
      <w:pPr>
        <w:pStyle w:val="ListParagraph"/>
        <w:numPr>
          <w:ilvl w:val="0"/>
          <w:numId w:val="1"/>
        </w:numPr>
        <w:spacing w:before="206" w:line="240" w:lineRule="auto"/>
        <w:jc w:val="both"/>
        <w:rPr>
          <w:rFonts w:ascii="Arial" w:hAnsi="Arial" w:cs="Arial"/>
          <w:bCs/>
          <w:sz w:val="24"/>
        </w:rPr>
      </w:pPr>
      <w:r>
        <w:rPr>
          <w:rFonts w:ascii="Arial" w:hAnsi="Arial" w:cs="Arial"/>
          <w:bCs/>
          <w:sz w:val="24"/>
        </w:rPr>
        <w:t>Alignment to industry needs;</w:t>
      </w:r>
    </w:p>
    <w:p w14:paraId="3BB44578" w14:textId="2DD0F8D1" w:rsidR="006F4316" w:rsidRDefault="006F4316" w:rsidP="00B64166">
      <w:pPr>
        <w:pStyle w:val="ListParagraph"/>
        <w:numPr>
          <w:ilvl w:val="0"/>
          <w:numId w:val="1"/>
        </w:numPr>
        <w:spacing w:before="206" w:line="240" w:lineRule="auto"/>
        <w:jc w:val="both"/>
        <w:rPr>
          <w:rFonts w:ascii="Arial" w:hAnsi="Arial" w:cs="Arial"/>
          <w:bCs/>
          <w:sz w:val="24"/>
        </w:rPr>
      </w:pPr>
      <w:r>
        <w:rPr>
          <w:rFonts w:ascii="Arial" w:hAnsi="Arial" w:cs="Arial"/>
          <w:bCs/>
          <w:sz w:val="24"/>
        </w:rPr>
        <w:t>Timeline and milestones include vision for an academy, training and certifications;</w:t>
      </w:r>
      <w:r w:rsidR="00FC01EF">
        <w:rPr>
          <w:rFonts w:ascii="Arial" w:hAnsi="Arial" w:cs="Arial"/>
          <w:bCs/>
          <w:sz w:val="24"/>
        </w:rPr>
        <w:t xml:space="preserve"> demands continue to evolve for gap analysis and training needs;</w:t>
      </w:r>
    </w:p>
    <w:p w14:paraId="7FA23FEB" w14:textId="712B9FF4" w:rsidR="006F4316" w:rsidRDefault="006F4316" w:rsidP="00B64166">
      <w:pPr>
        <w:pStyle w:val="ListParagraph"/>
        <w:numPr>
          <w:ilvl w:val="0"/>
          <w:numId w:val="1"/>
        </w:numPr>
        <w:spacing w:before="206" w:line="240" w:lineRule="auto"/>
        <w:jc w:val="both"/>
        <w:rPr>
          <w:rFonts w:ascii="Arial" w:hAnsi="Arial" w:cs="Arial"/>
          <w:bCs/>
          <w:sz w:val="24"/>
        </w:rPr>
      </w:pPr>
      <w:r>
        <w:rPr>
          <w:rFonts w:ascii="Arial" w:hAnsi="Arial" w:cs="Arial"/>
          <w:bCs/>
          <w:sz w:val="24"/>
        </w:rPr>
        <w:t>Launching program in January; AT</w:t>
      </w:r>
      <w:r w:rsidR="008C4A6C">
        <w:rPr>
          <w:rFonts w:ascii="Arial" w:hAnsi="Arial" w:cs="Arial"/>
          <w:bCs/>
          <w:sz w:val="24"/>
        </w:rPr>
        <w:t>C</w:t>
      </w:r>
      <w:r>
        <w:rPr>
          <w:rFonts w:ascii="Arial" w:hAnsi="Arial" w:cs="Arial"/>
          <w:bCs/>
          <w:sz w:val="24"/>
        </w:rPr>
        <w:t xml:space="preserve"> </w:t>
      </w:r>
      <w:r w:rsidR="009A611A">
        <w:rPr>
          <w:rFonts w:ascii="Arial" w:hAnsi="Arial" w:cs="Arial"/>
          <w:bCs/>
          <w:sz w:val="24"/>
        </w:rPr>
        <w:t>(</w:t>
      </w:r>
      <w:r w:rsidR="008C4A6C">
        <w:rPr>
          <w:rFonts w:ascii="Arial" w:hAnsi="Arial" w:cs="Arial"/>
          <w:bCs/>
          <w:sz w:val="24"/>
        </w:rPr>
        <w:t xml:space="preserve">Atlantic </w:t>
      </w:r>
      <w:r>
        <w:rPr>
          <w:rFonts w:ascii="Arial" w:hAnsi="Arial" w:cs="Arial"/>
          <w:bCs/>
          <w:sz w:val="24"/>
        </w:rPr>
        <w:t xml:space="preserve">Technical </w:t>
      </w:r>
      <w:r w:rsidR="00FC01EF">
        <w:rPr>
          <w:rFonts w:ascii="Arial" w:hAnsi="Arial" w:cs="Arial"/>
          <w:bCs/>
          <w:sz w:val="24"/>
        </w:rPr>
        <w:t>College</w:t>
      </w:r>
      <w:r w:rsidR="009A611A">
        <w:rPr>
          <w:rFonts w:ascii="Arial" w:hAnsi="Arial" w:cs="Arial"/>
          <w:bCs/>
          <w:sz w:val="24"/>
        </w:rPr>
        <w:t>)</w:t>
      </w:r>
      <w:r w:rsidR="00FC01EF">
        <w:rPr>
          <w:rFonts w:ascii="Arial" w:hAnsi="Arial" w:cs="Arial"/>
          <w:bCs/>
          <w:sz w:val="24"/>
        </w:rPr>
        <w:t xml:space="preserve"> </w:t>
      </w:r>
      <w:r>
        <w:rPr>
          <w:rFonts w:ascii="Arial" w:hAnsi="Arial" w:cs="Arial"/>
          <w:bCs/>
          <w:sz w:val="24"/>
        </w:rPr>
        <w:t>and FXE; mi</w:t>
      </w:r>
      <w:r w:rsidR="00FC01EF">
        <w:rPr>
          <w:rFonts w:ascii="Arial" w:hAnsi="Arial" w:cs="Arial"/>
          <w:bCs/>
          <w:sz w:val="24"/>
        </w:rPr>
        <w:t>x</w:t>
      </w:r>
      <w:r>
        <w:rPr>
          <w:rFonts w:ascii="Arial" w:hAnsi="Arial" w:cs="Arial"/>
          <w:bCs/>
          <w:sz w:val="24"/>
        </w:rPr>
        <w:t xml:space="preserve"> of adults and high school students;</w:t>
      </w:r>
    </w:p>
    <w:p w14:paraId="0877B3AE" w14:textId="28D41EDB" w:rsidR="006F4316" w:rsidRDefault="00FC01EF" w:rsidP="00B64166">
      <w:pPr>
        <w:pStyle w:val="ListParagraph"/>
        <w:numPr>
          <w:ilvl w:val="0"/>
          <w:numId w:val="1"/>
        </w:numPr>
        <w:spacing w:before="206" w:line="240" w:lineRule="auto"/>
        <w:jc w:val="both"/>
        <w:rPr>
          <w:rFonts w:ascii="Arial" w:hAnsi="Arial" w:cs="Arial"/>
          <w:bCs/>
          <w:sz w:val="24"/>
        </w:rPr>
      </w:pPr>
      <w:r>
        <w:rPr>
          <w:rFonts w:ascii="Arial" w:hAnsi="Arial" w:cs="Arial"/>
          <w:bCs/>
          <w:sz w:val="24"/>
        </w:rPr>
        <w:t>Internships preparing for multiple job opportunities;</w:t>
      </w:r>
    </w:p>
    <w:p w14:paraId="6CB084E2" w14:textId="481F3762" w:rsidR="00FC01EF" w:rsidRDefault="00FC01EF" w:rsidP="00B64166">
      <w:pPr>
        <w:pStyle w:val="ListParagraph"/>
        <w:numPr>
          <w:ilvl w:val="0"/>
          <w:numId w:val="1"/>
        </w:numPr>
        <w:spacing w:before="206" w:line="240" w:lineRule="auto"/>
        <w:jc w:val="both"/>
        <w:rPr>
          <w:rFonts w:ascii="Arial" w:hAnsi="Arial" w:cs="Arial"/>
          <w:bCs/>
          <w:sz w:val="24"/>
        </w:rPr>
      </w:pPr>
      <w:r>
        <w:rPr>
          <w:rFonts w:ascii="Arial" w:hAnsi="Arial" w:cs="Arial"/>
          <w:bCs/>
          <w:sz w:val="24"/>
        </w:rPr>
        <w:t>Description of modern avionics and what all that comprises;</w:t>
      </w:r>
    </w:p>
    <w:p w14:paraId="39896BE2" w14:textId="7EF265BC" w:rsidR="00FC01EF" w:rsidRDefault="00FC01EF" w:rsidP="00B64166">
      <w:pPr>
        <w:pStyle w:val="ListParagraph"/>
        <w:numPr>
          <w:ilvl w:val="0"/>
          <w:numId w:val="1"/>
        </w:numPr>
        <w:spacing w:before="206" w:line="240" w:lineRule="auto"/>
        <w:jc w:val="both"/>
        <w:rPr>
          <w:rFonts w:ascii="Arial" w:hAnsi="Arial" w:cs="Arial"/>
          <w:bCs/>
          <w:sz w:val="24"/>
        </w:rPr>
      </w:pPr>
      <w:r>
        <w:rPr>
          <w:rFonts w:ascii="Arial" w:hAnsi="Arial" w:cs="Arial"/>
          <w:bCs/>
          <w:sz w:val="24"/>
        </w:rPr>
        <w:t>Typical entry level is through high school avionics programs;</w:t>
      </w:r>
    </w:p>
    <w:p w14:paraId="3435D449" w14:textId="09E79193" w:rsidR="00FC01EF" w:rsidRDefault="00FC01EF" w:rsidP="00B64166">
      <w:pPr>
        <w:pStyle w:val="ListParagraph"/>
        <w:numPr>
          <w:ilvl w:val="0"/>
          <w:numId w:val="1"/>
        </w:numPr>
        <w:spacing w:before="206" w:line="240" w:lineRule="auto"/>
        <w:jc w:val="both"/>
        <w:rPr>
          <w:rFonts w:ascii="Arial" w:hAnsi="Arial" w:cs="Arial"/>
          <w:bCs/>
          <w:sz w:val="24"/>
        </w:rPr>
      </w:pPr>
      <w:r>
        <w:rPr>
          <w:rFonts w:ascii="Arial" w:hAnsi="Arial" w:cs="Arial"/>
          <w:bCs/>
          <w:sz w:val="24"/>
        </w:rPr>
        <w:lastRenderedPageBreak/>
        <w:t>Planned enrollment; state of the art lab; hands on experience; high school dual enrollment program; and adult full-day program;</w:t>
      </w:r>
    </w:p>
    <w:p w14:paraId="3D66EDAF" w14:textId="28647DF0" w:rsidR="00FC01EF" w:rsidRDefault="00FC01EF" w:rsidP="00B64166">
      <w:pPr>
        <w:pStyle w:val="ListParagraph"/>
        <w:numPr>
          <w:ilvl w:val="0"/>
          <w:numId w:val="1"/>
        </w:numPr>
        <w:spacing w:before="206" w:line="240" w:lineRule="auto"/>
        <w:jc w:val="both"/>
        <w:rPr>
          <w:rFonts w:ascii="Arial" w:hAnsi="Arial" w:cs="Arial"/>
          <w:bCs/>
          <w:sz w:val="24"/>
        </w:rPr>
      </w:pPr>
      <w:r>
        <w:rPr>
          <w:rFonts w:ascii="Arial" w:hAnsi="Arial" w:cs="Arial"/>
          <w:bCs/>
          <w:sz w:val="24"/>
        </w:rPr>
        <w:t>Since September:  teacher recruited; equipment ordered and set up; students recruited (15 so far); transportation will be provided;</w:t>
      </w:r>
    </w:p>
    <w:p w14:paraId="32402592" w14:textId="0271BBFE" w:rsidR="00FC01EF" w:rsidRDefault="00FC01EF" w:rsidP="00B64166">
      <w:pPr>
        <w:pStyle w:val="ListParagraph"/>
        <w:numPr>
          <w:ilvl w:val="0"/>
          <w:numId w:val="1"/>
        </w:numPr>
        <w:spacing w:before="206" w:line="240" w:lineRule="auto"/>
        <w:jc w:val="both"/>
        <w:rPr>
          <w:rFonts w:ascii="Arial" w:hAnsi="Arial" w:cs="Arial"/>
          <w:bCs/>
          <w:sz w:val="24"/>
        </w:rPr>
      </w:pPr>
      <w:r>
        <w:rPr>
          <w:rFonts w:ascii="Arial" w:hAnsi="Arial" w:cs="Arial"/>
          <w:bCs/>
          <w:sz w:val="24"/>
        </w:rPr>
        <w:t xml:space="preserve">Continued plans for implementation of Avionics Program and focus on longer-range program; </w:t>
      </w:r>
    </w:p>
    <w:p w14:paraId="6045A184" w14:textId="4786718A" w:rsidR="00FC01EF" w:rsidRDefault="00FC01EF" w:rsidP="00B64166">
      <w:pPr>
        <w:pStyle w:val="ListParagraph"/>
        <w:numPr>
          <w:ilvl w:val="0"/>
          <w:numId w:val="1"/>
        </w:numPr>
        <w:spacing w:before="206" w:line="240" w:lineRule="auto"/>
        <w:jc w:val="both"/>
        <w:rPr>
          <w:rFonts w:ascii="Arial" w:hAnsi="Arial" w:cs="Arial"/>
          <w:bCs/>
          <w:sz w:val="24"/>
        </w:rPr>
      </w:pPr>
      <w:r>
        <w:rPr>
          <w:rFonts w:ascii="Arial" w:hAnsi="Arial" w:cs="Arial"/>
          <w:bCs/>
          <w:sz w:val="24"/>
        </w:rPr>
        <w:t>Apprenticeship program</w:t>
      </w:r>
      <w:r w:rsidR="009A611A">
        <w:rPr>
          <w:rFonts w:ascii="Arial" w:hAnsi="Arial" w:cs="Arial"/>
          <w:bCs/>
          <w:sz w:val="24"/>
        </w:rPr>
        <w:t xml:space="preserve"> from a number of FXE businesses; repair persons are needed for training; and curriculum development.</w:t>
      </w:r>
    </w:p>
    <w:p w14:paraId="13FB6353" w14:textId="2EB014CD" w:rsidR="009A611A" w:rsidRDefault="009A611A" w:rsidP="00B64166">
      <w:pPr>
        <w:spacing w:before="206" w:line="240" w:lineRule="auto"/>
        <w:jc w:val="both"/>
        <w:rPr>
          <w:rFonts w:ascii="Arial" w:hAnsi="Arial" w:cs="Arial"/>
          <w:bCs/>
          <w:sz w:val="24"/>
        </w:rPr>
      </w:pPr>
      <w:r>
        <w:rPr>
          <w:rFonts w:ascii="Arial" w:hAnsi="Arial" w:cs="Arial"/>
          <w:bCs/>
          <w:sz w:val="24"/>
        </w:rPr>
        <w:t>Mr. Taschereau asked about funding.  Ms. Saunders said it will come from Broward County Public Schools for teacher(s), equipment, lab space at AT</w:t>
      </w:r>
      <w:r w:rsidR="008C4A6C">
        <w:rPr>
          <w:rFonts w:ascii="Arial" w:hAnsi="Arial" w:cs="Arial"/>
          <w:bCs/>
          <w:sz w:val="24"/>
        </w:rPr>
        <w:t>C</w:t>
      </w:r>
      <w:r>
        <w:rPr>
          <w:rFonts w:ascii="Arial" w:hAnsi="Arial" w:cs="Arial"/>
          <w:bCs/>
          <w:sz w:val="24"/>
        </w:rPr>
        <w:t>, and grant opportunities.   Mr. James said at this time, FXE is not providing space, which will be at AT</w:t>
      </w:r>
      <w:r w:rsidR="008C4A6C">
        <w:rPr>
          <w:rFonts w:ascii="Arial" w:hAnsi="Arial" w:cs="Arial"/>
          <w:bCs/>
          <w:sz w:val="24"/>
        </w:rPr>
        <w:t>C</w:t>
      </w:r>
      <w:r>
        <w:rPr>
          <w:rFonts w:ascii="Arial" w:hAnsi="Arial" w:cs="Arial"/>
          <w:bCs/>
          <w:sz w:val="24"/>
        </w:rPr>
        <w:t xml:space="preserve">; when apprenticeship/hands-on begins, business partners and tenants will coordinate to provide props of aircraft parts for shops and classrooms.   Ms. Saunders added that role of the City and FXE is to bring business partners together to support the effort and expand training opportunities in Aviation.  Champions of the program noted as Commissioner </w:t>
      </w:r>
      <w:r w:rsidR="00E62170">
        <w:rPr>
          <w:rFonts w:ascii="Arial" w:hAnsi="Arial" w:cs="Arial"/>
          <w:bCs/>
          <w:sz w:val="24"/>
        </w:rPr>
        <w:t xml:space="preserve">Moraitis </w:t>
      </w:r>
      <w:r>
        <w:rPr>
          <w:rFonts w:ascii="Arial" w:hAnsi="Arial" w:cs="Arial"/>
          <w:bCs/>
          <w:sz w:val="24"/>
        </w:rPr>
        <w:t xml:space="preserve">and Ft. Lauderdale School Board Members Heather Brinkworth and Dr. Osgood.  </w:t>
      </w:r>
    </w:p>
    <w:p w14:paraId="5B568BEC" w14:textId="008BFB8E" w:rsidR="00A2482A" w:rsidRDefault="00004812" w:rsidP="00B64166">
      <w:pPr>
        <w:spacing w:before="206" w:line="240" w:lineRule="auto"/>
        <w:jc w:val="both"/>
        <w:rPr>
          <w:rFonts w:ascii="Arial" w:hAnsi="Arial" w:cs="Arial"/>
          <w:bCs/>
          <w:sz w:val="24"/>
        </w:rPr>
      </w:pPr>
      <w:r>
        <w:rPr>
          <w:rFonts w:ascii="Arial" w:hAnsi="Arial" w:cs="Arial"/>
          <w:bCs/>
          <w:sz w:val="24"/>
        </w:rPr>
        <w:t>Acting Chair Dool</w:t>
      </w:r>
      <w:r w:rsidR="00A2482A">
        <w:rPr>
          <w:rFonts w:ascii="Arial" w:hAnsi="Arial" w:cs="Arial"/>
          <w:bCs/>
          <w:sz w:val="24"/>
        </w:rPr>
        <w:t xml:space="preserve"> asked if there are costs to the students, perhaps with transportation.  Ms. Saunders said for high school students it is a dual enrollment program, so </w:t>
      </w:r>
      <w:r w:rsidR="00406D3C">
        <w:rPr>
          <w:rFonts w:ascii="Arial" w:hAnsi="Arial" w:cs="Arial"/>
          <w:bCs/>
          <w:sz w:val="24"/>
        </w:rPr>
        <w:t xml:space="preserve">it </w:t>
      </w:r>
      <w:r w:rsidR="00A2482A">
        <w:rPr>
          <w:rFonts w:ascii="Arial" w:hAnsi="Arial" w:cs="Arial"/>
          <w:bCs/>
          <w:sz w:val="24"/>
        </w:rPr>
        <w:t xml:space="preserve">is available free of charge as part of the choice programming of Broward County Public Schools and the meeting of the prerequisite coursework.  For adults, </w:t>
      </w:r>
      <w:r w:rsidR="005E16C5">
        <w:rPr>
          <w:rFonts w:ascii="Arial" w:hAnsi="Arial" w:cs="Arial"/>
          <w:bCs/>
          <w:sz w:val="24"/>
        </w:rPr>
        <w:t>there is a fee; however, there are grant opportunities (Ms. Saunders had a flyer for the program that AT</w:t>
      </w:r>
      <w:r w:rsidR="008C4A6C">
        <w:rPr>
          <w:rFonts w:ascii="Arial" w:hAnsi="Arial" w:cs="Arial"/>
          <w:bCs/>
          <w:sz w:val="24"/>
        </w:rPr>
        <w:t>C</w:t>
      </w:r>
      <w:r w:rsidR="005E16C5">
        <w:rPr>
          <w:rFonts w:ascii="Arial" w:hAnsi="Arial" w:cs="Arial"/>
          <w:bCs/>
          <w:sz w:val="24"/>
        </w:rPr>
        <w:t xml:space="preserve"> has put together).  </w:t>
      </w:r>
    </w:p>
    <w:p w14:paraId="24640EA1" w14:textId="764F5A1E" w:rsidR="00B82FF5" w:rsidRPr="005E16C5" w:rsidRDefault="00004812" w:rsidP="00B64166">
      <w:pPr>
        <w:spacing w:before="206" w:line="240" w:lineRule="auto"/>
        <w:jc w:val="both"/>
        <w:rPr>
          <w:rFonts w:ascii="Arial" w:hAnsi="Arial" w:cs="Arial"/>
          <w:bCs/>
          <w:sz w:val="24"/>
        </w:rPr>
      </w:pPr>
      <w:r>
        <w:rPr>
          <w:rFonts w:ascii="Arial" w:hAnsi="Arial" w:cs="Arial"/>
          <w:bCs/>
          <w:sz w:val="24"/>
        </w:rPr>
        <w:t>Acting Chair Dool</w:t>
      </w:r>
      <w:r w:rsidR="005E16C5">
        <w:rPr>
          <w:rFonts w:ascii="Arial" w:hAnsi="Arial" w:cs="Arial"/>
          <w:bCs/>
          <w:sz w:val="24"/>
        </w:rPr>
        <w:t xml:space="preserve"> also asked if there is a role for this Board in terms of support, moving forward or </w:t>
      </w:r>
      <w:r>
        <w:rPr>
          <w:rFonts w:ascii="Arial" w:hAnsi="Arial" w:cs="Arial"/>
          <w:bCs/>
          <w:sz w:val="24"/>
        </w:rPr>
        <w:t xml:space="preserve">at </w:t>
      </w:r>
      <w:r w:rsidR="005E16C5">
        <w:rPr>
          <w:rFonts w:ascii="Arial" w:hAnsi="Arial" w:cs="Arial"/>
          <w:bCs/>
          <w:sz w:val="24"/>
        </w:rPr>
        <w:t>some point in the future.  Ms. Saunders said this has very much been a collaborative effort and all stakeholders vested in the aviation sector are encouraged to give input in the development; Ms. Saunders can come to meetings to provide regular updates and receive feedback.  General consensus was that this is a great opportunity and an option for younger students in aviation.</w:t>
      </w:r>
    </w:p>
    <w:p w14:paraId="3AD2C51C" w14:textId="7A7E626A" w:rsidR="00D273E4" w:rsidRPr="000A2BDE" w:rsidRDefault="00D273E4" w:rsidP="00B64166">
      <w:pPr>
        <w:pStyle w:val="ListParagraph"/>
        <w:numPr>
          <w:ilvl w:val="0"/>
          <w:numId w:val="11"/>
        </w:numPr>
        <w:spacing w:before="206" w:line="240" w:lineRule="auto"/>
        <w:jc w:val="both"/>
        <w:rPr>
          <w:rFonts w:ascii="Arial" w:hAnsi="Arial" w:cs="Arial"/>
          <w:b/>
          <w:sz w:val="24"/>
        </w:rPr>
      </w:pPr>
      <w:r w:rsidRPr="000A2BDE">
        <w:rPr>
          <w:rFonts w:ascii="Arial" w:hAnsi="Arial" w:cs="Arial"/>
          <w:b/>
          <w:sz w:val="24"/>
        </w:rPr>
        <w:t xml:space="preserve">Communications to the City Commission – </w:t>
      </w:r>
      <w:r w:rsidRPr="000A2BDE">
        <w:rPr>
          <w:rFonts w:ascii="Arial" w:hAnsi="Arial" w:cs="Arial"/>
          <w:sz w:val="24"/>
        </w:rPr>
        <w:t>None.</w:t>
      </w:r>
    </w:p>
    <w:p w14:paraId="75F727BE" w14:textId="4FA7BCBF" w:rsidR="002E25E9" w:rsidRDefault="00F35C52" w:rsidP="00B64166">
      <w:pPr>
        <w:spacing w:before="206" w:line="240" w:lineRule="auto"/>
        <w:contextualSpacing/>
        <w:jc w:val="both"/>
        <w:rPr>
          <w:rFonts w:ascii="Arial" w:hAnsi="Arial" w:cs="Arial"/>
          <w:b/>
          <w:sz w:val="24"/>
        </w:rPr>
      </w:pPr>
      <w:r w:rsidRPr="002E25E9">
        <w:rPr>
          <w:rFonts w:ascii="Arial" w:hAnsi="Arial" w:cs="Arial"/>
          <w:b/>
          <w:sz w:val="24"/>
          <w:u w:val="single"/>
        </w:rPr>
        <w:t>UPDATES</w:t>
      </w:r>
    </w:p>
    <w:p w14:paraId="2E2D2F32" w14:textId="77777777" w:rsidR="00360FF2" w:rsidRDefault="00360FF2" w:rsidP="00B64166">
      <w:pPr>
        <w:spacing w:before="206" w:line="240" w:lineRule="auto"/>
        <w:ind w:left="360"/>
        <w:contextualSpacing/>
        <w:jc w:val="both"/>
        <w:rPr>
          <w:rFonts w:ascii="Arial" w:hAnsi="Arial" w:cs="Arial"/>
          <w:b/>
          <w:sz w:val="24"/>
        </w:rPr>
      </w:pPr>
    </w:p>
    <w:p w14:paraId="6075EF4E" w14:textId="77777777" w:rsidR="00B033B3" w:rsidRDefault="00F35C52" w:rsidP="00B64166">
      <w:pPr>
        <w:spacing w:before="206" w:line="240" w:lineRule="auto"/>
        <w:contextualSpacing/>
        <w:jc w:val="both"/>
        <w:rPr>
          <w:rFonts w:ascii="Arial" w:hAnsi="Arial" w:cs="Arial"/>
          <w:sz w:val="24"/>
        </w:rPr>
      </w:pPr>
      <w:bookmarkStart w:id="0" w:name="_Hlk26972574"/>
      <w:r>
        <w:rPr>
          <w:rFonts w:ascii="Arial" w:hAnsi="Arial" w:cs="Arial"/>
          <w:sz w:val="24"/>
        </w:rPr>
        <w:t>M</w:t>
      </w:r>
      <w:r w:rsidR="00415247">
        <w:rPr>
          <w:rFonts w:ascii="Arial" w:hAnsi="Arial" w:cs="Arial"/>
          <w:sz w:val="24"/>
        </w:rPr>
        <w:t>r</w:t>
      </w:r>
      <w:r>
        <w:rPr>
          <w:rFonts w:ascii="Arial" w:hAnsi="Arial" w:cs="Arial"/>
          <w:sz w:val="24"/>
        </w:rPr>
        <w:t xml:space="preserve">. </w:t>
      </w:r>
      <w:r w:rsidR="005E16C5">
        <w:rPr>
          <w:rFonts w:ascii="Arial" w:hAnsi="Arial" w:cs="Arial"/>
          <w:sz w:val="24"/>
        </w:rPr>
        <w:t xml:space="preserve">James </w:t>
      </w:r>
      <w:r w:rsidR="00B033B3">
        <w:rPr>
          <w:rFonts w:ascii="Arial" w:hAnsi="Arial" w:cs="Arial"/>
          <w:sz w:val="24"/>
        </w:rPr>
        <w:t>had several items:</w:t>
      </w:r>
    </w:p>
    <w:p w14:paraId="0B845218" w14:textId="58B7D839" w:rsidR="00B033B3" w:rsidRDefault="00B033B3" w:rsidP="00B64166">
      <w:pPr>
        <w:pStyle w:val="ListParagraph"/>
        <w:numPr>
          <w:ilvl w:val="0"/>
          <w:numId w:val="12"/>
        </w:numPr>
        <w:spacing w:before="206" w:line="240" w:lineRule="auto"/>
        <w:jc w:val="both"/>
        <w:rPr>
          <w:rFonts w:ascii="Arial" w:hAnsi="Arial" w:cs="Arial"/>
          <w:sz w:val="24"/>
        </w:rPr>
      </w:pPr>
      <w:r>
        <w:rPr>
          <w:rFonts w:ascii="Arial" w:hAnsi="Arial" w:cs="Arial"/>
          <w:sz w:val="24"/>
        </w:rPr>
        <w:t>I</w:t>
      </w:r>
      <w:r w:rsidR="005E16C5" w:rsidRPr="00B033B3">
        <w:rPr>
          <w:rFonts w:ascii="Arial" w:hAnsi="Arial" w:cs="Arial"/>
          <w:sz w:val="24"/>
        </w:rPr>
        <w:t xml:space="preserve">ntroduced Will </w:t>
      </w:r>
      <w:r w:rsidR="00004812">
        <w:rPr>
          <w:rFonts w:ascii="Arial" w:hAnsi="Arial" w:cs="Arial"/>
          <w:sz w:val="24"/>
        </w:rPr>
        <w:t>Ward</w:t>
      </w:r>
      <w:r w:rsidR="005E16C5" w:rsidRPr="00B033B3">
        <w:rPr>
          <w:rFonts w:ascii="Arial" w:hAnsi="Arial" w:cs="Arial"/>
          <w:sz w:val="24"/>
        </w:rPr>
        <w:t xml:space="preserve"> as the new Airport Operations Supervisor.  </w:t>
      </w:r>
    </w:p>
    <w:p w14:paraId="2A83776E" w14:textId="153E2545" w:rsidR="00B033B3" w:rsidRDefault="005E16C5" w:rsidP="00B64166">
      <w:pPr>
        <w:pStyle w:val="ListParagraph"/>
        <w:numPr>
          <w:ilvl w:val="0"/>
          <w:numId w:val="12"/>
        </w:numPr>
        <w:spacing w:before="206" w:line="240" w:lineRule="auto"/>
        <w:jc w:val="both"/>
        <w:rPr>
          <w:rFonts w:ascii="Arial" w:hAnsi="Arial" w:cs="Arial"/>
          <w:sz w:val="24"/>
        </w:rPr>
      </w:pPr>
      <w:r w:rsidRPr="00B033B3">
        <w:rPr>
          <w:rFonts w:ascii="Arial" w:hAnsi="Arial" w:cs="Arial"/>
          <w:sz w:val="24"/>
        </w:rPr>
        <w:t>K</w:t>
      </w:r>
      <w:r w:rsidR="00004812">
        <w:rPr>
          <w:rFonts w:ascii="Arial" w:hAnsi="Arial" w:cs="Arial"/>
          <w:sz w:val="24"/>
        </w:rPr>
        <w:t xml:space="preserve">hant </w:t>
      </w:r>
      <w:r w:rsidR="003D4FF9">
        <w:rPr>
          <w:rFonts w:ascii="Arial" w:hAnsi="Arial" w:cs="Arial"/>
          <w:sz w:val="24"/>
        </w:rPr>
        <w:t>M</w:t>
      </w:r>
      <w:r w:rsidR="00004812">
        <w:rPr>
          <w:rFonts w:ascii="Arial" w:hAnsi="Arial" w:cs="Arial"/>
          <w:sz w:val="24"/>
        </w:rPr>
        <w:t>yat</w:t>
      </w:r>
      <w:r w:rsidR="00B033B3">
        <w:rPr>
          <w:rFonts w:ascii="Arial" w:hAnsi="Arial" w:cs="Arial"/>
          <w:sz w:val="24"/>
        </w:rPr>
        <w:t>,</w:t>
      </w:r>
      <w:r w:rsidRPr="00B033B3">
        <w:rPr>
          <w:rFonts w:ascii="Arial" w:hAnsi="Arial" w:cs="Arial"/>
          <w:sz w:val="24"/>
        </w:rPr>
        <w:t xml:space="preserve"> new Airport Engineer.</w:t>
      </w:r>
    </w:p>
    <w:p w14:paraId="35DEC912" w14:textId="245BE801" w:rsidR="00B033B3" w:rsidRDefault="00B033B3" w:rsidP="00B64166">
      <w:pPr>
        <w:pStyle w:val="ListParagraph"/>
        <w:numPr>
          <w:ilvl w:val="0"/>
          <w:numId w:val="12"/>
        </w:numPr>
        <w:spacing w:before="206" w:line="240" w:lineRule="auto"/>
        <w:jc w:val="both"/>
        <w:rPr>
          <w:rFonts w:ascii="Arial" w:hAnsi="Arial" w:cs="Arial"/>
          <w:sz w:val="24"/>
        </w:rPr>
      </w:pPr>
      <w:r>
        <w:rPr>
          <w:rFonts w:ascii="Arial" w:hAnsi="Arial" w:cs="Arial"/>
          <w:sz w:val="24"/>
        </w:rPr>
        <w:t>January 15, 2020 Open House Ace Awards.</w:t>
      </w:r>
    </w:p>
    <w:p w14:paraId="0808953F" w14:textId="6429AC67" w:rsidR="00F35C52" w:rsidRPr="00B033B3" w:rsidRDefault="00B033B3" w:rsidP="00B64166">
      <w:pPr>
        <w:pStyle w:val="ListParagraph"/>
        <w:numPr>
          <w:ilvl w:val="0"/>
          <w:numId w:val="12"/>
        </w:numPr>
        <w:spacing w:before="206" w:line="240" w:lineRule="auto"/>
        <w:jc w:val="both"/>
        <w:rPr>
          <w:rFonts w:ascii="Arial" w:hAnsi="Arial" w:cs="Arial"/>
          <w:sz w:val="24"/>
        </w:rPr>
      </w:pPr>
      <w:r>
        <w:rPr>
          <w:rFonts w:ascii="Arial" w:hAnsi="Arial" w:cs="Arial"/>
          <w:sz w:val="24"/>
        </w:rPr>
        <w:t>Happy Holiday Wishes.</w:t>
      </w:r>
      <w:r w:rsidR="005E16C5" w:rsidRPr="00B033B3">
        <w:rPr>
          <w:rFonts w:ascii="Arial" w:hAnsi="Arial" w:cs="Arial"/>
          <w:sz w:val="24"/>
        </w:rPr>
        <w:t xml:space="preserve">    </w:t>
      </w:r>
    </w:p>
    <w:bookmarkEnd w:id="0"/>
    <w:p w14:paraId="47E0B52E" w14:textId="77777777" w:rsidR="002E25E9" w:rsidRDefault="002E25E9" w:rsidP="00B64166">
      <w:pPr>
        <w:spacing w:line="240" w:lineRule="auto"/>
        <w:contextualSpacing/>
        <w:jc w:val="both"/>
        <w:rPr>
          <w:rFonts w:ascii="Arial" w:hAnsi="Arial" w:cs="Arial"/>
          <w:b/>
          <w:sz w:val="24"/>
          <w:szCs w:val="24"/>
        </w:rPr>
      </w:pPr>
    </w:p>
    <w:p w14:paraId="4FCCC398" w14:textId="29D412C4" w:rsidR="007A23A7" w:rsidRPr="00D273E4" w:rsidRDefault="007A23A7" w:rsidP="00B64166">
      <w:pPr>
        <w:spacing w:line="240" w:lineRule="auto"/>
        <w:contextualSpacing/>
        <w:jc w:val="both"/>
        <w:rPr>
          <w:rFonts w:ascii="Arial" w:hAnsi="Arial"/>
          <w:b/>
          <w:caps/>
          <w:sz w:val="24"/>
          <w:szCs w:val="24"/>
        </w:rPr>
      </w:pPr>
      <w:r w:rsidRPr="00D273E4">
        <w:rPr>
          <w:rFonts w:ascii="Arial" w:hAnsi="Arial" w:cs="Arial"/>
          <w:b/>
          <w:sz w:val="24"/>
          <w:szCs w:val="24"/>
        </w:rPr>
        <w:t xml:space="preserve">NEXT SCHEDULED MEETING DATE: </w:t>
      </w:r>
      <w:r w:rsidRPr="00D273E4">
        <w:rPr>
          <w:rFonts w:ascii="Arial" w:hAnsi="Arial"/>
          <w:b/>
          <w:caps/>
          <w:sz w:val="24"/>
          <w:szCs w:val="24"/>
        </w:rPr>
        <w:t xml:space="preserve">Thursday, </w:t>
      </w:r>
      <w:r w:rsidR="000A2BDE">
        <w:rPr>
          <w:rFonts w:ascii="Arial" w:hAnsi="Arial"/>
          <w:b/>
          <w:caps/>
          <w:sz w:val="24"/>
          <w:szCs w:val="24"/>
        </w:rPr>
        <w:t>January 23</w:t>
      </w:r>
      <w:r w:rsidR="00D273E4" w:rsidRPr="00D273E4">
        <w:rPr>
          <w:rFonts w:ascii="Arial" w:hAnsi="Arial"/>
          <w:b/>
          <w:caps/>
          <w:sz w:val="24"/>
          <w:szCs w:val="24"/>
        </w:rPr>
        <w:t>, 20</w:t>
      </w:r>
      <w:r w:rsidR="000A2BDE">
        <w:rPr>
          <w:rFonts w:ascii="Arial" w:hAnsi="Arial"/>
          <w:b/>
          <w:caps/>
          <w:sz w:val="24"/>
          <w:szCs w:val="24"/>
        </w:rPr>
        <w:t>20</w:t>
      </w:r>
      <w:r w:rsidR="00D273E4" w:rsidRPr="00D273E4">
        <w:rPr>
          <w:rFonts w:ascii="Arial" w:hAnsi="Arial"/>
          <w:b/>
          <w:caps/>
          <w:sz w:val="24"/>
          <w:szCs w:val="24"/>
        </w:rPr>
        <w:t xml:space="preserve"> – 1:30 P.M.</w:t>
      </w:r>
    </w:p>
    <w:p w14:paraId="349162B9" w14:textId="77777777" w:rsidR="00360FF2" w:rsidRDefault="00360FF2" w:rsidP="00B64166">
      <w:pPr>
        <w:spacing w:after="0" w:line="240" w:lineRule="auto"/>
        <w:contextualSpacing/>
        <w:jc w:val="both"/>
        <w:rPr>
          <w:rFonts w:ascii="Arial" w:hAnsi="Arial" w:cs="Arial"/>
          <w:sz w:val="24"/>
          <w:szCs w:val="24"/>
        </w:rPr>
      </w:pPr>
    </w:p>
    <w:p w14:paraId="0E5196B6" w14:textId="77777777" w:rsidR="002E25E9" w:rsidRPr="002E25E9" w:rsidRDefault="002E25E9" w:rsidP="00B64166">
      <w:pPr>
        <w:spacing w:after="0" w:line="240" w:lineRule="auto"/>
        <w:contextualSpacing/>
        <w:jc w:val="both"/>
        <w:rPr>
          <w:rFonts w:ascii="Arial" w:hAnsi="Arial" w:cs="Arial"/>
          <w:b/>
          <w:bCs/>
          <w:sz w:val="24"/>
          <w:szCs w:val="24"/>
          <w:u w:val="single"/>
        </w:rPr>
      </w:pPr>
      <w:r w:rsidRPr="002E25E9">
        <w:rPr>
          <w:rFonts w:ascii="Arial" w:hAnsi="Arial" w:cs="Arial"/>
          <w:b/>
          <w:bCs/>
          <w:sz w:val="24"/>
          <w:szCs w:val="24"/>
          <w:u w:val="single"/>
        </w:rPr>
        <w:lastRenderedPageBreak/>
        <w:t>ADJOURNMENT</w:t>
      </w:r>
    </w:p>
    <w:p w14:paraId="4B51F50E" w14:textId="77777777" w:rsidR="002E25E9" w:rsidRDefault="002E25E9" w:rsidP="00B64166">
      <w:pPr>
        <w:spacing w:after="0" w:line="240" w:lineRule="auto"/>
        <w:contextualSpacing/>
        <w:jc w:val="both"/>
        <w:rPr>
          <w:rFonts w:ascii="Arial" w:hAnsi="Arial" w:cs="Arial"/>
          <w:b/>
          <w:bCs/>
          <w:sz w:val="24"/>
          <w:szCs w:val="24"/>
        </w:rPr>
      </w:pPr>
    </w:p>
    <w:p w14:paraId="7D786E3D" w14:textId="6B0F76EB" w:rsidR="007A23A7" w:rsidRDefault="007A23A7" w:rsidP="00B64166">
      <w:pPr>
        <w:spacing w:after="0" w:line="240" w:lineRule="auto"/>
        <w:contextualSpacing/>
        <w:jc w:val="both"/>
        <w:rPr>
          <w:rFonts w:ascii="Arial" w:hAnsi="Arial" w:cs="Arial"/>
          <w:sz w:val="24"/>
          <w:szCs w:val="24"/>
        </w:rPr>
      </w:pPr>
      <w:r w:rsidRPr="00D273E4">
        <w:rPr>
          <w:rFonts w:ascii="Arial" w:hAnsi="Arial" w:cs="Arial"/>
          <w:sz w:val="24"/>
          <w:szCs w:val="24"/>
        </w:rPr>
        <w:t xml:space="preserve">There being no further business to come before the Board at this time, the meeting was adjourned at </w:t>
      </w:r>
      <w:r w:rsidR="009733AD" w:rsidRPr="00D273E4">
        <w:rPr>
          <w:rFonts w:ascii="Arial" w:hAnsi="Arial" w:cs="Arial"/>
          <w:sz w:val="24"/>
          <w:szCs w:val="24"/>
        </w:rPr>
        <w:t>2:</w:t>
      </w:r>
      <w:r w:rsidR="000A2BDE">
        <w:rPr>
          <w:rFonts w:ascii="Arial" w:hAnsi="Arial" w:cs="Arial"/>
          <w:sz w:val="24"/>
          <w:szCs w:val="24"/>
        </w:rPr>
        <w:t>20</w:t>
      </w:r>
      <w:r w:rsidR="005F0B09" w:rsidRPr="00D273E4">
        <w:rPr>
          <w:rFonts w:ascii="Arial" w:hAnsi="Arial" w:cs="Arial"/>
          <w:sz w:val="24"/>
          <w:szCs w:val="24"/>
        </w:rPr>
        <w:t xml:space="preserve"> </w:t>
      </w:r>
      <w:r w:rsidRPr="00D273E4">
        <w:rPr>
          <w:rFonts w:ascii="Arial" w:hAnsi="Arial" w:cs="Arial"/>
          <w:sz w:val="24"/>
          <w:szCs w:val="24"/>
        </w:rPr>
        <w:t>p.m</w:t>
      </w:r>
      <w:r w:rsidR="007A3A96">
        <w:rPr>
          <w:rFonts w:ascii="Arial" w:hAnsi="Arial" w:cs="Arial"/>
          <w:sz w:val="24"/>
          <w:szCs w:val="24"/>
        </w:rPr>
        <w:t>.</w:t>
      </w:r>
    </w:p>
    <w:p w14:paraId="5537FF96" w14:textId="77777777" w:rsidR="002A052E" w:rsidRDefault="002A052E" w:rsidP="00B64166">
      <w:pPr>
        <w:spacing w:after="0" w:line="240" w:lineRule="auto"/>
        <w:contextualSpacing/>
        <w:jc w:val="both"/>
        <w:rPr>
          <w:rFonts w:ascii="Arial" w:hAnsi="Arial" w:cs="Arial"/>
          <w:sz w:val="24"/>
          <w:szCs w:val="24"/>
        </w:rPr>
      </w:pPr>
    </w:p>
    <w:p w14:paraId="3A36B40D" w14:textId="2DC7E2C8" w:rsidR="007A23A7" w:rsidRDefault="007A23A7" w:rsidP="00B64166">
      <w:pPr>
        <w:spacing w:after="0" w:line="240" w:lineRule="auto"/>
        <w:contextualSpacing/>
        <w:jc w:val="both"/>
        <w:rPr>
          <w:rFonts w:ascii="Arial" w:hAnsi="Arial" w:cs="Arial"/>
          <w:sz w:val="24"/>
          <w:szCs w:val="24"/>
        </w:rPr>
      </w:pPr>
      <w:r w:rsidRPr="00D273E4">
        <w:rPr>
          <w:rFonts w:ascii="Arial" w:hAnsi="Arial" w:cs="Arial"/>
          <w:sz w:val="24"/>
          <w:szCs w:val="24"/>
        </w:rPr>
        <w:t>Any written public comments made 48 hours prior to the meeting regarding items discussed during the proceedings have been attached hereto.</w:t>
      </w:r>
    </w:p>
    <w:p w14:paraId="6853D3B1" w14:textId="72ED209D" w:rsidR="00B033B3" w:rsidRDefault="00B033B3" w:rsidP="00B64166">
      <w:pPr>
        <w:spacing w:after="0" w:line="240" w:lineRule="auto"/>
        <w:contextualSpacing/>
        <w:jc w:val="both"/>
        <w:rPr>
          <w:rFonts w:ascii="Arial" w:hAnsi="Arial" w:cs="Arial"/>
          <w:sz w:val="24"/>
          <w:szCs w:val="24"/>
        </w:rPr>
      </w:pPr>
    </w:p>
    <w:p w14:paraId="0E0915C8" w14:textId="74218410" w:rsidR="00B033B3" w:rsidRDefault="00B033B3" w:rsidP="00B64166">
      <w:pPr>
        <w:tabs>
          <w:tab w:val="left" w:pos="1800"/>
        </w:tabs>
        <w:spacing w:after="0" w:line="240" w:lineRule="auto"/>
        <w:contextualSpacing/>
        <w:jc w:val="both"/>
        <w:rPr>
          <w:rFonts w:ascii="Arial" w:hAnsi="Arial" w:cs="Arial"/>
          <w:bCs/>
          <w:sz w:val="24"/>
        </w:rPr>
      </w:pPr>
      <w:r>
        <w:rPr>
          <w:rFonts w:ascii="Arial" w:hAnsi="Arial" w:cs="Arial"/>
          <w:sz w:val="24"/>
          <w:szCs w:val="24"/>
        </w:rPr>
        <w:t>Attachments:</w:t>
      </w:r>
      <w:r>
        <w:rPr>
          <w:rFonts w:ascii="Arial" w:hAnsi="Arial" w:cs="Arial"/>
          <w:sz w:val="24"/>
          <w:szCs w:val="24"/>
        </w:rPr>
        <w:tab/>
      </w:r>
      <w:r w:rsidRPr="00B033B3">
        <w:rPr>
          <w:rFonts w:ascii="Arial" w:hAnsi="Arial" w:cs="Arial"/>
          <w:bCs/>
          <w:sz w:val="24"/>
        </w:rPr>
        <w:t>Fort Lauderdale Executive Airport – Project 12070 – Master Plan Update</w:t>
      </w:r>
    </w:p>
    <w:p w14:paraId="44D45572" w14:textId="2CABC0E5" w:rsidR="00B033B3" w:rsidRPr="00B033B3" w:rsidRDefault="00B033B3" w:rsidP="00B64166">
      <w:pPr>
        <w:tabs>
          <w:tab w:val="left" w:pos="1800"/>
        </w:tabs>
        <w:spacing w:after="0" w:line="240" w:lineRule="auto"/>
        <w:contextualSpacing/>
        <w:jc w:val="both"/>
        <w:rPr>
          <w:rFonts w:ascii="Arial" w:hAnsi="Arial" w:cs="Arial"/>
          <w:bCs/>
          <w:sz w:val="24"/>
          <w:szCs w:val="24"/>
        </w:rPr>
      </w:pPr>
      <w:r>
        <w:rPr>
          <w:rFonts w:ascii="Arial" w:hAnsi="Arial" w:cs="Arial"/>
          <w:bCs/>
          <w:sz w:val="24"/>
        </w:rPr>
        <w:tab/>
        <w:t xml:space="preserve">PowerPoint </w:t>
      </w:r>
      <w:r w:rsidRPr="00B033B3">
        <w:rPr>
          <w:rFonts w:ascii="Arial" w:hAnsi="Arial" w:cs="Arial"/>
          <w:bCs/>
          <w:sz w:val="24"/>
        </w:rPr>
        <w:t>Avionics Systems Technician Program Overview</w:t>
      </w:r>
    </w:p>
    <w:p w14:paraId="5FA62133" w14:textId="77777777" w:rsidR="007A23A7" w:rsidRPr="00B033B3" w:rsidRDefault="007A23A7" w:rsidP="007F4E1E">
      <w:pPr>
        <w:spacing w:after="0" w:line="240" w:lineRule="auto"/>
        <w:contextualSpacing/>
        <w:jc w:val="both"/>
        <w:rPr>
          <w:rFonts w:ascii="Arial" w:hAnsi="Arial" w:cs="Arial"/>
          <w:bCs/>
        </w:rPr>
      </w:pPr>
    </w:p>
    <w:p w14:paraId="409F49BD" w14:textId="77777777" w:rsidR="002E25E9" w:rsidRDefault="002E25E9" w:rsidP="00D76AE4">
      <w:pPr>
        <w:spacing w:after="0" w:line="240" w:lineRule="auto"/>
        <w:contextualSpacing/>
        <w:jc w:val="both"/>
        <w:rPr>
          <w:rFonts w:ascii="Arial" w:hAnsi="Arial" w:cs="Arial"/>
          <w:sz w:val="20"/>
          <w:szCs w:val="20"/>
        </w:rPr>
      </w:pPr>
    </w:p>
    <w:p w14:paraId="5E383259" w14:textId="12938699" w:rsidR="007A23A7" w:rsidRDefault="007A23A7" w:rsidP="00D76AE4">
      <w:pPr>
        <w:spacing w:after="0" w:line="240" w:lineRule="auto"/>
        <w:contextualSpacing/>
        <w:jc w:val="both"/>
        <w:rPr>
          <w:rFonts w:ascii="Arial" w:hAnsi="Arial" w:cs="Arial"/>
          <w:sz w:val="20"/>
          <w:szCs w:val="20"/>
        </w:rPr>
      </w:pPr>
      <w:r w:rsidRPr="001C1A9A">
        <w:rPr>
          <w:rFonts w:ascii="Arial" w:hAnsi="Arial" w:cs="Arial"/>
          <w:sz w:val="20"/>
          <w:szCs w:val="20"/>
        </w:rPr>
        <w:t xml:space="preserve">[Minutes prepared by </w:t>
      </w:r>
      <w:r w:rsidR="000A2BDE">
        <w:rPr>
          <w:rFonts w:ascii="Arial" w:hAnsi="Arial" w:cs="Arial"/>
          <w:sz w:val="20"/>
          <w:szCs w:val="20"/>
        </w:rPr>
        <w:t>M. Moore</w:t>
      </w:r>
      <w:r w:rsidRPr="001C1A9A">
        <w:rPr>
          <w:rFonts w:ascii="Arial" w:hAnsi="Arial" w:cs="Arial"/>
          <w:sz w:val="20"/>
          <w:szCs w:val="20"/>
        </w:rPr>
        <w:t>, Prototype, Inc.]</w:t>
      </w:r>
    </w:p>
    <w:sectPr w:rsidR="007A23A7" w:rsidSect="00FF1498">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17549" w14:textId="77777777" w:rsidR="00E65B49" w:rsidRDefault="00E65B49" w:rsidP="00FF1498">
      <w:pPr>
        <w:spacing w:after="0" w:line="240" w:lineRule="auto"/>
      </w:pPr>
      <w:r>
        <w:separator/>
      </w:r>
    </w:p>
  </w:endnote>
  <w:endnote w:type="continuationSeparator" w:id="0">
    <w:p w14:paraId="783EFF48" w14:textId="77777777" w:rsidR="00E65B49" w:rsidRDefault="00E65B49" w:rsidP="00FF1498">
      <w:pPr>
        <w:spacing w:after="0" w:line="240" w:lineRule="auto"/>
      </w:pPr>
      <w:r>
        <w:continuationSeparator/>
      </w:r>
    </w:p>
  </w:endnote>
  <w:endnote w:type="continuationNotice" w:id="1">
    <w:p w14:paraId="2457F812" w14:textId="77777777" w:rsidR="00E65B49" w:rsidRDefault="00E65B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7AEB2" w14:textId="77777777" w:rsidR="00E65B49" w:rsidRDefault="00E65B49" w:rsidP="00FF1498">
      <w:pPr>
        <w:spacing w:after="0" w:line="240" w:lineRule="auto"/>
      </w:pPr>
      <w:r>
        <w:separator/>
      </w:r>
    </w:p>
  </w:footnote>
  <w:footnote w:type="continuationSeparator" w:id="0">
    <w:p w14:paraId="6C40A346" w14:textId="77777777" w:rsidR="00E65B49" w:rsidRDefault="00E65B49" w:rsidP="00FF1498">
      <w:pPr>
        <w:spacing w:after="0" w:line="240" w:lineRule="auto"/>
      </w:pPr>
      <w:r>
        <w:continuationSeparator/>
      </w:r>
    </w:p>
  </w:footnote>
  <w:footnote w:type="continuationNotice" w:id="1">
    <w:p w14:paraId="3F5EAA1F" w14:textId="77777777" w:rsidR="00E65B49" w:rsidRDefault="00E65B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F8ECC" w14:textId="77777777" w:rsidR="00FF1498" w:rsidRPr="00C453B3" w:rsidRDefault="00FF1498" w:rsidP="00FF1498">
    <w:pPr>
      <w:pStyle w:val="Header"/>
      <w:rPr>
        <w:rFonts w:ascii="Arial" w:hAnsi="Arial" w:cs="Arial"/>
      </w:rPr>
    </w:pPr>
    <w:r>
      <w:rPr>
        <w:rFonts w:ascii="Arial" w:hAnsi="Arial" w:cs="Arial"/>
      </w:rPr>
      <w:t>Aviation Advisory</w:t>
    </w:r>
    <w:r w:rsidRPr="00C453B3">
      <w:rPr>
        <w:rFonts w:ascii="Arial" w:hAnsi="Arial" w:cs="Arial"/>
      </w:rPr>
      <w:t xml:space="preserve"> Board</w:t>
    </w:r>
  </w:p>
  <w:p w14:paraId="3425E314" w14:textId="3B492AFC" w:rsidR="00FF1498" w:rsidRPr="00C453B3" w:rsidRDefault="00B033B3" w:rsidP="00FF1498">
    <w:pPr>
      <w:pStyle w:val="Header"/>
      <w:rPr>
        <w:rFonts w:ascii="Arial" w:hAnsi="Arial" w:cs="Arial"/>
      </w:rPr>
    </w:pPr>
    <w:r>
      <w:rPr>
        <w:rFonts w:ascii="Arial" w:hAnsi="Arial" w:cs="Arial"/>
      </w:rPr>
      <w:t>December 5</w:t>
    </w:r>
    <w:r w:rsidR="00FF1498">
      <w:rPr>
        <w:rFonts w:ascii="Arial" w:hAnsi="Arial" w:cs="Arial"/>
      </w:rPr>
      <w:t>, 2019</w:t>
    </w:r>
  </w:p>
  <w:p w14:paraId="2C854E3C" w14:textId="1BED2D0B" w:rsidR="00FF1498" w:rsidRDefault="00FF1498" w:rsidP="00FF1498">
    <w:pPr>
      <w:pStyle w:val="Header"/>
    </w:pPr>
    <w:r w:rsidRPr="00C453B3">
      <w:rPr>
        <w:rFonts w:ascii="Arial" w:hAnsi="Arial" w:cs="Arial"/>
      </w:rPr>
      <w:t xml:space="preserve">Page </w:t>
    </w:r>
    <w:r w:rsidRPr="00C453B3">
      <w:rPr>
        <w:rFonts w:ascii="Arial" w:hAnsi="Arial" w:cs="Arial"/>
      </w:rPr>
      <w:fldChar w:fldCharType="begin"/>
    </w:r>
    <w:r w:rsidRPr="00C453B3">
      <w:rPr>
        <w:rFonts w:ascii="Arial" w:hAnsi="Arial" w:cs="Arial"/>
      </w:rPr>
      <w:instrText xml:space="preserve"> PAGE   \* MERGEFORMAT </w:instrText>
    </w:r>
    <w:r w:rsidRPr="00C453B3">
      <w:rPr>
        <w:rFonts w:ascii="Arial" w:hAnsi="Arial" w:cs="Arial"/>
      </w:rPr>
      <w:fldChar w:fldCharType="separate"/>
    </w:r>
    <w:r w:rsidR="002A052E">
      <w:rPr>
        <w:rFonts w:ascii="Arial" w:hAnsi="Arial" w:cs="Arial"/>
        <w:noProof/>
      </w:rPr>
      <w:t>6</w:t>
    </w:r>
    <w:r w:rsidRPr="00C453B3">
      <w:rPr>
        <w:rFonts w:ascii="Arial" w:hAnsi="Arial" w:cs="Arial"/>
        <w:noProof/>
      </w:rPr>
      <w:fldChar w:fldCharType="end"/>
    </w:r>
  </w:p>
  <w:p w14:paraId="111710B7" w14:textId="77777777" w:rsidR="00FF1498" w:rsidRDefault="00FF1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4465C"/>
    <w:multiLevelType w:val="hybridMultilevel"/>
    <w:tmpl w:val="F056BBDA"/>
    <w:lvl w:ilvl="0" w:tplc="17CE93AC">
      <w:start w:val="5"/>
      <w:numFmt w:val="decimal"/>
      <w:lvlText w:val="(%1)"/>
      <w:lvlJc w:val="left"/>
      <w:pPr>
        <w:ind w:left="441" w:hanging="334"/>
        <w:jc w:val="left"/>
      </w:pPr>
      <w:rPr>
        <w:rFonts w:ascii="Arial" w:eastAsia="Arial" w:hAnsi="Arial" w:hint="default"/>
        <w:sz w:val="22"/>
        <w:szCs w:val="22"/>
      </w:rPr>
    </w:lvl>
    <w:lvl w:ilvl="1" w:tplc="C54EB7A4">
      <w:start w:val="1"/>
      <w:numFmt w:val="bullet"/>
      <w:lvlText w:val=""/>
      <w:lvlJc w:val="left"/>
      <w:pPr>
        <w:ind w:left="828" w:hanging="361"/>
      </w:pPr>
      <w:rPr>
        <w:rFonts w:ascii="Symbol" w:eastAsia="Symbol" w:hAnsi="Symbol" w:hint="default"/>
        <w:sz w:val="22"/>
        <w:szCs w:val="22"/>
      </w:rPr>
    </w:lvl>
    <w:lvl w:ilvl="2" w:tplc="C4B866A8">
      <w:start w:val="1"/>
      <w:numFmt w:val="bullet"/>
      <w:lvlText w:val="•"/>
      <w:lvlJc w:val="left"/>
      <w:pPr>
        <w:ind w:left="1736" w:hanging="361"/>
      </w:pPr>
      <w:rPr>
        <w:rFonts w:hint="default"/>
      </w:rPr>
    </w:lvl>
    <w:lvl w:ilvl="3" w:tplc="B5FC1A42">
      <w:start w:val="1"/>
      <w:numFmt w:val="bullet"/>
      <w:lvlText w:val="•"/>
      <w:lvlJc w:val="left"/>
      <w:pPr>
        <w:ind w:left="2644" w:hanging="361"/>
      </w:pPr>
      <w:rPr>
        <w:rFonts w:hint="default"/>
      </w:rPr>
    </w:lvl>
    <w:lvl w:ilvl="4" w:tplc="D9F65BEE">
      <w:start w:val="1"/>
      <w:numFmt w:val="bullet"/>
      <w:lvlText w:val="•"/>
      <w:lvlJc w:val="left"/>
      <w:pPr>
        <w:ind w:left="3552" w:hanging="361"/>
      </w:pPr>
      <w:rPr>
        <w:rFonts w:hint="default"/>
      </w:rPr>
    </w:lvl>
    <w:lvl w:ilvl="5" w:tplc="41826DCC">
      <w:start w:val="1"/>
      <w:numFmt w:val="bullet"/>
      <w:lvlText w:val="•"/>
      <w:lvlJc w:val="left"/>
      <w:pPr>
        <w:ind w:left="4460" w:hanging="361"/>
      </w:pPr>
      <w:rPr>
        <w:rFonts w:hint="default"/>
      </w:rPr>
    </w:lvl>
    <w:lvl w:ilvl="6" w:tplc="A952491E">
      <w:start w:val="1"/>
      <w:numFmt w:val="bullet"/>
      <w:lvlText w:val="•"/>
      <w:lvlJc w:val="left"/>
      <w:pPr>
        <w:ind w:left="5368" w:hanging="361"/>
      </w:pPr>
      <w:rPr>
        <w:rFonts w:hint="default"/>
      </w:rPr>
    </w:lvl>
    <w:lvl w:ilvl="7" w:tplc="93DCEEF6">
      <w:start w:val="1"/>
      <w:numFmt w:val="bullet"/>
      <w:lvlText w:val="•"/>
      <w:lvlJc w:val="left"/>
      <w:pPr>
        <w:ind w:left="6276" w:hanging="361"/>
      </w:pPr>
      <w:rPr>
        <w:rFonts w:hint="default"/>
      </w:rPr>
    </w:lvl>
    <w:lvl w:ilvl="8" w:tplc="0B3C3F38">
      <w:start w:val="1"/>
      <w:numFmt w:val="bullet"/>
      <w:lvlText w:val="•"/>
      <w:lvlJc w:val="left"/>
      <w:pPr>
        <w:ind w:left="7184" w:hanging="361"/>
      </w:pPr>
      <w:rPr>
        <w:rFonts w:hint="default"/>
      </w:rPr>
    </w:lvl>
  </w:abstractNum>
  <w:abstractNum w:abstractNumId="1" w15:restartNumberingAfterBreak="0">
    <w:nsid w:val="12707571"/>
    <w:multiLevelType w:val="hybridMultilevel"/>
    <w:tmpl w:val="F91C6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87CAB"/>
    <w:multiLevelType w:val="hybridMultilevel"/>
    <w:tmpl w:val="1938C9BA"/>
    <w:lvl w:ilvl="0" w:tplc="9F528672">
      <w:start w:val="1"/>
      <w:numFmt w:val="bullet"/>
      <w:lvlText w:val=""/>
      <w:lvlJc w:val="left"/>
      <w:pPr>
        <w:ind w:left="291" w:hanging="173"/>
      </w:pPr>
      <w:rPr>
        <w:rFonts w:ascii="Symbol" w:eastAsia="Symbol" w:hAnsi="Symbol" w:hint="default"/>
        <w:sz w:val="22"/>
        <w:szCs w:val="22"/>
      </w:rPr>
    </w:lvl>
    <w:lvl w:ilvl="1" w:tplc="233AB0D0">
      <w:start w:val="1"/>
      <w:numFmt w:val="decimal"/>
      <w:lvlText w:val="%2."/>
      <w:lvlJc w:val="left"/>
      <w:pPr>
        <w:ind w:left="548" w:hanging="245"/>
        <w:jc w:val="left"/>
      </w:pPr>
      <w:rPr>
        <w:rFonts w:ascii="Arial" w:eastAsia="Arial" w:hAnsi="Arial" w:hint="default"/>
        <w:b/>
        <w:bCs/>
        <w:spacing w:val="-1"/>
        <w:sz w:val="22"/>
        <w:szCs w:val="22"/>
      </w:rPr>
    </w:lvl>
    <w:lvl w:ilvl="2" w:tplc="9CCEF674">
      <w:start w:val="1"/>
      <w:numFmt w:val="upperLetter"/>
      <w:lvlText w:val="%3."/>
      <w:lvlJc w:val="left"/>
      <w:pPr>
        <w:ind w:left="543" w:hanging="245"/>
        <w:jc w:val="left"/>
      </w:pPr>
      <w:rPr>
        <w:rFonts w:ascii="Arial" w:eastAsia="Arial" w:hAnsi="Arial" w:hint="default"/>
        <w:b/>
        <w:bCs/>
        <w:spacing w:val="-6"/>
        <w:sz w:val="22"/>
        <w:szCs w:val="22"/>
      </w:rPr>
    </w:lvl>
    <w:lvl w:ilvl="3" w:tplc="627CA71E">
      <w:start w:val="1"/>
      <w:numFmt w:val="bullet"/>
      <w:lvlText w:val="•"/>
      <w:lvlJc w:val="left"/>
      <w:pPr>
        <w:ind w:left="1674" w:hanging="245"/>
      </w:pPr>
      <w:rPr>
        <w:rFonts w:hint="default"/>
      </w:rPr>
    </w:lvl>
    <w:lvl w:ilvl="4" w:tplc="A056A1C2">
      <w:start w:val="1"/>
      <w:numFmt w:val="bullet"/>
      <w:lvlText w:val="•"/>
      <w:lvlJc w:val="left"/>
      <w:pPr>
        <w:ind w:left="2800" w:hanging="245"/>
      </w:pPr>
      <w:rPr>
        <w:rFonts w:hint="default"/>
      </w:rPr>
    </w:lvl>
    <w:lvl w:ilvl="5" w:tplc="044C35F4">
      <w:start w:val="1"/>
      <w:numFmt w:val="bullet"/>
      <w:lvlText w:val="•"/>
      <w:lvlJc w:val="left"/>
      <w:pPr>
        <w:ind w:left="3926" w:hanging="245"/>
      </w:pPr>
      <w:rPr>
        <w:rFonts w:hint="default"/>
      </w:rPr>
    </w:lvl>
    <w:lvl w:ilvl="6" w:tplc="1E284182">
      <w:start w:val="1"/>
      <w:numFmt w:val="bullet"/>
      <w:lvlText w:val="•"/>
      <w:lvlJc w:val="left"/>
      <w:pPr>
        <w:ind w:left="5052" w:hanging="245"/>
      </w:pPr>
      <w:rPr>
        <w:rFonts w:hint="default"/>
      </w:rPr>
    </w:lvl>
    <w:lvl w:ilvl="7" w:tplc="7A408E5C">
      <w:start w:val="1"/>
      <w:numFmt w:val="bullet"/>
      <w:lvlText w:val="•"/>
      <w:lvlJc w:val="left"/>
      <w:pPr>
        <w:ind w:left="6178" w:hanging="245"/>
      </w:pPr>
      <w:rPr>
        <w:rFonts w:hint="default"/>
      </w:rPr>
    </w:lvl>
    <w:lvl w:ilvl="8" w:tplc="E79A92F0">
      <w:start w:val="1"/>
      <w:numFmt w:val="bullet"/>
      <w:lvlText w:val="•"/>
      <w:lvlJc w:val="left"/>
      <w:pPr>
        <w:ind w:left="7304" w:hanging="245"/>
      </w:pPr>
      <w:rPr>
        <w:rFonts w:hint="default"/>
      </w:rPr>
    </w:lvl>
  </w:abstractNum>
  <w:abstractNum w:abstractNumId="3" w15:restartNumberingAfterBreak="0">
    <w:nsid w:val="1BB23C59"/>
    <w:multiLevelType w:val="hybridMultilevel"/>
    <w:tmpl w:val="DD8AABF6"/>
    <w:lvl w:ilvl="0" w:tplc="04090015">
      <w:start w:val="1"/>
      <w:numFmt w:val="upperLetter"/>
      <w:lvlText w:val="%1."/>
      <w:lvlJc w:val="left"/>
      <w:pPr>
        <w:ind w:left="543" w:hanging="245"/>
      </w:pPr>
      <w:rPr>
        <w:rFonts w:hint="default"/>
        <w:b/>
        <w:bCs/>
        <w:spacing w:val="-1"/>
        <w:w w:val="100"/>
        <w:sz w:val="22"/>
        <w:szCs w:val="22"/>
        <w:lang w:val="en-US" w:eastAsia="en-US" w:bidi="en-US"/>
      </w:rPr>
    </w:lvl>
    <w:lvl w:ilvl="1" w:tplc="ACEC5AF8">
      <w:start w:val="1"/>
      <w:numFmt w:val="upperLetter"/>
      <w:lvlText w:val="%2."/>
      <w:lvlJc w:val="left"/>
      <w:pPr>
        <w:ind w:left="749" w:hanging="265"/>
      </w:pPr>
      <w:rPr>
        <w:rFonts w:ascii="Arial" w:eastAsia="Arial" w:hAnsi="Arial" w:cs="Arial" w:hint="default"/>
        <w:b/>
        <w:bCs/>
        <w:spacing w:val="-6"/>
        <w:w w:val="100"/>
        <w:sz w:val="22"/>
        <w:szCs w:val="22"/>
        <w:lang w:val="en-US" w:eastAsia="en-US" w:bidi="en-US"/>
      </w:rPr>
    </w:lvl>
    <w:lvl w:ilvl="2" w:tplc="60A8827C">
      <w:numFmt w:val="bullet"/>
      <w:lvlText w:val="•"/>
      <w:lvlJc w:val="left"/>
      <w:pPr>
        <w:ind w:left="1712" w:hanging="265"/>
      </w:pPr>
      <w:rPr>
        <w:rFonts w:hint="default"/>
        <w:lang w:val="en-US" w:eastAsia="en-US" w:bidi="en-US"/>
      </w:rPr>
    </w:lvl>
    <w:lvl w:ilvl="3" w:tplc="53262C9C">
      <w:numFmt w:val="bullet"/>
      <w:lvlText w:val="•"/>
      <w:lvlJc w:val="left"/>
      <w:pPr>
        <w:ind w:left="2685" w:hanging="265"/>
      </w:pPr>
      <w:rPr>
        <w:rFonts w:hint="default"/>
        <w:lang w:val="en-US" w:eastAsia="en-US" w:bidi="en-US"/>
      </w:rPr>
    </w:lvl>
    <w:lvl w:ilvl="4" w:tplc="AE30F4C0">
      <w:numFmt w:val="bullet"/>
      <w:lvlText w:val="•"/>
      <w:lvlJc w:val="left"/>
      <w:pPr>
        <w:ind w:left="3658" w:hanging="265"/>
      </w:pPr>
      <w:rPr>
        <w:rFonts w:hint="default"/>
        <w:lang w:val="en-US" w:eastAsia="en-US" w:bidi="en-US"/>
      </w:rPr>
    </w:lvl>
    <w:lvl w:ilvl="5" w:tplc="1D28EE36">
      <w:numFmt w:val="bullet"/>
      <w:lvlText w:val="•"/>
      <w:lvlJc w:val="left"/>
      <w:pPr>
        <w:ind w:left="4630" w:hanging="265"/>
      </w:pPr>
      <w:rPr>
        <w:rFonts w:hint="default"/>
        <w:lang w:val="en-US" w:eastAsia="en-US" w:bidi="en-US"/>
      </w:rPr>
    </w:lvl>
    <w:lvl w:ilvl="6" w:tplc="3934DAE4">
      <w:numFmt w:val="bullet"/>
      <w:lvlText w:val="•"/>
      <w:lvlJc w:val="left"/>
      <w:pPr>
        <w:ind w:left="5603" w:hanging="265"/>
      </w:pPr>
      <w:rPr>
        <w:rFonts w:hint="default"/>
        <w:lang w:val="en-US" w:eastAsia="en-US" w:bidi="en-US"/>
      </w:rPr>
    </w:lvl>
    <w:lvl w:ilvl="7" w:tplc="10C237C0">
      <w:numFmt w:val="bullet"/>
      <w:lvlText w:val="•"/>
      <w:lvlJc w:val="left"/>
      <w:pPr>
        <w:ind w:left="6576" w:hanging="265"/>
      </w:pPr>
      <w:rPr>
        <w:rFonts w:hint="default"/>
        <w:lang w:val="en-US" w:eastAsia="en-US" w:bidi="en-US"/>
      </w:rPr>
    </w:lvl>
    <w:lvl w:ilvl="8" w:tplc="4F945B92">
      <w:numFmt w:val="bullet"/>
      <w:lvlText w:val="•"/>
      <w:lvlJc w:val="left"/>
      <w:pPr>
        <w:ind w:left="7548" w:hanging="265"/>
      </w:pPr>
      <w:rPr>
        <w:rFonts w:hint="default"/>
        <w:lang w:val="en-US" w:eastAsia="en-US" w:bidi="en-US"/>
      </w:rPr>
    </w:lvl>
  </w:abstractNum>
  <w:abstractNum w:abstractNumId="4" w15:restartNumberingAfterBreak="0">
    <w:nsid w:val="276A3800"/>
    <w:multiLevelType w:val="hybridMultilevel"/>
    <w:tmpl w:val="2206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F0282"/>
    <w:multiLevelType w:val="hybridMultilevel"/>
    <w:tmpl w:val="BB82DDFE"/>
    <w:lvl w:ilvl="0" w:tplc="0F3E30A2">
      <w:numFmt w:val="bullet"/>
      <w:lvlText w:val=""/>
      <w:lvlJc w:val="left"/>
      <w:pPr>
        <w:ind w:left="291" w:hanging="173"/>
      </w:pPr>
      <w:rPr>
        <w:rFonts w:ascii="Symbol" w:eastAsia="Symbol" w:hAnsi="Symbol" w:cs="Symbol" w:hint="default"/>
        <w:w w:val="100"/>
        <w:sz w:val="22"/>
        <w:szCs w:val="22"/>
        <w:lang w:val="en-US" w:eastAsia="en-US" w:bidi="en-US"/>
      </w:rPr>
    </w:lvl>
    <w:lvl w:ilvl="1" w:tplc="09C07410">
      <w:numFmt w:val="bullet"/>
      <w:lvlText w:val="•"/>
      <w:lvlJc w:val="left"/>
      <w:pPr>
        <w:ind w:left="1176" w:hanging="173"/>
      </w:pPr>
      <w:rPr>
        <w:rFonts w:hint="default"/>
        <w:lang w:val="en-US" w:eastAsia="en-US" w:bidi="en-US"/>
      </w:rPr>
    </w:lvl>
    <w:lvl w:ilvl="2" w:tplc="11C63EC0">
      <w:numFmt w:val="bullet"/>
      <w:lvlText w:val="•"/>
      <w:lvlJc w:val="left"/>
      <w:pPr>
        <w:ind w:left="2059" w:hanging="173"/>
      </w:pPr>
      <w:rPr>
        <w:rFonts w:hint="default"/>
        <w:lang w:val="en-US" w:eastAsia="en-US" w:bidi="en-US"/>
      </w:rPr>
    </w:lvl>
    <w:lvl w:ilvl="3" w:tplc="C99CF1A0">
      <w:numFmt w:val="bullet"/>
      <w:lvlText w:val="•"/>
      <w:lvlJc w:val="left"/>
      <w:pPr>
        <w:ind w:left="2943" w:hanging="173"/>
      </w:pPr>
      <w:rPr>
        <w:rFonts w:hint="default"/>
        <w:lang w:val="en-US" w:eastAsia="en-US" w:bidi="en-US"/>
      </w:rPr>
    </w:lvl>
    <w:lvl w:ilvl="4" w:tplc="3356B302">
      <w:numFmt w:val="bullet"/>
      <w:lvlText w:val="•"/>
      <w:lvlJc w:val="left"/>
      <w:pPr>
        <w:ind w:left="3826" w:hanging="173"/>
      </w:pPr>
      <w:rPr>
        <w:rFonts w:hint="default"/>
        <w:lang w:val="en-US" w:eastAsia="en-US" w:bidi="en-US"/>
      </w:rPr>
    </w:lvl>
    <w:lvl w:ilvl="5" w:tplc="FAA668AC">
      <w:numFmt w:val="bullet"/>
      <w:lvlText w:val="•"/>
      <w:lvlJc w:val="left"/>
      <w:pPr>
        <w:ind w:left="4710" w:hanging="173"/>
      </w:pPr>
      <w:rPr>
        <w:rFonts w:hint="default"/>
        <w:lang w:val="en-US" w:eastAsia="en-US" w:bidi="en-US"/>
      </w:rPr>
    </w:lvl>
    <w:lvl w:ilvl="6" w:tplc="24CACD74">
      <w:numFmt w:val="bullet"/>
      <w:lvlText w:val="•"/>
      <w:lvlJc w:val="left"/>
      <w:pPr>
        <w:ind w:left="5593" w:hanging="173"/>
      </w:pPr>
      <w:rPr>
        <w:rFonts w:hint="default"/>
        <w:lang w:val="en-US" w:eastAsia="en-US" w:bidi="en-US"/>
      </w:rPr>
    </w:lvl>
    <w:lvl w:ilvl="7" w:tplc="891A3C5A">
      <w:numFmt w:val="bullet"/>
      <w:lvlText w:val="•"/>
      <w:lvlJc w:val="left"/>
      <w:pPr>
        <w:ind w:left="6476" w:hanging="173"/>
      </w:pPr>
      <w:rPr>
        <w:rFonts w:hint="default"/>
        <w:lang w:val="en-US" w:eastAsia="en-US" w:bidi="en-US"/>
      </w:rPr>
    </w:lvl>
    <w:lvl w:ilvl="8" w:tplc="97EA9552">
      <w:numFmt w:val="bullet"/>
      <w:lvlText w:val="•"/>
      <w:lvlJc w:val="left"/>
      <w:pPr>
        <w:ind w:left="7360" w:hanging="173"/>
      </w:pPr>
      <w:rPr>
        <w:rFonts w:hint="default"/>
        <w:lang w:val="en-US" w:eastAsia="en-US" w:bidi="en-US"/>
      </w:rPr>
    </w:lvl>
  </w:abstractNum>
  <w:abstractNum w:abstractNumId="6" w15:restartNumberingAfterBreak="0">
    <w:nsid w:val="48E6747D"/>
    <w:multiLevelType w:val="hybridMultilevel"/>
    <w:tmpl w:val="1C6261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B049D"/>
    <w:multiLevelType w:val="hybridMultilevel"/>
    <w:tmpl w:val="092C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F0428E"/>
    <w:multiLevelType w:val="hybridMultilevel"/>
    <w:tmpl w:val="2BF83BB6"/>
    <w:lvl w:ilvl="0" w:tplc="1E2E166C">
      <w:start w:val="1"/>
      <w:numFmt w:val="decimal"/>
      <w:lvlText w:val="%1."/>
      <w:lvlJc w:val="left"/>
      <w:pPr>
        <w:ind w:left="543" w:hanging="245"/>
      </w:pPr>
      <w:rPr>
        <w:rFonts w:ascii="Arial" w:eastAsia="Arial" w:hAnsi="Arial" w:cs="Arial" w:hint="default"/>
        <w:b/>
        <w:bCs/>
        <w:spacing w:val="-1"/>
        <w:w w:val="100"/>
        <w:sz w:val="22"/>
        <w:szCs w:val="22"/>
        <w:lang w:val="en-US" w:eastAsia="en-US" w:bidi="en-US"/>
      </w:rPr>
    </w:lvl>
    <w:lvl w:ilvl="1" w:tplc="ACEC5AF8">
      <w:start w:val="1"/>
      <w:numFmt w:val="upperLetter"/>
      <w:lvlText w:val="%2."/>
      <w:lvlJc w:val="left"/>
      <w:pPr>
        <w:ind w:left="749" w:hanging="265"/>
      </w:pPr>
      <w:rPr>
        <w:rFonts w:ascii="Arial" w:eastAsia="Arial" w:hAnsi="Arial" w:cs="Arial" w:hint="default"/>
        <w:b/>
        <w:bCs/>
        <w:spacing w:val="-6"/>
        <w:w w:val="100"/>
        <w:sz w:val="22"/>
        <w:szCs w:val="22"/>
        <w:lang w:val="en-US" w:eastAsia="en-US" w:bidi="en-US"/>
      </w:rPr>
    </w:lvl>
    <w:lvl w:ilvl="2" w:tplc="60A8827C">
      <w:numFmt w:val="bullet"/>
      <w:lvlText w:val="•"/>
      <w:lvlJc w:val="left"/>
      <w:pPr>
        <w:ind w:left="1712" w:hanging="265"/>
      </w:pPr>
      <w:rPr>
        <w:rFonts w:hint="default"/>
        <w:lang w:val="en-US" w:eastAsia="en-US" w:bidi="en-US"/>
      </w:rPr>
    </w:lvl>
    <w:lvl w:ilvl="3" w:tplc="53262C9C">
      <w:numFmt w:val="bullet"/>
      <w:lvlText w:val="•"/>
      <w:lvlJc w:val="left"/>
      <w:pPr>
        <w:ind w:left="2685" w:hanging="265"/>
      </w:pPr>
      <w:rPr>
        <w:rFonts w:hint="default"/>
        <w:lang w:val="en-US" w:eastAsia="en-US" w:bidi="en-US"/>
      </w:rPr>
    </w:lvl>
    <w:lvl w:ilvl="4" w:tplc="AE30F4C0">
      <w:numFmt w:val="bullet"/>
      <w:lvlText w:val="•"/>
      <w:lvlJc w:val="left"/>
      <w:pPr>
        <w:ind w:left="3658" w:hanging="265"/>
      </w:pPr>
      <w:rPr>
        <w:rFonts w:hint="default"/>
        <w:lang w:val="en-US" w:eastAsia="en-US" w:bidi="en-US"/>
      </w:rPr>
    </w:lvl>
    <w:lvl w:ilvl="5" w:tplc="1D28EE36">
      <w:numFmt w:val="bullet"/>
      <w:lvlText w:val="•"/>
      <w:lvlJc w:val="left"/>
      <w:pPr>
        <w:ind w:left="4630" w:hanging="265"/>
      </w:pPr>
      <w:rPr>
        <w:rFonts w:hint="default"/>
        <w:lang w:val="en-US" w:eastAsia="en-US" w:bidi="en-US"/>
      </w:rPr>
    </w:lvl>
    <w:lvl w:ilvl="6" w:tplc="3934DAE4">
      <w:numFmt w:val="bullet"/>
      <w:lvlText w:val="•"/>
      <w:lvlJc w:val="left"/>
      <w:pPr>
        <w:ind w:left="5603" w:hanging="265"/>
      </w:pPr>
      <w:rPr>
        <w:rFonts w:hint="default"/>
        <w:lang w:val="en-US" w:eastAsia="en-US" w:bidi="en-US"/>
      </w:rPr>
    </w:lvl>
    <w:lvl w:ilvl="7" w:tplc="10C237C0">
      <w:numFmt w:val="bullet"/>
      <w:lvlText w:val="•"/>
      <w:lvlJc w:val="left"/>
      <w:pPr>
        <w:ind w:left="6576" w:hanging="265"/>
      </w:pPr>
      <w:rPr>
        <w:rFonts w:hint="default"/>
        <w:lang w:val="en-US" w:eastAsia="en-US" w:bidi="en-US"/>
      </w:rPr>
    </w:lvl>
    <w:lvl w:ilvl="8" w:tplc="4F945B92">
      <w:numFmt w:val="bullet"/>
      <w:lvlText w:val="•"/>
      <w:lvlJc w:val="left"/>
      <w:pPr>
        <w:ind w:left="7548" w:hanging="265"/>
      </w:pPr>
      <w:rPr>
        <w:rFonts w:hint="default"/>
        <w:lang w:val="en-US" w:eastAsia="en-US" w:bidi="en-US"/>
      </w:rPr>
    </w:lvl>
  </w:abstractNum>
  <w:abstractNum w:abstractNumId="9" w15:restartNumberingAfterBreak="0">
    <w:nsid w:val="7A3D3785"/>
    <w:multiLevelType w:val="hybridMultilevel"/>
    <w:tmpl w:val="22D0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D4658D"/>
    <w:multiLevelType w:val="hybridMultilevel"/>
    <w:tmpl w:val="DD8AABF6"/>
    <w:lvl w:ilvl="0" w:tplc="04090015">
      <w:start w:val="1"/>
      <w:numFmt w:val="upperLetter"/>
      <w:lvlText w:val="%1."/>
      <w:lvlJc w:val="left"/>
      <w:pPr>
        <w:ind w:left="543" w:hanging="245"/>
      </w:pPr>
      <w:rPr>
        <w:rFonts w:hint="default"/>
        <w:b/>
        <w:bCs/>
        <w:spacing w:val="-1"/>
        <w:w w:val="100"/>
        <w:sz w:val="22"/>
        <w:szCs w:val="22"/>
        <w:lang w:val="en-US" w:eastAsia="en-US" w:bidi="en-US"/>
      </w:rPr>
    </w:lvl>
    <w:lvl w:ilvl="1" w:tplc="ACEC5AF8">
      <w:start w:val="1"/>
      <w:numFmt w:val="upperLetter"/>
      <w:lvlText w:val="%2."/>
      <w:lvlJc w:val="left"/>
      <w:pPr>
        <w:ind w:left="749" w:hanging="265"/>
      </w:pPr>
      <w:rPr>
        <w:rFonts w:ascii="Arial" w:eastAsia="Arial" w:hAnsi="Arial" w:cs="Arial" w:hint="default"/>
        <w:b/>
        <w:bCs/>
        <w:spacing w:val="-6"/>
        <w:w w:val="100"/>
        <w:sz w:val="22"/>
        <w:szCs w:val="22"/>
        <w:lang w:val="en-US" w:eastAsia="en-US" w:bidi="en-US"/>
      </w:rPr>
    </w:lvl>
    <w:lvl w:ilvl="2" w:tplc="60A8827C">
      <w:numFmt w:val="bullet"/>
      <w:lvlText w:val="•"/>
      <w:lvlJc w:val="left"/>
      <w:pPr>
        <w:ind w:left="1712" w:hanging="265"/>
      </w:pPr>
      <w:rPr>
        <w:rFonts w:hint="default"/>
        <w:lang w:val="en-US" w:eastAsia="en-US" w:bidi="en-US"/>
      </w:rPr>
    </w:lvl>
    <w:lvl w:ilvl="3" w:tplc="53262C9C">
      <w:numFmt w:val="bullet"/>
      <w:lvlText w:val="•"/>
      <w:lvlJc w:val="left"/>
      <w:pPr>
        <w:ind w:left="2685" w:hanging="265"/>
      </w:pPr>
      <w:rPr>
        <w:rFonts w:hint="default"/>
        <w:lang w:val="en-US" w:eastAsia="en-US" w:bidi="en-US"/>
      </w:rPr>
    </w:lvl>
    <w:lvl w:ilvl="4" w:tplc="AE30F4C0">
      <w:numFmt w:val="bullet"/>
      <w:lvlText w:val="•"/>
      <w:lvlJc w:val="left"/>
      <w:pPr>
        <w:ind w:left="3658" w:hanging="265"/>
      </w:pPr>
      <w:rPr>
        <w:rFonts w:hint="default"/>
        <w:lang w:val="en-US" w:eastAsia="en-US" w:bidi="en-US"/>
      </w:rPr>
    </w:lvl>
    <w:lvl w:ilvl="5" w:tplc="1D28EE36">
      <w:numFmt w:val="bullet"/>
      <w:lvlText w:val="•"/>
      <w:lvlJc w:val="left"/>
      <w:pPr>
        <w:ind w:left="4630" w:hanging="265"/>
      </w:pPr>
      <w:rPr>
        <w:rFonts w:hint="default"/>
        <w:lang w:val="en-US" w:eastAsia="en-US" w:bidi="en-US"/>
      </w:rPr>
    </w:lvl>
    <w:lvl w:ilvl="6" w:tplc="3934DAE4">
      <w:numFmt w:val="bullet"/>
      <w:lvlText w:val="•"/>
      <w:lvlJc w:val="left"/>
      <w:pPr>
        <w:ind w:left="5603" w:hanging="265"/>
      </w:pPr>
      <w:rPr>
        <w:rFonts w:hint="default"/>
        <w:lang w:val="en-US" w:eastAsia="en-US" w:bidi="en-US"/>
      </w:rPr>
    </w:lvl>
    <w:lvl w:ilvl="7" w:tplc="10C237C0">
      <w:numFmt w:val="bullet"/>
      <w:lvlText w:val="•"/>
      <w:lvlJc w:val="left"/>
      <w:pPr>
        <w:ind w:left="6576" w:hanging="265"/>
      </w:pPr>
      <w:rPr>
        <w:rFonts w:hint="default"/>
        <w:lang w:val="en-US" w:eastAsia="en-US" w:bidi="en-US"/>
      </w:rPr>
    </w:lvl>
    <w:lvl w:ilvl="8" w:tplc="4F945B92">
      <w:numFmt w:val="bullet"/>
      <w:lvlText w:val="•"/>
      <w:lvlJc w:val="left"/>
      <w:pPr>
        <w:ind w:left="7548" w:hanging="265"/>
      </w:pPr>
      <w:rPr>
        <w:rFonts w:hint="default"/>
        <w:lang w:val="en-US" w:eastAsia="en-US" w:bidi="en-US"/>
      </w:rPr>
    </w:lvl>
  </w:abstractNum>
  <w:abstractNum w:abstractNumId="11" w15:restartNumberingAfterBreak="0">
    <w:nsid w:val="7AE864CF"/>
    <w:multiLevelType w:val="hybridMultilevel"/>
    <w:tmpl w:val="30B29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2"/>
  </w:num>
  <w:num w:numId="4">
    <w:abstractNumId w:val="0"/>
  </w:num>
  <w:num w:numId="5">
    <w:abstractNumId w:val="9"/>
  </w:num>
  <w:num w:numId="6">
    <w:abstractNumId w:val="8"/>
  </w:num>
  <w:num w:numId="7">
    <w:abstractNumId w:val="5"/>
  </w:num>
  <w:num w:numId="8">
    <w:abstractNumId w:val="3"/>
  </w:num>
  <w:num w:numId="9">
    <w:abstractNumId w:val="10"/>
  </w:num>
  <w:num w:numId="10">
    <w:abstractNumId w:val="6"/>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13"/>
    <w:rsid w:val="00004812"/>
    <w:rsid w:val="00004C74"/>
    <w:rsid w:val="00010F79"/>
    <w:rsid w:val="000432BB"/>
    <w:rsid w:val="00077EEB"/>
    <w:rsid w:val="000828E5"/>
    <w:rsid w:val="000A1694"/>
    <w:rsid w:val="000A1BC8"/>
    <w:rsid w:val="000A2BDE"/>
    <w:rsid w:val="000B028C"/>
    <w:rsid w:val="000B0E29"/>
    <w:rsid w:val="000D2ADF"/>
    <w:rsid w:val="000D38A7"/>
    <w:rsid w:val="000D77D7"/>
    <w:rsid w:val="000D7C59"/>
    <w:rsid w:val="00105A2F"/>
    <w:rsid w:val="00123ABA"/>
    <w:rsid w:val="00135AF3"/>
    <w:rsid w:val="0017010E"/>
    <w:rsid w:val="00187688"/>
    <w:rsid w:val="001C4A6D"/>
    <w:rsid w:val="001F29DC"/>
    <w:rsid w:val="00212F79"/>
    <w:rsid w:val="00220B7D"/>
    <w:rsid w:val="00221CC1"/>
    <w:rsid w:val="0027268D"/>
    <w:rsid w:val="002A052E"/>
    <w:rsid w:val="002A0619"/>
    <w:rsid w:val="002A5FFE"/>
    <w:rsid w:val="002C1D12"/>
    <w:rsid w:val="002C52C8"/>
    <w:rsid w:val="002E25E9"/>
    <w:rsid w:val="002F7A03"/>
    <w:rsid w:val="00306527"/>
    <w:rsid w:val="00311F42"/>
    <w:rsid w:val="003156C3"/>
    <w:rsid w:val="00344B4A"/>
    <w:rsid w:val="00360FF2"/>
    <w:rsid w:val="003A3D65"/>
    <w:rsid w:val="003C63BA"/>
    <w:rsid w:val="003D4FF9"/>
    <w:rsid w:val="00406D3C"/>
    <w:rsid w:val="004124E6"/>
    <w:rsid w:val="00415247"/>
    <w:rsid w:val="00461492"/>
    <w:rsid w:val="0046304F"/>
    <w:rsid w:val="00487078"/>
    <w:rsid w:val="004A5797"/>
    <w:rsid w:val="004A614D"/>
    <w:rsid w:val="004C5611"/>
    <w:rsid w:val="004E707E"/>
    <w:rsid w:val="0050438C"/>
    <w:rsid w:val="00525A35"/>
    <w:rsid w:val="00531FFD"/>
    <w:rsid w:val="00540314"/>
    <w:rsid w:val="00551761"/>
    <w:rsid w:val="0055176A"/>
    <w:rsid w:val="00554B38"/>
    <w:rsid w:val="00566842"/>
    <w:rsid w:val="00570C03"/>
    <w:rsid w:val="0058001F"/>
    <w:rsid w:val="005C0D9D"/>
    <w:rsid w:val="005C41F9"/>
    <w:rsid w:val="005D45B9"/>
    <w:rsid w:val="005E068C"/>
    <w:rsid w:val="005E16C5"/>
    <w:rsid w:val="005F0B09"/>
    <w:rsid w:val="005F4A29"/>
    <w:rsid w:val="0060369D"/>
    <w:rsid w:val="00612C91"/>
    <w:rsid w:val="006819C2"/>
    <w:rsid w:val="00690991"/>
    <w:rsid w:val="006A1F6F"/>
    <w:rsid w:val="006B14EE"/>
    <w:rsid w:val="006B1BAD"/>
    <w:rsid w:val="006F4316"/>
    <w:rsid w:val="00700EBA"/>
    <w:rsid w:val="007153FB"/>
    <w:rsid w:val="007210A7"/>
    <w:rsid w:val="00754A67"/>
    <w:rsid w:val="00762CF9"/>
    <w:rsid w:val="00781E09"/>
    <w:rsid w:val="007822A7"/>
    <w:rsid w:val="007832B5"/>
    <w:rsid w:val="0078502A"/>
    <w:rsid w:val="007A23A7"/>
    <w:rsid w:val="007A3A96"/>
    <w:rsid w:val="007E1F67"/>
    <w:rsid w:val="007E3D93"/>
    <w:rsid w:val="007F1A55"/>
    <w:rsid w:val="007F4E1E"/>
    <w:rsid w:val="007F6FBF"/>
    <w:rsid w:val="00806E93"/>
    <w:rsid w:val="008152B8"/>
    <w:rsid w:val="008266BA"/>
    <w:rsid w:val="00844B43"/>
    <w:rsid w:val="008478E0"/>
    <w:rsid w:val="008525A9"/>
    <w:rsid w:val="00862C71"/>
    <w:rsid w:val="0086605C"/>
    <w:rsid w:val="0088378C"/>
    <w:rsid w:val="00895BDD"/>
    <w:rsid w:val="00897A63"/>
    <w:rsid w:val="008B7107"/>
    <w:rsid w:val="008C0C66"/>
    <w:rsid w:val="008C4A6C"/>
    <w:rsid w:val="008F26C9"/>
    <w:rsid w:val="00910CED"/>
    <w:rsid w:val="009124FD"/>
    <w:rsid w:val="009733AD"/>
    <w:rsid w:val="00986E99"/>
    <w:rsid w:val="009924B4"/>
    <w:rsid w:val="009A611A"/>
    <w:rsid w:val="009B1B24"/>
    <w:rsid w:val="009E31C4"/>
    <w:rsid w:val="00A164EB"/>
    <w:rsid w:val="00A2482A"/>
    <w:rsid w:val="00A32805"/>
    <w:rsid w:val="00A44793"/>
    <w:rsid w:val="00A92868"/>
    <w:rsid w:val="00AB49BB"/>
    <w:rsid w:val="00AD2D36"/>
    <w:rsid w:val="00AD31F4"/>
    <w:rsid w:val="00B033B3"/>
    <w:rsid w:val="00B37738"/>
    <w:rsid w:val="00B436D9"/>
    <w:rsid w:val="00B64166"/>
    <w:rsid w:val="00B731A5"/>
    <w:rsid w:val="00B82FF5"/>
    <w:rsid w:val="00B86144"/>
    <w:rsid w:val="00BB6333"/>
    <w:rsid w:val="00BC7ABD"/>
    <w:rsid w:val="00BD4AF5"/>
    <w:rsid w:val="00BE3C7F"/>
    <w:rsid w:val="00BF4886"/>
    <w:rsid w:val="00C0695F"/>
    <w:rsid w:val="00C10EC5"/>
    <w:rsid w:val="00C14A96"/>
    <w:rsid w:val="00C60250"/>
    <w:rsid w:val="00C85413"/>
    <w:rsid w:val="00CA244D"/>
    <w:rsid w:val="00CA3339"/>
    <w:rsid w:val="00CB41F0"/>
    <w:rsid w:val="00CB44A3"/>
    <w:rsid w:val="00CE10F4"/>
    <w:rsid w:val="00D038B4"/>
    <w:rsid w:val="00D17DFA"/>
    <w:rsid w:val="00D273E4"/>
    <w:rsid w:val="00D4410C"/>
    <w:rsid w:val="00D5007A"/>
    <w:rsid w:val="00D617AF"/>
    <w:rsid w:val="00D6295C"/>
    <w:rsid w:val="00D76AE4"/>
    <w:rsid w:val="00D81C6D"/>
    <w:rsid w:val="00DA17F3"/>
    <w:rsid w:val="00E07BE8"/>
    <w:rsid w:val="00E2007A"/>
    <w:rsid w:val="00E43935"/>
    <w:rsid w:val="00E62170"/>
    <w:rsid w:val="00E65B49"/>
    <w:rsid w:val="00E705F9"/>
    <w:rsid w:val="00E90C38"/>
    <w:rsid w:val="00EA01B4"/>
    <w:rsid w:val="00EC3494"/>
    <w:rsid w:val="00ED1B52"/>
    <w:rsid w:val="00EE0BCD"/>
    <w:rsid w:val="00EE2F1F"/>
    <w:rsid w:val="00EE7615"/>
    <w:rsid w:val="00F21143"/>
    <w:rsid w:val="00F26399"/>
    <w:rsid w:val="00F32714"/>
    <w:rsid w:val="00F35C52"/>
    <w:rsid w:val="00F4543B"/>
    <w:rsid w:val="00F546AD"/>
    <w:rsid w:val="00F606BC"/>
    <w:rsid w:val="00F76CEE"/>
    <w:rsid w:val="00F852EE"/>
    <w:rsid w:val="00F9038B"/>
    <w:rsid w:val="00FC01EF"/>
    <w:rsid w:val="00FE504B"/>
    <w:rsid w:val="00FF1498"/>
    <w:rsid w:val="00FF5105"/>
    <w:rsid w:val="00FF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C47C"/>
  <w15:docId w15:val="{89CC5260-7D64-4366-9339-D375E1A8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498"/>
  </w:style>
  <w:style w:type="paragraph" w:styleId="Footer">
    <w:name w:val="footer"/>
    <w:basedOn w:val="Normal"/>
    <w:link w:val="FooterChar"/>
    <w:uiPriority w:val="99"/>
    <w:unhideWhenUsed/>
    <w:rsid w:val="00FF1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498"/>
  </w:style>
  <w:style w:type="paragraph" w:styleId="BodyText">
    <w:name w:val="Body Text"/>
    <w:basedOn w:val="Normal"/>
    <w:link w:val="BodyTextChar"/>
    <w:uiPriority w:val="1"/>
    <w:qFormat/>
    <w:rsid w:val="006A1F6F"/>
    <w:pPr>
      <w:widowControl w:val="0"/>
      <w:spacing w:after="0" w:line="240" w:lineRule="auto"/>
      <w:ind w:left="108"/>
    </w:pPr>
    <w:rPr>
      <w:rFonts w:ascii="Arial" w:eastAsia="Arial" w:hAnsi="Arial"/>
    </w:rPr>
  </w:style>
  <w:style w:type="character" w:customStyle="1" w:styleId="BodyTextChar">
    <w:name w:val="Body Text Char"/>
    <w:basedOn w:val="DefaultParagraphFont"/>
    <w:link w:val="BodyText"/>
    <w:uiPriority w:val="1"/>
    <w:rsid w:val="006A1F6F"/>
    <w:rPr>
      <w:rFonts w:ascii="Arial" w:eastAsia="Arial" w:hAnsi="Arial"/>
    </w:rPr>
  </w:style>
  <w:style w:type="paragraph" w:styleId="ListParagraph">
    <w:name w:val="List Paragraph"/>
    <w:basedOn w:val="Normal"/>
    <w:uiPriority w:val="34"/>
    <w:qFormat/>
    <w:rsid w:val="000828E5"/>
    <w:pPr>
      <w:ind w:left="720"/>
      <w:contextualSpacing/>
    </w:pPr>
  </w:style>
  <w:style w:type="paragraph" w:styleId="BalloonText">
    <w:name w:val="Balloon Text"/>
    <w:basedOn w:val="Normal"/>
    <w:link w:val="BalloonTextChar"/>
    <w:uiPriority w:val="99"/>
    <w:semiHidden/>
    <w:unhideWhenUsed/>
    <w:rsid w:val="00082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8E5"/>
    <w:rPr>
      <w:rFonts w:ascii="Segoe UI" w:hAnsi="Segoe UI" w:cs="Segoe UI"/>
      <w:sz w:val="18"/>
      <w:szCs w:val="18"/>
    </w:rPr>
  </w:style>
  <w:style w:type="paragraph" w:styleId="Revision">
    <w:name w:val="Revision"/>
    <w:hidden/>
    <w:uiPriority w:val="99"/>
    <w:semiHidden/>
    <w:rsid w:val="000828E5"/>
    <w:pPr>
      <w:spacing w:after="0" w:line="240" w:lineRule="auto"/>
    </w:pPr>
  </w:style>
  <w:style w:type="character" w:styleId="Strong">
    <w:name w:val="Strong"/>
    <w:basedOn w:val="DefaultParagraphFont"/>
    <w:uiPriority w:val="22"/>
    <w:qFormat/>
    <w:rsid w:val="00D038B4"/>
    <w:rPr>
      <w:b/>
      <w:bCs/>
    </w:rPr>
  </w:style>
  <w:style w:type="character" w:styleId="CommentReference">
    <w:name w:val="annotation reference"/>
    <w:basedOn w:val="DefaultParagraphFont"/>
    <w:uiPriority w:val="99"/>
    <w:semiHidden/>
    <w:unhideWhenUsed/>
    <w:rsid w:val="00487078"/>
    <w:rPr>
      <w:sz w:val="16"/>
      <w:szCs w:val="16"/>
    </w:rPr>
  </w:style>
  <w:style w:type="paragraph" w:styleId="CommentText">
    <w:name w:val="annotation text"/>
    <w:basedOn w:val="Normal"/>
    <w:link w:val="CommentTextChar"/>
    <w:uiPriority w:val="99"/>
    <w:semiHidden/>
    <w:unhideWhenUsed/>
    <w:rsid w:val="00487078"/>
    <w:pPr>
      <w:spacing w:line="240" w:lineRule="auto"/>
    </w:pPr>
    <w:rPr>
      <w:sz w:val="20"/>
      <w:szCs w:val="20"/>
    </w:rPr>
  </w:style>
  <w:style w:type="character" w:customStyle="1" w:styleId="CommentTextChar">
    <w:name w:val="Comment Text Char"/>
    <w:basedOn w:val="DefaultParagraphFont"/>
    <w:link w:val="CommentText"/>
    <w:uiPriority w:val="99"/>
    <w:semiHidden/>
    <w:rsid w:val="00487078"/>
    <w:rPr>
      <w:sz w:val="20"/>
      <w:szCs w:val="20"/>
    </w:rPr>
  </w:style>
  <w:style w:type="paragraph" w:styleId="CommentSubject">
    <w:name w:val="annotation subject"/>
    <w:basedOn w:val="CommentText"/>
    <w:next w:val="CommentText"/>
    <w:link w:val="CommentSubjectChar"/>
    <w:uiPriority w:val="99"/>
    <w:semiHidden/>
    <w:unhideWhenUsed/>
    <w:rsid w:val="00487078"/>
    <w:rPr>
      <w:b/>
      <w:bCs/>
    </w:rPr>
  </w:style>
  <w:style w:type="character" w:customStyle="1" w:styleId="CommentSubjectChar">
    <w:name w:val="Comment Subject Char"/>
    <w:basedOn w:val="CommentTextChar"/>
    <w:link w:val="CommentSubject"/>
    <w:uiPriority w:val="99"/>
    <w:semiHidden/>
    <w:rsid w:val="004870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1739</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Rubin</dc:creator>
  <cp:lastModifiedBy>Molly Moore</cp:lastModifiedBy>
  <cp:revision>2</cp:revision>
  <dcterms:created xsi:type="dcterms:W3CDTF">2020-06-29T18:54:00Z</dcterms:created>
  <dcterms:modified xsi:type="dcterms:W3CDTF">2020-06-29T18:54:00Z</dcterms:modified>
</cp:coreProperties>
</file>