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90" w:rsidRDefault="00F43C07" w:rsidP="00F43C0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43C07">
        <w:rPr>
          <w:rFonts w:ascii="Arial" w:hAnsi="Arial" w:cs="Arial"/>
          <w:sz w:val="28"/>
          <w:szCs w:val="28"/>
        </w:rPr>
        <w:t>RFQ #264-11678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MASTER PLAN UPDATE FOR </w:t>
      </w:r>
      <w:proofErr w:type="gramStart"/>
      <w:r>
        <w:rPr>
          <w:rFonts w:ascii="Arial" w:hAnsi="Arial" w:cs="Arial"/>
          <w:sz w:val="28"/>
          <w:szCs w:val="28"/>
        </w:rPr>
        <w:t>FORT LAUDERDALE</w:t>
      </w:r>
      <w:proofErr w:type="gramEnd"/>
      <w:r>
        <w:rPr>
          <w:rFonts w:ascii="Arial" w:hAnsi="Arial" w:cs="Arial"/>
          <w:sz w:val="28"/>
          <w:szCs w:val="28"/>
        </w:rPr>
        <w:t xml:space="preserve"> EXECUTIVE AIRPORT</w:t>
      </w:r>
    </w:p>
    <w:p w:rsidR="00F43C07" w:rsidRDefault="00F43C07" w:rsidP="00F43C07">
      <w:pPr>
        <w:jc w:val="center"/>
        <w:rPr>
          <w:rFonts w:ascii="Arial" w:hAnsi="Arial" w:cs="Arial"/>
          <w:sz w:val="28"/>
          <w:szCs w:val="28"/>
        </w:rPr>
      </w:pPr>
    </w:p>
    <w:p w:rsidR="00F43C07" w:rsidRDefault="00F43C07" w:rsidP="00F43C0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PROPOSALS RECEIVED</w:t>
      </w: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F43C07" w:rsidP="00F43C07">
      <w:pPr>
        <w:rPr>
          <w:rFonts w:ascii="Arial" w:hAnsi="Arial" w:cs="Arial"/>
          <w:b/>
          <w:sz w:val="28"/>
          <w:szCs w:val="28"/>
          <w:u w:val="single"/>
        </w:rPr>
      </w:pPr>
    </w:p>
    <w:p w:rsidR="00F43C07" w:rsidRDefault="00F43C0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RICONDO &amp; ASSOCIATES, INC.</w:t>
      </w:r>
    </w:p>
    <w:p w:rsidR="00F43C07" w:rsidRDefault="00F43C07" w:rsidP="00F43C07">
      <w:pPr>
        <w:rPr>
          <w:rFonts w:ascii="Arial" w:hAnsi="Arial" w:cs="Arial"/>
          <w:sz w:val="28"/>
          <w:szCs w:val="28"/>
        </w:rPr>
      </w:pPr>
    </w:p>
    <w:p w:rsidR="00F43C07" w:rsidRPr="00F43C07" w:rsidRDefault="00F43C07" w:rsidP="00F43C0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MICHAEL BAKER INTERNATIONAL, INC.</w:t>
      </w:r>
    </w:p>
    <w:sectPr w:rsidR="00F43C07" w:rsidRPr="00F43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07"/>
    <w:rsid w:val="00082953"/>
    <w:rsid w:val="00CC0790"/>
    <w:rsid w:val="00F4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Hemphill</dc:creator>
  <cp:lastModifiedBy>Lura Rogers</cp:lastModifiedBy>
  <cp:revision>2</cp:revision>
  <dcterms:created xsi:type="dcterms:W3CDTF">2015-12-29T19:32:00Z</dcterms:created>
  <dcterms:modified xsi:type="dcterms:W3CDTF">2015-12-29T19:32:00Z</dcterms:modified>
</cp:coreProperties>
</file>